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SCHEDULE 14A</w:t>
      </w:r>
    </w:p>
    <w:p>
      <w:pPr>
        <w:spacing w:after="0" w:line="40"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(Rule 14a-101)</w:t>
      </w:r>
    </w:p>
    <w:p>
      <w:pPr>
        <w:spacing w:after="0" w:line="196"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spacing w:after="0" w:line="207" w:lineRule="exact"/>
        <w:tabs>
          <w:tab w:leader="none" w:pos="324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23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5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line="277"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180" w:hanging="472"/>
        <w:spacing w:after="0" w:line="308" w:lineRule="auto"/>
        <w:tabs>
          <w:tab w:leader="none" w:pos="4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54" w:lineRule="exact"/>
        <w:rPr>
          <w:rFonts w:ascii="MS PGothic" w:cs="MS PGothic" w:eastAsia="MS PGothic" w:hAnsi="MS PGothic"/>
          <w:sz w:val="17"/>
          <w:szCs w:val="17"/>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-3535045</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-3088640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-2505710</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-2059940</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-1614170</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-139065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180"/>
          </w:cols>
          <w:pgMar w:left="240" w:top="517" w:right="479" w:bottom="0"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740410</wp:posOffset>
            </wp:positionH>
            <wp:positionV relativeFrom="page">
              <wp:posOffset>380365</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t>Filing Party:</w:t>
      </w:r>
    </w:p>
    <w:p>
      <w:pPr>
        <w:spacing w:after="0" w:line="200" w:lineRule="exact"/>
        <w:rPr>
          <w:rFonts w:ascii="Arial" w:cs="Arial" w:eastAsia="Arial" w:hAnsi="Arial"/>
          <w:sz w:val="17"/>
          <w:szCs w:val="17"/>
          <w:color w:val="auto"/>
        </w:rPr>
      </w:pPr>
    </w:p>
    <w:p>
      <w:pPr>
        <w:spacing w:after="0" w:line="306" w:lineRule="exact"/>
        <w:rPr>
          <w:rFonts w:ascii="Arial" w:cs="Arial" w:eastAsia="Arial" w:hAnsi="Arial"/>
          <w:sz w:val="17"/>
          <w:szCs w:val="17"/>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-139065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306705</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486410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529590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625" w:right="1440" w:bottom="1440" w:gutter="0" w:footer="0" w:header="0"/>
        </w:sectPr>
      </w:pPr>
    </w:p>
    <w:bookmarkStart w:id="2" w:name="page3"/>
    <w:bookmarkEnd w:id="2"/>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84009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584009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3" w:name="page4"/>
    <w:bookmarkEnd w:id="3"/>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9518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595185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4" w:name="page5"/>
    <w:bookmarkEnd w:id="4"/>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61658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616585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5" w:name="page6"/>
    <w:bookmarkEnd w:id="5"/>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9690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5969000"/>
                    </a:xfrm>
                    <a:prstGeom prst="rect">
                      <a:avLst/>
                    </a:prstGeom>
                    <a:noFill/>
                  </pic:spPr>
                </pic:pic>
              </a:graphicData>
            </a:graphic>
          </wp:anchor>
        </w:drawing>
      </w:r>
    </w:p>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lvl w:ilvl="1">
      <w:lvlJc w:val="left"/>
      <w:lvlText w:val="(%2)"/>
      <w:numFmt w:val="decimal"/>
      <w:start w:val="1"/>
    </w:lvl>
  </w:abstractNum>
  <w:abstractNum w:abstractNumId="5">
    <w:nsid w:val="507ED7AB"/>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2019-12-07T03:24:17Z</dcterms:created>
  <dcterms:modified xsi:type="dcterms:W3CDTF">2019-12-07T03:24:17Z</dcterms:modified>
</cp:coreProperties>
</file>