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3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6"/>
              </w:rPr>
              <w:t>UNITED STATES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00" w:type="dxa"/>
            <w:vAlign w:val="bottom"/>
            <w:gridSpan w:val="3"/>
          </w:tcPr>
          <w:p>
            <w:pPr>
              <w:jc w:val="center"/>
              <w:ind w:right="18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8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7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7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b w:val="1"/>
                <w:bCs w:val="1"/>
                <w:color w:val="auto"/>
              </w:rPr>
              <w:t>Effectiveness Date: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February 5, 2018 9:00 A.M.</w:t>
            </w:r>
          </w:p>
        </w:tc>
      </w:tr>
      <w:tr>
        <w:trPr>
          <w:trHeight w:val="324"/>
        </w:trPr>
        <w:tc>
          <w:tcPr>
            <w:tcW w:w="1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b w:val="1"/>
                <w:bCs w:val="1"/>
                <w:color w:val="auto"/>
              </w:rPr>
              <w:t>Form: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S-4</w:t>
            </w:r>
          </w:p>
        </w:tc>
      </w:tr>
      <w:tr>
        <w:trPr>
          <w:trHeight w:val="29"/>
        </w:trPr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50"/>
        </w:trPr>
        <w:tc>
          <w:tcPr>
            <w:tcW w:w="1960" w:type="dxa"/>
            <w:vAlign w:val="bottom"/>
          </w:tcPr>
          <w:p>
            <w:pPr>
              <w:ind w:left="6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10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50" w:lineRule="exact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  <w:w w:val="96"/>
              </w:rPr>
            </w:pPr>
            <w:hyperlink r:id="rId8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  <w:w w:val="96"/>
                </w:rPr>
                <w:t>0001058057</w:t>
              </w:r>
            </w:hyperlink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330"/>
        </w:trPr>
        <w:tc>
          <w:tcPr>
            <w:tcW w:w="1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MARVELL TECHNOLOGY GROUP LTD</w:t>
            </w:r>
          </w:p>
        </w:tc>
      </w:tr>
      <w:tr>
        <w:trPr>
          <w:trHeight w:val="245"/>
        </w:trPr>
        <w:tc>
          <w:tcPr>
            <w:tcW w:w="1960" w:type="dxa"/>
            <w:vAlign w:val="bottom"/>
          </w:tcPr>
          <w:p>
            <w:pPr>
              <w:ind w:left="6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1040" w:type="dxa"/>
            <w:vAlign w:val="bottom"/>
            <w:tcBorders>
              <w:bottom w:val="single" w:sz="8" w:color="0000EE"/>
            </w:tcBorders>
          </w:tcPr>
          <w:p>
            <w:pPr>
              <w:spacing w:after="0" w:line="245" w:lineRule="exact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  <w:w w:val="95"/>
              </w:rPr>
            </w:pPr>
            <w:hyperlink r:id="rId9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  <w:w w:val="95"/>
                </w:rPr>
                <w:t>333-222235</w:t>
              </w:r>
            </w:hyperlink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1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058057" TargetMode="External"/><Relationship Id="rId9" Type="http://schemas.openxmlformats.org/officeDocument/2006/relationships/hyperlink" Target="http://www.sec.gov/cgi-bin/browse-edgar?action=getcompany&amp;filenum=333-222235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2019-12-06T12:35:19Z</dcterms:created>
  <dcterms:modified xsi:type="dcterms:W3CDTF">2019-12-06T12:35:19Z</dcterms:modified>
</cp:coreProperties>
</file>