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8"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6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60" w:type="dxa"/>
            <w:vAlign w:val="bottom"/>
            <w:vMerge w:val="restart"/>
          </w:tcPr>
          <w:p>
            <w:pPr>
              <w:jc w:val="center"/>
              <w:ind w:right="173"/>
              <w:spacing w:after="0" w:line="142"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6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1"/>
        </w:trPr>
        <w:tc>
          <w:tcPr>
            <w:tcW w:w="656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6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0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60" w:type="dxa"/>
            <w:vAlign w:val="bottom"/>
          </w:tcPr>
          <w:p>
            <w:pPr>
              <w:spacing w:after="0"/>
              <w:rPr>
                <w:sz w:val="6"/>
                <w:szCs w:val="6"/>
                <w:color w:val="auto"/>
              </w:rPr>
            </w:pPr>
          </w:p>
        </w:tc>
        <w:tc>
          <w:tcPr>
            <w:tcW w:w="40" w:type="dxa"/>
            <w:vAlign w:val="bottom"/>
          </w:tcPr>
          <w:p>
            <w:pPr>
              <w:spacing w:after="0"/>
              <w:rPr>
                <w:sz w:val="6"/>
                <w:szCs w:val="6"/>
                <w:color w:val="auto"/>
              </w:rPr>
            </w:pPr>
          </w:p>
        </w:tc>
        <w:tc>
          <w:tcPr>
            <w:tcW w:w="210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60" w:type="dxa"/>
            <w:vAlign w:val="bottom"/>
            <w:vMerge w:val="restart"/>
          </w:tcPr>
          <w:p>
            <w:pPr>
              <w:jc w:val="center"/>
              <w:ind w:right="1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-651510</wp:posOffset>
            </wp:positionV>
            <wp:extent cx="59690" cy="6648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845"/>
                    </a:xfrm>
                    <a:prstGeom prst="rect">
                      <a:avLst/>
                    </a:prstGeom>
                    <a:noFill/>
                  </pic:spPr>
                </pic:pic>
              </a:graphicData>
            </a:graphic>
          </wp:anchor>
        </w:drawing>
        <w:drawing>
          <wp:anchor simplePos="0" relativeHeight="251657728" behindDoc="1" locked="0" layoutInCell="0" allowOverlap="1">
            <wp:simplePos x="0" y="0"/>
            <wp:positionH relativeFrom="column">
              <wp:posOffset>4152265</wp:posOffset>
            </wp:positionH>
            <wp:positionV relativeFrom="paragraph">
              <wp:posOffset>-651510</wp:posOffset>
            </wp:positionV>
            <wp:extent cx="59690" cy="6648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84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20955</wp:posOffset>
            </wp:positionV>
            <wp:extent cx="7323455" cy="65563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6556375"/>
                    </a:xfrm>
                    <a:prstGeom prst="rect">
                      <a:avLst/>
                    </a:prstGeom>
                    <a:noFill/>
                  </pic:spPr>
                </pic:pic>
              </a:graphicData>
            </a:graphic>
          </wp:anchor>
        </w:drawing>
      </w:r>
    </w:p>
    <w:p>
      <w:pPr>
        <w:spacing w:after="0" w:line="105" w:lineRule="exact"/>
        <w:rPr>
          <w:sz w:val="24"/>
          <w:szCs w:val="24"/>
          <w:color w:val="auto"/>
        </w:rPr>
      </w:pPr>
    </w:p>
    <w:p>
      <w:pPr>
        <w:sectPr>
          <w:pgSz w:w="11900" w:h="16838" w:orient="portrait"/>
          <w:cols w:equalWidth="0" w:num="2">
            <w:col w:w="2360" w:space="300"/>
            <w:col w:w="8860"/>
          </w:cols>
          <w:pgMar w:left="240" w:top="225" w:right="139" w:bottom="103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Lagatta Thomas F</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4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81"/>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4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40" w:type="dxa"/>
            <w:vAlign w:val="bottom"/>
            <w:tcBorders>
              <w:bottom w:val="single" w:sz="8" w:color="9A9A9A"/>
            </w:tcBorders>
          </w:tcPr>
          <w:p>
            <w:pPr>
              <w:spacing w:after="0"/>
              <w:rPr>
                <w:sz w:val="18"/>
                <w:szCs w:val="18"/>
                <w:color w:val="auto"/>
              </w:rPr>
            </w:pPr>
          </w:p>
        </w:tc>
      </w:tr>
      <w:tr>
        <w:trPr>
          <w:trHeight w:val="268"/>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4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40" w:type="dxa"/>
            <w:vAlign w:val="bottom"/>
          </w:tcPr>
          <w:p>
            <w:pPr>
              <w:ind w:left="400"/>
              <w:spacing w:after="0"/>
              <w:rPr>
                <w:sz w:val="20"/>
                <w:szCs w:val="20"/>
                <w:color w:val="auto"/>
              </w:rPr>
            </w:pPr>
            <w:r>
              <w:rPr>
                <w:rFonts w:ascii="Arial" w:cs="Arial" w:eastAsia="Arial" w:hAnsi="Arial"/>
                <w:sz w:val="17"/>
                <w:szCs w:val="17"/>
                <w:color w:val="0000FF"/>
              </w:rPr>
              <w:t>95054</w:t>
            </w:r>
          </w:p>
        </w:tc>
      </w:tr>
      <w:tr>
        <w:trPr>
          <w:trHeight w:val="156"/>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40" w:type="dxa"/>
            <w:vAlign w:val="bottom"/>
            <w:tcBorders>
              <w:bottom w:val="single" w:sz="8" w:color="9A9A9A"/>
            </w:tcBorders>
          </w:tcPr>
          <w:p>
            <w:pPr>
              <w:spacing w:after="0"/>
              <w:rPr>
                <w:sz w:val="13"/>
                <w:szCs w:val="13"/>
                <w:color w:val="auto"/>
              </w:rPr>
            </w:pPr>
          </w:p>
        </w:tc>
      </w:tr>
      <w:tr>
        <w:trPr>
          <w:trHeight w:val="309"/>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4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4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6"/>
        </w:trPr>
        <w:tc>
          <w:tcPr>
            <w:tcW w:w="60" w:type="dxa"/>
            <w:vAlign w:val="bottom"/>
          </w:tcPr>
          <w:p>
            <w:pPr>
              <w:spacing w:after="0"/>
              <w:rPr>
                <w:sz w:val="18"/>
                <w:szCs w:val="18"/>
                <w:color w:val="auto"/>
              </w:rPr>
            </w:pPr>
          </w:p>
        </w:tc>
        <w:tc>
          <w:tcPr>
            <w:tcW w:w="3780" w:type="dxa"/>
            <w:vAlign w:val="bottom"/>
            <w:tcBorders>
              <w:bottom w:val="single" w:sz="8" w:color="0000EE"/>
            </w:tcBorders>
            <w:gridSpan w:val="2"/>
          </w:tcPr>
          <w:p>
            <w:pPr>
              <w:spacing w:after="0" w:line="210"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MARVELL TECHNOLOGY GROUP LTD</w:t>
              </w:r>
            </w:hyperlink>
          </w:p>
        </w:tc>
        <w:tc>
          <w:tcPr>
            <w:tcW w:w="120" w:type="dxa"/>
            <w:vAlign w:val="bottom"/>
          </w:tcPr>
          <w:p>
            <w:pPr>
              <w:spacing w:after="0"/>
              <w:rPr>
                <w:sz w:val="18"/>
                <w:szCs w:val="18"/>
                <w:color w:val="auto"/>
              </w:rPr>
            </w:pPr>
          </w:p>
        </w:tc>
        <w:tc>
          <w:tcPr>
            <w:tcW w:w="194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5"/>
        </w:trPr>
        <w:tc>
          <w:tcPr>
            <w:tcW w:w="180" w:type="dxa"/>
            <w:vAlign w:val="bottom"/>
            <w:gridSpan w:val="2"/>
            <w:vMerge w:val="restart"/>
          </w:tcPr>
          <w:p>
            <w:pPr>
              <w:ind w:left="60"/>
              <w:spacing w:after="0"/>
              <w:rPr>
                <w:sz w:val="20"/>
                <w:szCs w:val="20"/>
                <w:color w:val="auto"/>
              </w:rPr>
            </w:pPr>
            <w:r>
              <w:rPr>
                <w:rFonts w:ascii="Arial" w:cs="Arial" w:eastAsia="Arial" w:hAnsi="Arial"/>
                <w:sz w:val="21"/>
                <w:szCs w:val="21"/>
                <w:color w:val="auto"/>
              </w:rPr>
              <w:t>[</w:t>
            </w:r>
          </w:p>
        </w:tc>
        <w:tc>
          <w:tcPr>
            <w:tcW w:w="3780" w:type="dxa"/>
            <w:vAlign w:val="bottom"/>
            <w:gridSpan w:val="2"/>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1"/>
                <w:szCs w:val="21"/>
                <w:color w:val="000000"/>
              </w:rPr>
              <w:t>]</w:t>
            </w:r>
          </w:p>
        </w:tc>
        <w:tc>
          <w:tcPr>
            <w:tcW w:w="500" w:type="dxa"/>
            <w:vAlign w:val="bottom"/>
          </w:tcPr>
          <w:p>
            <w:pPr>
              <w:spacing w:after="0"/>
              <w:rPr>
                <w:sz w:val="11"/>
                <w:szCs w:val="11"/>
                <w:color w:val="auto"/>
              </w:rPr>
            </w:pPr>
          </w:p>
        </w:tc>
        <w:tc>
          <w:tcPr>
            <w:tcW w:w="1440" w:type="dxa"/>
            <w:vAlign w:val="bottom"/>
          </w:tcPr>
          <w:p>
            <w:pPr>
              <w:ind w:left="120"/>
              <w:spacing w:after="0" w:line="135" w:lineRule="exact"/>
              <w:rPr>
                <w:sz w:val="20"/>
                <w:szCs w:val="20"/>
                <w:color w:val="auto"/>
              </w:rPr>
            </w:pPr>
            <w:r>
              <w:rPr>
                <w:rFonts w:ascii="Arial" w:cs="Arial" w:eastAsia="Arial" w:hAnsi="Arial"/>
                <w:sz w:val="13"/>
                <w:szCs w:val="13"/>
                <w:color w:val="auto"/>
              </w:rPr>
              <w:t>Director</w:t>
            </w:r>
          </w:p>
        </w:tc>
        <w:tc>
          <w:tcPr>
            <w:tcW w:w="1500" w:type="dxa"/>
            <w:vAlign w:val="bottom"/>
          </w:tcPr>
          <w:p>
            <w:pPr>
              <w:ind w:left="320"/>
              <w:spacing w:after="0" w:line="135"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4"/>
        </w:trPr>
        <w:tc>
          <w:tcPr>
            <w:tcW w:w="18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0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40" w:type="dxa"/>
            <w:vAlign w:val="bottom"/>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3"/>
        </w:trPr>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44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8"/>
        </w:trPr>
        <w:tc>
          <w:tcPr>
            <w:tcW w:w="6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366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500" w:type="dxa"/>
            <w:vAlign w:val="bottom"/>
            <w:vMerge w:val="continue"/>
          </w:tcPr>
          <w:p>
            <w:pPr>
              <w:spacing w:after="0"/>
              <w:rPr>
                <w:sz w:val="7"/>
                <w:szCs w:val="7"/>
                <w:color w:val="auto"/>
              </w:rPr>
            </w:pPr>
          </w:p>
        </w:tc>
        <w:tc>
          <w:tcPr>
            <w:tcW w:w="144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180" w:type="dxa"/>
            <w:vAlign w:val="bottom"/>
            <w:gridSpan w:val="2"/>
            <w:vMerge w:val="restart"/>
          </w:tcPr>
          <w:p>
            <w:pPr>
              <w:ind w:left="60"/>
              <w:spacing w:after="0"/>
              <w:rPr>
                <w:sz w:val="20"/>
                <w:szCs w:val="20"/>
                <w:color w:val="auto"/>
              </w:rPr>
            </w:pPr>
            <w:r>
              <w:rPr>
                <w:rFonts w:ascii="Arial" w:cs="Arial" w:eastAsia="Arial" w:hAnsi="Arial"/>
                <w:sz w:val="13"/>
                <w:szCs w:val="13"/>
                <w:color w:val="auto"/>
                <w:w w:val="91"/>
              </w:rPr>
              <w:t>3.</w:t>
            </w:r>
          </w:p>
        </w:tc>
        <w:tc>
          <w:tcPr>
            <w:tcW w:w="3780" w:type="dxa"/>
            <w:vAlign w:val="bottom"/>
            <w:gridSpan w:val="2"/>
            <w:vMerge w:val="restart"/>
          </w:tcPr>
          <w:p>
            <w:pPr>
              <w:ind w:left="40"/>
              <w:spacing w:after="0"/>
              <w:rPr>
                <w:sz w:val="20"/>
                <w:szCs w:val="20"/>
                <w:color w:val="auto"/>
              </w:rPr>
            </w:pPr>
            <w:r>
              <w:rPr>
                <w:rFonts w:ascii="Arial" w:cs="Arial" w:eastAsia="Arial" w:hAnsi="Arial"/>
                <w:sz w:val="13"/>
                <w:szCs w:val="13"/>
                <w:color w:val="auto"/>
              </w:rPr>
              <w:t>Date of Earliest Transaction (Month/Day/Year)</w:t>
            </w:r>
          </w:p>
        </w:tc>
        <w:tc>
          <w:tcPr>
            <w:tcW w:w="500" w:type="dxa"/>
            <w:vAlign w:val="bottom"/>
          </w:tcPr>
          <w:p>
            <w:pPr>
              <w:spacing w:after="0"/>
              <w:rPr>
                <w:sz w:val="4"/>
                <w:szCs w:val="4"/>
                <w:color w:val="auto"/>
              </w:rPr>
            </w:pPr>
          </w:p>
        </w:tc>
        <w:tc>
          <w:tcPr>
            <w:tcW w:w="1440" w:type="dxa"/>
            <w:vAlign w:val="bottom"/>
            <w:vMerge w:val="continue"/>
          </w:tcPr>
          <w:p>
            <w:pPr>
              <w:spacing w:after="0"/>
              <w:rPr>
                <w:sz w:val="4"/>
                <w:szCs w:val="4"/>
                <w:color w:val="auto"/>
              </w:rPr>
            </w:pPr>
          </w:p>
        </w:tc>
        <w:tc>
          <w:tcPr>
            <w:tcW w:w="15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0"/>
        </w:trPr>
        <w:tc>
          <w:tcPr>
            <w:tcW w:w="18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00" w:type="dxa"/>
            <w:vAlign w:val="bottom"/>
          </w:tcPr>
          <w:p>
            <w:pPr>
              <w:spacing w:after="0"/>
              <w:rPr>
                <w:sz w:val="12"/>
                <w:szCs w:val="12"/>
                <w:color w:val="auto"/>
              </w:rPr>
            </w:pPr>
          </w:p>
        </w:tc>
        <w:tc>
          <w:tcPr>
            <w:tcW w:w="2940" w:type="dxa"/>
            <w:vAlign w:val="bottom"/>
            <w:gridSpan w:val="2"/>
            <w:vMerge w:val="restart"/>
          </w:tcPr>
          <w:p>
            <w:pPr>
              <w:ind w:left="100"/>
              <w:spacing w:after="0"/>
              <w:rPr>
                <w:sz w:val="20"/>
                <w:szCs w:val="20"/>
                <w:color w:val="auto"/>
              </w:rPr>
            </w:pPr>
            <w:r>
              <w:rPr>
                <w:rFonts w:ascii="Arial" w:cs="Arial" w:eastAsia="Arial" w:hAnsi="Arial"/>
                <w:sz w:val="17"/>
                <w:szCs w:val="17"/>
                <w:color w:val="0000FF"/>
              </w:rPr>
              <w:t>EVP of WW Sales &amp; Marketing</w:t>
            </w:r>
          </w:p>
        </w:tc>
        <w:tc>
          <w:tcPr>
            <w:tcW w:w="0" w:type="dxa"/>
            <w:vAlign w:val="bottom"/>
          </w:tcPr>
          <w:p>
            <w:pPr>
              <w:spacing w:after="0"/>
              <w:rPr>
                <w:sz w:val="1"/>
                <w:szCs w:val="1"/>
                <w:color w:val="auto"/>
              </w:rPr>
            </w:pPr>
          </w:p>
        </w:tc>
      </w:tr>
      <w:tr>
        <w:trPr>
          <w:trHeight w:val="114"/>
        </w:trPr>
        <w:tc>
          <w:tcPr>
            <w:tcW w:w="3840" w:type="dxa"/>
            <w:vAlign w:val="bottom"/>
            <w:gridSpan w:val="3"/>
            <w:vMerge w:val="restart"/>
          </w:tcPr>
          <w:p>
            <w:pPr>
              <w:ind w:left="60"/>
              <w:spacing w:after="0"/>
              <w:rPr>
                <w:sz w:val="20"/>
                <w:szCs w:val="20"/>
                <w:color w:val="auto"/>
              </w:rPr>
            </w:pPr>
            <w:r>
              <w:rPr>
                <w:rFonts w:ascii="Arial" w:cs="Arial" w:eastAsia="Arial" w:hAnsi="Arial"/>
                <w:sz w:val="17"/>
                <w:szCs w:val="17"/>
                <w:color w:val="0000FF"/>
              </w:rPr>
              <w:t>12/15/2017</w:t>
            </w:r>
          </w:p>
        </w:tc>
        <w:tc>
          <w:tcPr>
            <w:tcW w:w="120" w:type="dxa"/>
            <w:vAlign w:val="bottom"/>
          </w:tcPr>
          <w:p>
            <w:pPr>
              <w:spacing w:after="0"/>
              <w:rPr>
                <w:sz w:val="9"/>
                <w:szCs w:val="9"/>
                <w:color w:val="auto"/>
              </w:rPr>
            </w:pPr>
          </w:p>
        </w:tc>
        <w:tc>
          <w:tcPr>
            <w:tcW w:w="500" w:type="dxa"/>
            <w:vAlign w:val="bottom"/>
          </w:tcPr>
          <w:p>
            <w:pPr>
              <w:spacing w:after="0"/>
              <w:rPr>
                <w:sz w:val="9"/>
                <w:szCs w:val="9"/>
                <w:color w:val="auto"/>
              </w:rPr>
            </w:pPr>
          </w:p>
        </w:tc>
        <w:tc>
          <w:tcPr>
            <w:tcW w:w="294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3840" w:type="dxa"/>
            <w:vAlign w:val="bottom"/>
            <w:gridSpan w:val="3"/>
            <w:vMerge w:val="continue"/>
          </w:tcPr>
          <w:p>
            <w:pPr>
              <w:spacing w:after="0"/>
              <w:rPr>
                <w:sz w:val="9"/>
                <w:szCs w:val="9"/>
                <w:color w:val="auto"/>
              </w:rPr>
            </w:pPr>
          </w:p>
        </w:tc>
        <w:tc>
          <w:tcPr>
            <w:tcW w:w="120" w:type="dxa"/>
            <w:vAlign w:val="bottom"/>
          </w:tcPr>
          <w:p>
            <w:pPr>
              <w:spacing w:after="0"/>
              <w:rPr>
                <w:sz w:val="9"/>
                <w:szCs w:val="9"/>
                <w:color w:val="auto"/>
              </w:rPr>
            </w:pPr>
          </w:p>
        </w:tc>
        <w:tc>
          <w:tcPr>
            <w:tcW w:w="500" w:type="dxa"/>
            <w:vAlign w:val="bottom"/>
          </w:tcPr>
          <w:p>
            <w:pPr>
              <w:spacing w:after="0"/>
              <w:rPr>
                <w:sz w:val="9"/>
                <w:szCs w:val="9"/>
                <w:color w:val="auto"/>
              </w:rPr>
            </w:pPr>
          </w:p>
        </w:tc>
        <w:tc>
          <w:tcPr>
            <w:tcW w:w="1440" w:type="dxa"/>
            <w:vAlign w:val="bottom"/>
          </w:tcPr>
          <w:p>
            <w:pPr>
              <w:spacing w:after="0"/>
              <w:rPr>
                <w:sz w:val="9"/>
                <w:szCs w:val="9"/>
                <w:color w:val="auto"/>
              </w:rPr>
            </w:pPr>
          </w:p>
        </w:tc>
        <w:tc>
          <w:tcPr>
            <w:tcW w:w="1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9"/>
        </w:trPr>
        <w:tc>
          <w:tcPr>
            <w:tcW w:w="6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6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44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40"/>
              <w:spacing w:after="0"/>
              <w:rPr>
                <w:sz w:val="20"/>
                <w:szCs w:val="20"/>
                <w:color w:val="auto"/>
              </w:rPr>
            </w:pPr>
            <w:r>
              <w:rPr>
                <w:rFonts w:ascii="Arial" w:cs="Arial" w:eastAsia="Arial" w:hAnsi="Arial"/>
                <w:sz w:val="13"/>
                <w:szCs w:val="13"/>
                <w:color w:val="auto"/>
              </w:rPr>
              <w:t>If Amendment, Date of Original Filed (Month/Day/Year)</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40"/>
        <w:spacing w:after="0" w:line="236" w:lineRule="auto"/>
        <w:tabs>
          <w:tab w:leader="none" w:pos="456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4"/>
          <w:szCs w:val="24"/>
          <w:color w:val="auto"/>
        </w:rPr>
      </w:pPr>
    </w:p>
    <w:p>
      <w:pPr>
        <w:ind w:left="4580"/>
        <w:spacing w:after="0"/>
        <w:rPr>
          <w:sz w:val="20"/>
          <w:szCs w:val="20"/>
          <w:color w:val="auto"/>
        </w:rPr>
      </w:pPr>
      <w:r>
        <w:rPr>
          <w:rFonts w:ascii="Arial" w:cs="Arial" w:eastAsia="Arial" w:hAnsi="Arial"/>
          <w:sz w:val="13"/>
          <w:szCs w:val="13"/>
          <w:color w:val="auto"/>
        </w:rPr>
        <w:t>Form filed by More than One Reporting</w:t>
      </w:r>
    </w:p>
    <w:p>
      <w:pPr>
        <w:ind w:left="4580"/>
        <w:spacing w:after="0"/>
        <w:rPr>
          <w:sz w:val="20"/>
          <w:szCs w:val="20"/>
          <w:color w:val="auto"/>
        </w:rPr>
      </w:pPr>
      <w:r>
        <w:rPr>
          <w:rFonts w:ascii="Arial" w:cs="Arial" w:eastAsia="Arial" w:hAnsi="Arial"/>
          <w:sz w:val="13"/>
          <w:szCs w:val="13"/>
          <w:color w:val="auto"/>
        </w:rPr>
        <w:t>Person</w:t>
      </w:r>
    </w:p>
    <w:p>
      <w:pPr>
        <w:spacing w:after="0" w:line="315" w:lineRule="exact"/>
        <w:rPr>
          <w:sz w:val="24"/>
          <w:szCs w:val="24"/>
          <w:color w:val="auto"/>
        </w:rPr>
      </w:pPr>
    </w:p>
    <w:p>
      <w:pPr>
        <w:sectPr>
          <w:pgSz w:w="11900" w:h="16838" w:orient="portrait"/>
          <w:cols w:equalWidth="0" w:num="2">
            <w:col w:w="3900" w:space="100"/>
            <w:col w:w="7520"/>
          </w:cols>
          <w:pgMar w:left="240" w:top="225" w:right="139" w:bottom="103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40" w:type="dxa"/>
            <w:vAlign w:val="bottom"/>
            <w:gridSpan w:val="2"/>
          </w:tcPr>
          <w:p>
            <w:pPr>
              <w:ind w:left="820"/>
              <w:spacing w:after="0"/>
              <w:rPr>
                <w:sz w:val="20"/>
                <w:szCs w:val="20"/>
                <w:color w:val="auto"/>
              </w:rPr>
            </w:pPr>
            <w:r>
              <w:rPr>
                <w:rFonts w:ascii="Arial" w:cs="Arial" w:eastAsia="Arial" w:hAnsi="Arial"/>
                <w:sz w:val="12"/>
                <w:szCs w:val="12"/>
                <w:b w:val="1"/>
                <w:bCs w:val="1"/>
                <w:color w:val="auto"/>
              </w:rPr>
              <w:t>2. Transaction</w:t>
            </w:r>
          </w:p>
        </w:tc>
        <w:tc>
          <w:tcPr>
            <w:tcW w:w="940" w:type="dxa"/>
            <w:vAlign w:val="bottom"/>
          </w:tcPr>
          <w:p>
            <w:pPr>
              <w:spacing w:after="0"/>
              <w:rPr>
                <w:sz w:val="20"/>
                <w:szCs w:val="20"/>
                <w:color w:val="auto"/>
              </w:rPr>
            </w:pPr>
            <w:r>
              <w:rPr>
                <w:rFonts w:ascii="Arial" w:cs="Arial" w:eastAsia="Arial" w:hAnsi="Arial"/>
                <w:sz w:val="12"/>
                <w:szCs w:val="12"/>
                <w:b w:val="1"/>
                <w:bCs w:val="1"/>
                <w:color w:val="auto"/>
              </w:rPr>
              <w:t>2A. Deemed</w:t>
            </w:r>
          </w:p>
        </w:tc>
        <w:tc>
          <w:tcPr>
            <w:tcW w:w="860" w:type="dxa"/>
            <w:vAlign w:val="bottom"/>
            <w:gridSpan w:val="2"/>
          </w:tcPr>
          <w:p>
            <w:pPr>
              <w:ind w:left="180"/>
              <w:spacing w:after="0"/>
              <w:rPr>
                <w:sz w:val="20"/>
                <w:szCs w:val="20"/>
                <w:color w:val="auto"/>
              </w:rPr>
            </w:pPr>
            <w:r>
              <w:rPr>
                <w:rFonts w:ascii="Arial" w:cs="Arial" w:eastAsia="Arial" w:hAnsi="Arial"/>
                <w:sz w:val="12"/>
                <w:szCs w:val="12"/>
                <w:b w:val="1"/>
                <w:bCs w:val="1"/>
                <w:color w:val="auto"/>
              </w:rPr>
              <w:t>3.</w:t>
            </w:r>
          </w:p>
        </w:tc>
        <w:tc>
          <w:tcPr>
            <w:tcW w:w="1980" w:type="dxa"/>
            <w:vAlign w:val="bottom"/>
            <w:gridSpan w:val="4"/>
          </w:tcPr>
          <w:p>
            <w:pPr>
              <w:ind w:left="140"/>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3"/>
                <w:szCs w:val="13"/>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ind w:left="820"/>
              <w:spacing w:after="0" w:line="132"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spacing w:after="0"/>
              <w:rPr>
                <w:sz w:val="11"/>
                <w:szCs w:val="11"/>
                <w:color w:val="auto"/>
              </w:rPr>
            </w:pPr>
          </w:p>
        </w:tc>
        <w:tc>
          <w:tcPr>
            <w:tcW w:w="940" w:type="dxa"/>
            <w:vAlign w:val="bottom"/>
          </w:tcPr>
          <w:p>
            <w:pPr>
              <w:spacing w:after="0" w:line="132" w:lineRule="exact"/>
              <w:rPr>
                <w:sz w:val="20"/>
                <w:szCs w:val="20"/>
                <w:color w:val="auto"/>
              </w:rPr>
            </w:pPr>
            <w:r>
              <w:rPr>
                <w:rFonts w:ascii="Arial" w:cs="Arial" w:eastAsia="Arial" w:hAnsi="Arial"/>
                <w:sz w:val="12"/>
                <w:szCs w:val="12"/>
                <w:b w:val="1"/>
                <w:bCs w:val="1"/>
                <w:color w:val="auto"/>
              </w:rPr>
              <w:t>Execution Date,</w:t>
            </w:r>
          </w:p>
        </w:tc>
        <w:tc>
          <w:tcPr>
            <w:tcW w:w="120" w:type="dxa"/>
            <w:vAlign w:val="bottom"/>
          </w:tcPr>
          <w:p>
            <w:pPr>
              <w:spacing w:after="0"/>
              <w:rPr>
                <w:sz w:val="11"/>
                <w:szCs w:val="11"/>
                <w:color w:val="auto"/>
              </w:rPr>
            </w:pPr>
          </w:p>
        </w:tc>
        <w:tc>
          <w:tcPr>
            <w:tcW w:w="2720" w:type="dxa"/>
            <w:vAlign w:val="bottom"/>
            <w:gridSpan w:val="5"/>
          </w:tcPr>
          <w:p>
            <w:pPr>
              <w:ind w:left="60"/>
              <w:spacing w:after="0" w:line="132" w:lineRule="exact"/>
              <w:rPr>
                <w:sz w:val="20"/>
                <w:szCs w:val="20"/>
                <w:color w:val="auto"/>
              </w:rPr>
            </w:pPr>
            <w:r>
              <w:rPr>
                <w:rFonts w:ascii="Arial" w:cs="Arial" w:eastAsia="Arial" w:hAnsi="Arial"/>
                <w:sz w:val="12"/>
                <w:szCs w:val="12"/>
                <w:b w:val="1"/>
                <w:bCs w:val="1"/>
                <w:color w:val="auto"/>
              </w:rPr>
              <w:t>Transaction  Disposed Of (D) (Instr. 3, 4 and</w:t>
            </w:r>
          </w:p>
        </w:tc>
        <w:tc>
          <w:tcPr>
            <w:tcW w:w="120" w:type="dxa"/>
            <w:vAlign w:val="bottom"/>
          </w:tcPr>
          <w:p>
            <w:pPr>
              <w:spacing w:after="0"/>
              <w:rPr>
                <w:sz w:val="11"/>
                <w:szCs w:val="11"/>
                <w:color w:val="auto"/>
              </w:rPr>
            </w:pPr>
          </w:p>
        </w:tc>
        <w:tc>
          <w:tcPr>
            <w:tcW w:w="12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940" w:type="dxa"/>
            <w:vAlign w:val="bottom"/>
            <w:gridSpan w:val="2"/>
          </w:tcPr>
          <w:p>
            <w:pPr>
              <w:ind w:left="820"/>
              <w:spacing w:after="0" w:line="134" w:lineRule="exact"/>
              <w:rPr>
                <w:sz w:val="20"/>
                <w:szCs w:val="20"/>
                <w:color w:val="auto"/>
              </w:rPr>
            </w:pPr>
            <w:r>
              <w:rPr>
                <w:rFonts w:ascii="Arial" w:cs="Arial" w:eastAsia="Arial" w:hAnsi="Arial"/>
                <w:sz w:val="12"/>
                <w:szCs w:val="12"/>
                <w:b w:val="1"/>
                <w:bCs w:val="1"/>
                <w:color w:val="auto"/>
              </w:rPr>
              <w:t>(Month/Day/Year)</w:t>
            </w:r>
          </w:p>
        </w:tc>
        <w:tc>
          <w:tcPr>
            <w:tcW w:w="940" w:type="dxa"/>
            <w:vAlign w:val="bottom"/>
          </w:tcPr>
          <w:p>
            <w:pPr>
              <w:spacing w:after="0" w:line="134" w:lineRule="exact"/>
              <w:rPr>
                <w:sz w:val="20"/>
                <w:szCs w:val="20"/>
                <w:color w:val="auto"/>
              </w:rPr>
            </w:pPr>
            <w:r>
              <w:rPr>
                <w:rFonts w:ascii="Arial" w:cs="Arial" w:eastAsia="Arial" w:hAnsi="Arial"/>
                <w:sz w:val="12"/>
                <w:szCs w:val="12"/>
                <w:b w:val="1"/>
                <w:bCs w:val="1"/>
                <w:color w:val="auto"/>
              </w:rPr>
              <w:t>if any</w:t>
            </w:r>
          </w:p>
        </w:tc>
        <w:tc>
          <w:tcPr>
            <w:tcW w:w="120" w:type="dxa"/>
            <w:vAlign w:val="bottom"/>
          </w:tcPr>
          <w:p>
            <w:pPr>
              <w:spacing w:after="0"/>
              <w:rPr>
                <w:sz w:val="11"/>
                <w:szCs w:val="11"/>
                <w:color w:val="auto"/>
              </w:rPr>
            </w:pPr>
          </w:p>
        </w:tc>
        <w:tc>
          <w:tcPr>
            <w:tcW w:w="74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8"/>
              </w:rPr>
              <w:t>Code (Instr.</w:t>
            </w:r>
          </w:p>
        </w:tc>
        <w:tc>
          <w:tcPr>
            <w:tcW w:w="740" w:type="dxa"/>
            <w:vAlign w:val="bottom"/>
          </w:tcPr>
          <w:p>
            <w:pPr>
              <w:ind w:left="140"/>
              <w:spacing w:after="0" w:line="134" w:lineRule="exact"/>
              <w:rPr>
                <w:sz w:val="20"/>
                <w:szCs w:val="20"/>
                <w:color w:val="auto"/>
              </w:rPr>
            </w:pPr>
            <w:r>
              <w:rPr>
                <w:rFonts w:ascii="Arial" w:cs="Arial" w:eastAsia="Arial" w:hAnsi="Arial"/>
                <w:sz w:val="12"/>
                <w:szCs w:val="12"/>
                <w:b w:val="1"/>
                <w:bCs w:val="1"/>
                <w:color w:val="auto"/>
              </w:rPr>
              <w:t>5)</w:t>
            </w: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80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(Month/Day/Year)  8)</w:t>
            </w: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760" w:type="dxa"/>
            <w:vAlign w:val="bottom"/>
          </w:tcPr>
          <w:p>
            <w:pPr>
              <w:spacing w:after="0"/>
              <w:rPr>
                <w:sz w:val="6"/>
                <w:szCs w:val="6"/>
                <w:color w:val="auto"/>
              </w:rPr>
            </w:pPr>
          </w:p>
        </w:tc>
        <w:tc>
          <w:tcPr>
            <w:tcW w:w="940" w:type="dxa"/>
            <w:vAlign w:val="bottom"/>
          </w:tcPr>
          <w:p>
            <w:pPr>
              <w:spacing w:after="0"/>
              <w:rPr>
                <w:sz w:val="6"/>
                <w:szCs w:val="6"/>
                <w:color w:val="auto"/>
              </w:rPr>
            </w:pPr>
          </w:p>
        </w:tc>
        <w:tc>
          <w:tcPr>
            <w:tcW w:w="120" w:type="dxa"/>
            <w:vAlign w:val="bottom"/>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600" w:type="dxa"/>
            <w:vAlign w:val="bottom"/>
            <w:vMerge w:val="restart"/>
          </w:tcPr>
          <w:p>
            <w:pPr>
              <w:ind w:left="60"/>
              <w:spacing w:after="0" w:line="134" w:lineRule="exact"/>
              <w:rPr>
                <w:sz w:val="20"/>
                <w:szCs w:val="20"/>
                <w:color w:val="auto"/>
              </w:rPr>
            </w:pPr>
            <w:r>
              <w:rPr>
                <w:rFonts w:ascii="Arial" w:cs="Arial" w:eastAsia="Arial" w:hAnsi="Arial"/>
                <w:sz w:val="12"/>
                <w:szCs w:val="12"/>
                <w:b w:val="1"/>
                <w:bCs w:val="1"/>
                <w:color w:val="auto"/>
                <w:w w:val="98"/>
              </w:rPr>
              <w:t>Reported</w:t>
            </w:r>
          </w:p>
        </w:tc>
        <w:tc>
          <w:tcPr>
            <w:tcW w:w="640" w:type="dxa"/>
            <w:vAlign w:val="bottom"/>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760" w:type="dxa"/>
            <w:vAlign w:val="bottom"/>
          </w:tcPr>
          <w:p>
            <w:pPr>
              <w:spacing w:after="0"/>
              <w:rPr>
                <w:sz w:val="3"/>
                <w:szCs w:val="3"/>
                <w:color w:val="auto"/>
              </w:rPr>
            </w:pPr>
          </w:p>
        </w:tc>
        <w:tc>
          <w:tcPr>
            <w:tcW w:w="940" w:type="dxa"/>
            <w:vAlign w:val="bottom"/>
          </w:tcPr>
          <w:p>
            <w:pPr>
              <w:spacing w:after="0"/>
              <w:rPr>
                <w:sz w:val="3"/>
                <w:szCs w:val="3"/>
                <w:color w:val="auto"/>
              </w:rPr>
            </w:pPr>
          </w:p>
        </w:tc>
        <w:tc>
          <w:tcPr>
            <w:tcW w:w="1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00" w:type="dxa"/>
            <w:vAlign w:val="bottom"/>
            <w:vMerge w:val="continue"/>
          </w:tcPr>
          <w:p>
            <w:pPr>
              <w:spacing w:after="0"/>
              <w:rPr>
                <w:sz w:val="3"/>
                <w:szCs w:val="3"/>
                <w:color w:val="auto"/>
              </w:rPr>
            </w:pPr>
          </w:p>
        </w:tc>
        <w:tc>
          <w:tcPr>
            <w:tcW w:w="64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40"/>
              <w:spacing w:after="0" w:line="134" w:lineRule="exact"/>
              <w:rPr>
                <w:sz w:val="20"/>
                <w:szCs w:val="20"/>
                <w:color w:val="auto"/>
              </w:rPr>
            </w:pPr>
            <w:r>
              <w:rPr>
                <w:rFonts w:ascii="Arial" w:cs="Arial" w:eastAsia="Arial" w:hAnsi="Arial"/>
                <w:sz w:val="12"/>
                <w:szCs w:val="12"/>
                <w:b w:val="1"/>
                <w:bCs w:val="1"/>
                <w:color w:val="auto"/>
              </w:rPr>
              <w:t>(A) or</w:t>
            </w:r>
          </w:p>
        </w:tc>
        <w:tc>
          <w:tcPr>
            <w:tcW w:w="600" w:type="dxa"/>
            <w:vAlign w:val="bottom"/>
            <w:gridSpan w:val="2"/>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2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60" w:type="dxa"/>
            <w:vAlign w:val="bottom"/>
          </w:tcPr>
          <w:p>
            <w:pPr>
              <w:spacing w:after="0"/>
              <w:rPr>
                <w:sz w:val="8"/>
                <w:szCs w:val="8"/>
                <w:color w:val="auto"/>
              </w:rPr>
            </w:pPr>
          </w:p>
        </w:tc>
        <w:tc>
          <w:tcPr>
            <w:tcW w:w="940" w:type="dxa"/>
            <w:vAlign w:val="bottom"/>
          </w:tcPr>
          <w:p>
            <w:pPr>
              <w:spacing w:after="0"/>
              <w:rPr>
                <w:sz w:val="8"/>
                <w:szCs w:val="8"/>
                <w:color w:val="auto"/>
              </w:rPr>
            </w:pPr>
          </w:p>
        </w:tc>
        <w:tc>
          <w:tcPr>
            <w:tcW w:w="120" w:type="dxa"/>
            <w:vAlign w:val="bottom"/>
          </w:tcPr>
          <w:p>
            <w:pPr>
              <w:spacing w:after="0"/>
              <w:rPr>
                <w:sz w:val="8"/>
                <w:szCs w:val="8"/>
                <w:color w:val="auto"/>
              </w:rPr>
            </w:pPr>
          </w:p>
        </w:tc>
        <w:tc>
          <w:tcPr>
            <w:tcW w:w="74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640" w:type="dxa"/>
            <w:vAlign w:val="bottom"/>
            <w:vMerge w:val="restart"/>
          </w:tcPr>
          <w:p>
            <w:pPr>
              <w:ind w:left="240"/>
              <w:spacing w:after="0"/>
              <w:rPr>
                <w:sz w:val="20"/>
                <w:szCs w:val="20"/>
                <w:color w:val="auto"/>
              </w:rPr>
            </w:pPr>
            <w:r>
              <w:rPr>
                <w:rFonts w:ascii="Arial" w:cs="Arial" w:eastAsia="Arial" w:hAnsi="Arial"/>
                <w:sz w:val="12"/>
                <w:szCs w:val="12"/>
                <w:b w:val="1"/>
                <w:bCs w:val="1"/>
                <w:color w:val="auto"/>
              </w:rPr>
              <w:t>(D)</w:t>
            </w:r>
          </w:p>
        </w:tc>
        <w:tc>
          <w:tcPr>
            <w:tcW w:w="600" w:type="dxa"/>
            <w:vAlign w:val="bottom"/>
            <w:gridSpan w:val="2"/>
            <w:vMerge w:val="continue"/>
          </w:tcPr>
          <w:p>
            <w:pPr>
              <w:spacing w:after="0"/>
              <w:rPr>
                <w:sz w:val="8"/>
                <w:szCs w:val="8"/>
                <w:color w:val="auto"/>
              </w:rPr>
            </w:pPr>
          </w:p>
        </w:tc>
        <w:tc>
          <w:tcPr>
            <w:tcW w:w="12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760" w:type="dxa"/>
            <w:vAlign w:val="bottom"/>
          </w:tcPr>
          <w:p>
            <w:pPr>
              <w:spacing w:after="0"/>
              <w:rPr>
                <w:sz w:val="5"/>
                <w:szCs w:val="5"/>
                <w:color w:val="auto"/>
              </w:rPr>
            </w:pPr>
          </w:p>
        </w:tc>
        <w:tc>
          <w:tcPr>
            <w:tcW w:w="940" w:type="dxa"/>
            <w:vAlign w:val="bottom"/>
          </w:tcPr>
          <w:p>
            <w:pPr>
              <w:spacing w:after="0"/>
              <w:rPr>
                <w:sz w:val="5"/>
                <w:szCs w:val="5"/>
                <w:color w:val="auto"/>
              </w:rPr>
            </w:pPr>
          </w:p>
        </w:tc>
        <w:tc>
          <w:tcPr>
            <w:tcW w:w="120" w:type="dxa"/>
            <w:vAlign w:val="bottom"/>
          </w:tcPr>
          <w:p>
            <w:pPr>
              <w:spacing w:after="0"/>
              <w:rPr>
                <w:sz w:val="5"/>
                <w:szCs w:val="5"/>
                <w:color w:val="auto"/>
              </w:rPr>
            </w:pPr>
          </w:p>
        </w:tc>
        <w:tc>
          <w:tcPr>
            <w:tcW w:w="740" w:type="dxa"/>
            <w:vAlign w:val="bottom"/>
          </w:tcPr>
          <w:p>
            <w:pPr>
              <w:spacing w:after="0"/>
              <w:rPr>
                <w:sz w:val="5"/>
                <w:szCs w:val="5"/>
                <w:color w:val="auto"/>
              </w:rPr>
            </w:pPr>
          </w:p>
        </w:tc>
        <w:tc>
          <w:tcPr>
            <w:tcW w:w="74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40" w:type="dxa"/>
            <w:vAlign w:val="bottom"/>
          </w:tcPr>
          <w:p>
            <w:pPr>
              <w:spacing w:after="0"/>
              <w:rPr>
                <w:sz w:val="5"/>
                <w:szCs w:val="5"/>
                <w:color w:val="auto"/>
              </w:rPr>
            </w:pPr>
          </w:p>
        </w:tc>
        <w:tc>
          <w:tcPr>
            <w:tcW w:w="12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2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152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94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24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9"/>
              </w:rPr>
              <w:t>3,238</w:t>
            </w:r>
            <w:r>
              <w:rPr>
                <w:rFonts w:ascii="Arial" w:cs="Arial" w:eastAsia="Arial" w:hAnsi="Arial"/>
                <w:sz w:val="22"/>
                <w:szCs w:val="22"/>
                <w:color w:val="008000"/>
                <w:w w:val="89"/>
                <w:vertAlign w:val="superscript"/>
              </w:rPr>
              <w:t>(1)</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3"/>
                <w:szCs w:val="23"/>
                <w:color w:val="auto"/>
              </w:rPr>
            </w:pPr>
          </w:p>
        </w:tc>
        <w:tc>
          <w:tcPr>
            <w:tcW w:w="1940" w:type="dxa"/>
            <w:vAlign w:val="bottom"/>
            <w:gridSpan w:val="2"/>
          </w:tcPr>
          <w:p>
            <w:pPr>
              <w:jc w:val="center"/>
              <w:ind w:left="607"/>
              <w:spacing w:after="0"/>
              <w:rPr>
                <w:sz w:val="20"/>
                <w:szCs w:val="20"/>
                <w:color w:val="auto"/>
              </w:rPr>
            </w:pPr>
            <w:r>
              <w:rPr>
                <w:rFonts w:ascii="Arial" w:cs="Arial" w:eastAsia="Arial" w:hAnsi="Arial"/>
                <w:sz w:val="17"/>
                <w:szCs w:val="17"/>
                <w:color w:val="0000FF"/>
                <w:w w:val="91"/>
              </w:rPr>
              <w:t>12/15/2017</w:t>
            </w:r>
          </w:p>
        </w:tc>
        <w:tc>
          <w:tcPr>
            <w:tcW w:w="94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740" w:type="dxa"/>
            <w:vAlign w:val="bottom"/>
          </w:tcPr>
          <w:p>
            <w:pPr>
              <w:ind w:left="160"/>
              <w:spacing w:after="0"/>
              <w:rPr>
                <w:sz w:val="20"/>
                <w:szCs w:val="20"/>
                <w:color w:val="auto"/>
              </w:rPr>
            </w:pPr>
            <w:r>
              <w:rPr>
                <w:rFonts w:ascii="Arial" w:cs="Arial" w:eastAsia="Arial" w:hAnsi="Arial"/>
                <w:sz w:val="13"/>
                <w:szCs w:val="13"/>
                <w:color w:val="0000FF"/>
              </w:rPr>
              <w:t>M</w:t>
            </w:r>
          </w:p>
        </w:tc>
        <w:tc>
          <w:tcPr>
            <w:tcW w:w="740" w:type="dxa"/>
            <w:vAlign w:val="bottom"/>
          </w:tcPr>
          <w:p>
            <w:pPr>
              <w:jc w:val="center"/>
              <w:ind w:left="171"/>
              <w:spacing w:after="0"/>
              <w:rPr>
                <w:sz w:val="20"/>
                <w:szCs w:val="20"/>
                <w:color w:val="auto"/>
              </w:rPr>
            </w:pPr>
            <w:r>
              <w:rPr>
                <w:rFonts w:ascii="Arial" w:cs="Arial" w:eastAsia="Arial" w:hAnsi="Arial"/>
                <w:sz w:val="17"/>
                <w:szCs w:val="17"/>
                <w:color w:val="0000FF"/>
                <w:w w:val="89"/>
              </w:rPr>
              <w:t>5,465</w:t>
            </w:r>
          </w:p>
        </w:tc>
        <w:tc>
          <w:tcPr>
            <w:tcW w:w="640" w:type="dxa"/>
            <w:vAlign w:val="bottom"/>
          </w:tcPr>
          <w:p>
            <w:pPr>
              <w:ind w:left="360"/>
              <w:spacing w:after="0"/>
              <w:rPr>
                <w:sz w:val="20"/>
                <w:szCs w:val="20"/>
                <w:color w:val="auto"/>
              </w:rPr>
            </w:pPr>
            <w:r>
              <w:rPr>
                <w:rFonts w:ascii="Arial" w:cs="Arial" w:eastAsia="Arial" w:hAnsi="Arial"/>
                <w:sz w:val="17"/>
                <w:szCs w:val="17"/>
                <w:color w:val="0000FF"/>
              </w:rPr>
              <w:t>A</w:t>
            </w:r>
          </w:p>
        </w:tc>
        <w:tc>
          <w:tcPr>
            <w:tcW w:w="600" w:type="dxa"/>
            <w:vAlign w:val="bottom"/>
            <w:gridSpan w:val="2"/>
          </w:tcPr>
          <w:p>
            <w:pPr>
              <w:jc w:val="center"/>
              <w:ind w:left="86"/>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0.00</w:t>
            </w:r>
          </w:p>
        </w:tc>
        <w:tc>
          <w:tcPr>
            <w:tcW w:w="120" w:type="dxa"/>
            <w:vAlign w:val="bottom"/>
          </w:tcPr>
          <w:p>
            <w:pPr>
              <w:spacing w:after="0"/>
              <w:rPr>
                <w:sz w:val="23"/>
                <w:szCs w:val="23"/>
                <w:color w:val="auto"/>
              </w:rPr>
            </w:pPr>
          </w:p>
        </w:tc>
        <w:tc>
          <w:tcPr>
            <w:tcW w:w="1240" w:type="dxa"/>
            <w:vAlign w:val="bottom"/>
            <w:gridSpan w:val="2"/>
          </w:tcPr>
          <w:p>
            <w:pPr>
              <w:jc w:val="center"/>
              <w:spacing w:after="0"/>
              <w:rPr>
                <w:sz w:val="20"/>
                <w:szCs w:val="20"/>
                <w:color w:val="auto"/>
              </w:rPr>
            </w:pPr>
            <w:r>
              <w:rPr>
                <w:rFonts w:ascii="Arial" w:cs="Arial" w:eastAsia="Arial" w:hAnsi="Arial"/>
                <w:sz w:val="17"/>
                <w:szCs w:val="17"/>
                <w:color w:val="0000FF"/>
                <w:w w:val="89"/>
              </w:rPr>
              <w:t>8,703</w:t>
            </w:r>
          </w:p>
        </w:tc>
        <w:tc>
          <w:tcPr>
            <w:tcW w:w="280" w:type="dxa"/>
            <w:vAlign w:val="bottom"/>
          </w:tcPr>
          <w:p>
            <w:pPr>
              <w:spacing w:after="0"/>
              <w:rPr>
                <w:sz w:val="23"/>
                <w:szCs w:val="23"/>
                <w:color w:val="auto"/>
              </w:rPr>
            </w:pPr>
          </w:p>
        </w:tc>
        <w:tc>
          <w:tcPr>
            <w:tcW w:w="700" w:type="dxa"/>
            <w:vAlign w:val="bottom"/>
          </w:tcPr>
          <w:p>
            <w:pPr>
              <w:ind w:left="8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52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940" w:type="dxa"/>
            <w:vAlign w:val="bottom"/>
            <w:tcBorders>
              <w:bottom w:val="single" w:sz="8" w:color="2C2C2C"/>
            </w:tcBorders>
            <w:gridSpan w:val="2"/>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gridSpan w:val="2"/>
          </w:tcPr>
          <w:p>
            <w:pPr>
              <w:spacing w:after="0"/>
              <w:rPr>
                <w:sz w:val="5"/>
                <w:szCs w:val="5"/>
                <w:color w:val="auto"/>
              </w:rPr>
            </w:pPr>
          </w:p>
        </w:tc>
        <w:tc>
          <w:tcPr>
            <w:tcW w:w="124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3"/>
                <w:szCs w:val="23"/>
                <w:color w:val="auto"/>
              </w:rPr>
            </w:pPr>
          </w:p>
        </w:tc>
        <w:tc>
          <w:tcPr>
            <w:tcW w:w="1940" w:type="dxa"/>
            <w:vAlign w:val="bottom"/>
            <w:gridSpan w:val="2"/>
          </w:tcPr>
          <w:p>
            <w:pPr>
              <w:jc w:val="center"/>
              <w:ind w:left="607"/>
              <w:spacing w:after="0"/>
              <w:rPr>
                <w:sz w:val="20"/>
                <w:szCs w:val="20"/>
                <w:color w:val="auto"/>
              </w:rPr>
            </w:pPr>
            <w:r>
              <w:rPr>
                <w:rFonts w:ascii="Arial" w:cs="Arial" w:eastAsia="Arial" w:hAnsi="Arial"/>
                <w:sz w:val="17"/>
                <w:szCs w:val="17"/>
                <w:color w:val="0000FF"/>
                <w:w w:val="91"/>
              </w:rPr>
              <w:t>12/15/2017</w:t>
            </w:r>
          </w:p>
        </w:tc>
        <w:tc>
          <w:tcPr>
            <w:tcW w:w="94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740" w:type="dxa"/>
            <w:vAlign w:val="bottom"/>
          </w:tcPr>
          <w:p>
            <w:pPr>
              <w:ind w:left="200"/>
              <w:spacing w:after="0"/>
              <w:rPr>
                <w:sz w:val="20"/>
                <w:szCs w:val="20"/>
                <w:color w:val="auto"/>
              </w:rPr>
            </w:pPr>
            <w:r>
              <w:rPr>
                <w:rFonts w:ascii="Arial" w:cs="Arial" w:eastAsia="Arial" w:hAnsi="Arial"/>
                <w:sz w:val="13"/>
                <w:szCs w:val="13"/>
                <w:color w:val="0000FF"/>
              </w:rPr>
              <w:t>F</w:t>
            </w:r>
          </w:p>
        </w:tc>
        <w:tc>
          <w:tcPr>
            <w:tcW w:w="740" w:type="dxa"/>
            <w:vAlign w:val="bottom"/>
          </w:tcPr>
          <w:p>
            <w:pPr>
              <w:jc w:val="center"/>
              <w:ind w:left="171"/>
              <w:spacing w:after="0"/>
              <w:rPr>
                <w:sz w:val="20"/>
                <w:szCs w:val="20"/>
                <w:color w:val="auto"/>
              </w:rPr>
            </w:pPr>
            <w:r>
              <w:rPr>
                <w:rFonts w:ascii="Arial" w:cs="Arial" w:eastAsia="Arial" w:hAnsi="Arial"/>
                <w:sz w:val="17"/>
                <w:szCs w:val="17"/>
                <w:color w:val="0000FF"/>
                <w:w w:val="89"/>
              </w:rPr>
              <w:t>2,054</w:t>
            </w:r>
          </w:p>
        </w:tc>
        <w:tc>
          <w:tcPr>
            <w:tcW w:w="640" w:type="dxa"/>
            <w:vAlign w:val="bottom"/>
          </w:tcPr>
          <w:p>
            <w:pPr>
              <w:ind w:left="360"/>
              <w:spacing w:after="0"/>
              <w:rPr>
                <w:sz w:val="20"/>
                <w:szCs w:val="20"/>
                <w:color w:val="auto"/>
              </w:rPr>
            </w:pPr>
            <w:r>
              <w:rPr>
                <w:rFonts w:ascii="Arial" w:cs="Arial" w:eastAsia="Arial" w:hAnsi="Arial"/>
                <w:sz w:val="17"/>
                <w:szCs w:val="17"/>
                <w:color w:val="0000FF"/>
              </w:rPr>
              <w:t>D</w:t>
            </w:r>
          </w:p>
        </w:tc>
        <w:tc>
          <w:tcPr>
            <w:tcW w:w="720" w:type="dxa"/>
            <w:vAlign w:val="bottom"/>
            <w:gridSpan w:val="3"/>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21.62</w:t>
            </w:r>
          </w:p>
        </w:tc>
        <w:tc>
          <w:tcPr>
            <w:tcW w:w="1240" w:type="dxa"/>
            <w:vAlign w:val="bottom"/>
            <w:gridSpan w:val="2"/>
          </w:tcPr>
          <w:p>
            <w:pPr>
              <w:jc w:val="center"/>
              <w:spacing w:after="0"/>
              <w:rPr>
                <w:sz w:val="20"/>
                <w:szCs w:val="20"/>
                <w:color w:val="auto"/>
              </w:rPr>
            </w:pPr>
            <w:r>
              <w:rPr>
                <w:rFonts w:ascii="Arial" w:cs="Arial" w:eastAsia="Arial" w:hAnsi="Arial"/>
                <w:sz w:val="17"/>
                <w:szCs w:val="17"/>
                <w:color w:val="0000FF"/>
                <w:w w:val="89"/>
              </w:rPr>
              <w:t>6,649</w:t>
            </w:r>
          </w:p>
        </w:tc>
        <w:tc>
          <w:tcPr>
            <w:tcW w:w="280" w:type="dxa"/>
            <w:vAlign w:val="bottom"/>
          </w:tcPr>
          <w:p>
            <w:pPr>
              <w:spacing w:after="0"/>
              <w:rPr>
                <w:sz w:val="23"/>
                <w:szCs w:val="23"/>
                <w:color w:val="auto"/>
              </w:rPr>
            </w:pPr>
          </w:p>
        </w:tc>
        <w:tc>
          <w:tcPr>
            <w:tcW w:w="700" w:type="dxa"/>
            <w:vAlign w:val="bottom"/>
          </w:tcPr>
          <w:p>
            <w:pPr>
              <w:ind w:left="8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52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940" w:type="dxa"/>
            <w:vAlign w:val="bottom"/>
            <w:tcBorders>
              <w:bottom w:val="single" w:sz="8" w:color="2C2C2C"/>
            </w:tcBorders>
            <w:gridSpan w:val="2"/>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124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3"/>
                <w:szCs w:val="23"/>
                <w:color w:val="auto"/>
              </w:rPr>
            </w:pPr>
          </w:p>
        </w:tc>
        <w:tc>
          <w:tcPr>
            <w:tcW w:w="1940" w:type="dxa"/>
            <w:vAlign w:val="bottom"/>
            <w:gridSpan w:val="2"/>
          </w:tcPr>
          <w:p>
            <w:pPr>
              <w:jc w:val="center"/>
              <w:ind w:left="607"/>
              <w:spacing w:after="0"/>
              <w:rPr>
                <w:sz w:val="20"/>
                <w:szCs w:val="20"/>
                <w:color w:val="auto"/>
              </w:rPr>
            </w:pPr>
            <w:r>
              <w:rPr>
                <w:rFonts w:ascii="Arial" w:cs="Arial" w:eastAsia="Arial" w:hAnsi="Arial"/>
                <w:sz w:val="17"/>
                <w:szCs w:val="17"/>
                <w:color w:val="0000FF"/>
                <w:w w:val="91"/>
              </w:rPr>
              <w:t>12/15/2017</w:t>
            </w:r>
          </w:p>
        </w:tc>
        <w:tc>
          <w:tcPr>
            <w:tcW w:w="94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740" w:type="dxa"/>
            <w:vAlign w:val="bottom"/>
          </w:tcPr>
          <w:p>
            <w:pPr>
              <w:ind w:left="160"/>
              <w:spacing w:after="0"/>
              <w:rPr>
                <w:sz w:val="20"/>
                <w:szCs w:val="20"/>
                <w:color w:val="auto"/>
              </w:rPr>
            </w:pPr>
            <w:r>
              <w:rPr>
                <w:rFonts w:ascii="Arial" w:cs="Arial" w:eastAsia="Arial" w:hAnsi="Arial"/>
                <w:sz w:val="13"/>
                <w:szCs w:val="13"/>
                <w:color w:val="0000FF"/>
              </w:rPr>
              <w:t>M</w:t>
            </w:r>
          </w:p>
        </w:tc>
        <w:tc>
          <w:tcPr>
            <w:tcW w:w="740" w:type="dxa"/>
            <w:vAlign w:val="bottom"/>
          </w:tcPr>
          <w:p>
            <w:pPr>
              <w:jc w:val="center"/>
              <w:ind w:left="151"/>
              <w:spacing w:after="0"/>
              <w:rPr>
                <w:sz w:val="20"/>
                <w:szCs w:val="20"/>
                <w:color w:val="auto"/>
              </w:rPr>
            </w:pPr>
            <w:r>
              <w:rPr>
                <w:rFonts w:ascii="Arial" w:cs="Arial" w:eastAsia="Arial" w:hAnsi="Arial"/>
                <w:sz w:val="17"/>
                <w:szCs w:val="17"/>
                <w:color w:val="0000FF"/>
                <w:w w:val="92"/>
              </w:rPr>
              <w:t>13,664</w:t>
            </w:r>
          </w:p>
        </w:tc>
        <w:tc>
          <w:tcPr>
            <w:tcW w:w="640" w:type="dxa"/>
            <w:vAlign w:val="bottom"/>
          </w:tcPr>
          <w:p>
            <w:pPr>
              <w:ind w:left="360"/>
              <w:spacing w:after="0"/>
              <w:rPr>
                <w:sz w:val="20"/>
                <w:szCs w:val="20"/>
                <w:color w:val="auto"/>
              </w:rPr>
            </w:pPr>
            <w:r>
              <w:rPr>
                <w:rFonts w:ascii="Arial" w:cs="Arial" w:eastAsia="Arial" w:hAnsi="Arial"/>
                <w:sz w:val="17"/>
                <w:szCs w:val="17"/>
                <w:color w:val="0000FF"/>
              </w:rPr>
              <w:t>A</w:t>
            </w:r>
          </w:p>
        </w:tc>
        <w:tc>
          <w:tcPr>
            <w:tcW w:w="600" w:type="dxa"/>
            <w:vAlign w:val="bottom"/>
            <w:gridSpan w:val="2"/>
          </w:tcPr>
          <w:p>
            <w:pPr>
              <w:jc w:val="center"/>
              <w:ind w:left="86"/>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0.00</w:t>
            </w:r>
          </w:p>
        </w:tc>
        <w:tc>
          <w:tcPr>
            <w:tcW w:w="120" w:type="dxa"/>
            <w:vAlign w:val="bottom"/>
          </w:tcPr>
          <w:p>
            <w:pPr>
              <w:spacing w:after="0"/>
              <w:rPr>
                <w:sz w:val="23"/>
                <w:szCs w:val="23"/>
                <w:color w:val="auto"/>
              </w:rPr>
            </w:pPr>
          </w:p>
        </w:tc>
        <w:tc>
          <w:tcPr>
            <w:tcW w:w="1240" w:type="dxa"/>
            <w:vAlign w:val="bottom"/>
            <w:gridSpan w:val="2"/>
          </w:tcPr>
          <w:p>
            <w:pPr>
              <w:jc w:val="center"/>
              <w:spacing w:after="0"/>
              <w:rPr>
                <w:sz w:val="20"/>
                <w:szCs w:val="20"/>
                <w:color w:val="auto"/>
              </w:rPr>
            </w:pPr>
            <w:r>
              <w:rPr>
                <w:rFonts w:ascii="Arial" w:cs="Arial" w:eastAsia="Arial" w:hAnsi="Arial"/>
                <w:sz w:val="17"/>
                <w:szCs w:val="17"/>
                <w:color w:val="0000FF"/>
                <w:w w:val="92"/>
              </w:rPr>
              <w:t>20,313</w:t>
            </w:r>
          </w:p>
        </w:tc>
        <w:tc>
          <w:tcPr>
            <w:tcW w:w="280" w:type="dxa"/>
            <w:vAlign w:val="bottom"/>
          </w:tcPr>
          <w:p>
            <w:pPr>
              <w:spacing w:after="0"/>
              <w:rPr>
                <w:sz w:val="23"/>
                <w:szCs w:val="23"/>
                <w:color w:val="auto"/>
              </w:rPr>
            </w:pPr>
          </w:p>
        </w:tc>
        <w:tc>
          <w:tcPr>
            <w:tcW w:w="700" w:type="dxa"/>
            <w:vAlign w:val="bottom"/>
          </w:tcPr>
          <w:p>
            <w:pPr>
              <w:ind w:left="8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52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940" w:type="dxa"/>
            <w:vAlign w:val="bottom"/>
            <w:tcBorders>
              <w:bottom w:val="single" w:sz="8" w:color="2C2C2C"/>
            </w:tcBorders>
            <w:gridSpan w:val="2"/>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gridSpan w:val="2"/>
          </w:tcPr>
          <w:p>
            <w:pPr>
              <w:spacing w:after="0"/>
              <w:rPr>
                <w:sz w:val="5"/>
                <w:szCs w:val="5"/>
                <w:color w:val="auto"/>
              </w:rPr>
            </w:pPr>
          </w:p>
        </w:tc>
        <w:tc>
          <w:tcPr>
            <w:tcW w:w="124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3"/>
                <w:szCs w:val="23"/>
                <w:color w:val="auto"/>
              </w:rPr>
            </w:pPr>
          </w:p>
        </w:tc>
        <w:tc>
          <w:tcPr>
            <w:tcW w:w="1940" w:type="dxa"/>
            <w:vAlign w:val="bottom"/>
            <w:gridSpan w:val="2"/>
          </w:tcPr>
          <w:p>
            <w:pPr>
              <w:jc w:val="center"/>
              <w:ind w:left="607"/>
              <w:spacing w:after="0"/>
              <w:rPr>
                <w:sz w:val="20"/>
                <w:szCs w:val="20"/>
                <w:color w:val="auto"/>
              </w:rPr>
            </w:pPr>
            <w:r>
              <w:rPr>
                <w:rFonts w:ascii="Arial" w:cs="Arial" w:eastAsia="Arial" w:hAnsi="Arial"/>
                <w:sz w:val="17"/>
                <w:szCs w:val="17"/>
                <w:color w:val="0000FF"/>
                <w:w w:val="91"/>
              </w:rPr>
              <w:t>12/15/2017</w:t>
            </w:r>
          </w:p>
        </w:tc>
        <w:tc>
          <w:tcPr>
            <w:tcW w:w="94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740" w:type="dxa"/>
            <w:vAlign w:val="bottom"/>
          </w:tcPr>
          <w:p>
            <w:pPr>
              <w:ind w:left="200"/>
              <w:spacing w:after="0"/>
              <w:rPr>
                <w:sz w:val="20"/>
                <w:szCs w:val="20"/>
                <w:color w:val="auto"/>
              </w:rPr>
            </w:pPr>
            <w:r>
              <w:rPr>
                <w:rFonts w:ascii="Arial" w:cs="Arial" w:eastAsia="Arial" w:hAnsi="Arial"/>
                <w:sz w:val="13"/>
                <w:szCs w:val="13"/>
                <w:color w:val="0000FF"/>
              </w:rPr>
              <w:t>F</w:t>
            </w:r>
          </w:p>
        </w:tc>
        <w:tc>
          <w:tcPr>
            <w:tcW w:w="740" w:type="dxa"/>
            <w:vAlign w:val="bottom"/>
          </w:tcPr>
          <w:p>
            <w:pPr>
              <w:jc w:val="center"/>
              <w:ind w:left="171"/>
              <w:spacing w:after="0"/>
              <w:rPr>
                <w:sz w:val="20"/>
                <w:szCs w:val="20"/>
                <w:color w:val="auto"/>
              </w:rPr>
            </w:pPr>
            <w:r>
              <w:rPr>
                <w:rFonts w:ascii="Arial" w:cs="Arial" w:eastAsia="Arial" w:hAnsi="Arial"/>
                <w:sz w:val="17"/>
                <w:szCs w:val="17"/>
                <w:color w:val="0000FF"/>
                <w:w w:val="89"/>
              </w:rPr>
              <w:t>5,135</w:t>
            </w:r>
          </w:p>
        </w:tc>
        <w:tc>
          <w:tcPr>
            <w:tcW w:w="640" w:type="dxa"/>
            <w:vAlign w:val="bottom"/>
          </w:tcPr>
          <w:p>
            <w:pPr>
              <w:ind w:left="360"/>
              <w:spacing w:after="0"/>
              <w:rPr>
                <w:sz w:val="20"/>
                <w:szCs w:val="20"/>
                <w:color w:val="auto"/>
              </w:rPr>
            </w:pPr>
            <w:r>
              <w:rPr>
                <w:rFonts w:ascii="Arial" w:cs="Arial" w:eastAsia="Arial" w:hAnsi="Arial"/>
                <w:sz w:val="17"/>
                <w:szCs w:val="17"/>
                <w:color w:val="0000FF"/>
              </w:rPr>
              <w:t>D</w:t>
            </w:r>
          </w:p>
        </w:tc>
        <w:tc>
          <w:tcPr>
            <w:tcW w:w="720" w:type="dxa"/>
            <w:vAlign w:val="bottom"/>
            <w:gridSpan w:val="3"/>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21.62</w:t>
            </w:r>
          </w:p>
        </w:tc>
        <w:tc>
          <w:tcPr>
            <w:tcW w:w="1240" w:type="dxa"/>
            <w:vAlign w:val="bottom"/>
            <w:gridSpan w:val="2"/>
          </w:tcPr>
          <w:p>
            <w:pPr>
              <w:jc w:val="center"/>
              <w:spacing w:after="0"/>
              <w:rPr>
                <w:sz w:val="20"/>
                <w:szCs w:val="20"/>
                <w:color w:val="auto"/>
              </w:rPr>
            </w:pPr>
            <w:r>
              <w:rPr>
                <w:rFonts w:ascii="Arial" w:cs="Arial" w:eastAsia="Arial" w:hAnsi="Arial"/>
                <w:sz w:val="17"/>
                <w:szCs w:val="17"/>
                <w:color w:val="0000FF"/>
                <w:w w:val="92"/>
              </w:rPr>
              <w:t>15,178</w:t>
            </w:r>
          </w:p>
        </w:tc>
        <w:tc>
          <w:tcPr>
            <w:tcW w:w="280" w:type="dxa"/>
            <w:vAlign w:val="bottom"/>
          </w:tcPr>
          <w:p>
            <w:pPr>
              <w:spacing w:after="0"/>
              <w:rPr>
                <w:sz w:val="23"/>
                <w:szCs w:val="23"/>
                <w:color w:val="auto"/>
              </w:rPr>
            </w:pPr>
          </w:p>
        </w:tc>
        <w:tc>
          <w:tcPr>
            <w:tcW w:w="700" w:type="dxa"/>
            <w:vAlign w:val="bottom"/>
          </w:tcPr>
          <w:p>
            <w:pPr>
              <w:ind w:left="8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2"/>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1080" w:type="dxa"/>
            <w:vAlign w:val="bottom"/>
            <w:tcBorders>
              <w:bottom w:val="single" w:sz="8" w:color="2C2C2C"/>
            </w:tcBorders>
          </w:tcPr>
          <w:p>
            <w:pPr>
              <w:spacing w:after="0"/>
              <w:rPr>
                <w:sz w:val="8"/>
                <w:szCs w:val="8"/>
                <w:color w:val="auto"/>
              </w:rPr>
            </w:pPr>
          </w:p>
        </w:tc>
        <w:tc>
          <w:tcPr>
            <w:tcW w:w="3000" w:type="dxa"/>
            <w:vAlign w:val="bottom"/>
            <w:tcBorders>
              <w:bottom w:val="single" w:sz="8" w:color="2C2C2C"/>
            </w:tcBorders>
            <w:gridSpan w:val="4"/>
          </w:tcPr>
          <w:p>
            <w:pPr>
              <w:spacing w:after="0"/>
              <w:rPr>
                <w:sz w:val="8"/>
                <w:szCs w:val="8"/>
                <w:color w:val="auto"/>
              </w:rPr>
            </w:pPr>
          </w:p>
        </w:tc>
        <w:tc>
          <w:tcPr>
            <w:tcW w:w="2680" w:type="dxa"/>
            <w:vAlign w:val="bottom"/>
            <w:tcBorders>
              <w:bottom w:val="single" w:sz="8" w:color="2C2C2C"/>
            </w:tcBorders>
            <w:gridSpan w:val="4"/>
          </w:tcPr>
          <w:p>
            <w:pPr>
              <w:spacing w:after="0"/>
              <w:rPr>
                <w:sz w:val="8"/>
                <w:szCs w:val="8"/>
                <w:color w:val="auto"/>
              </w:rPr>
            </w:pPr>
          </w:p>
        </w:tc>
        <w:tc>
          <w:tcPr>
            <w:tcW w:w="760" w:type="dxa"/>
            <w:vAlign w:val="bottom"/>
            <w:tcBorders>
              <w:bottom w:val="single" w:sz="8" w:color="2C2C2C"/>
            </w:tcBorders>
            <w:gridSpan w:val="3"/>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3"/>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080" w:type="dxa"/>
            <w:vAlign w:val="bottom"/>
            <w:tcBorders>
              <w:top w:val="single" w:sz="8" w:color="2C2C2C"/>
            </w:tcBorders>
          </w:tcPr>
          <w:p>
            <w:pPr>
              <w:spacing w:after="0"/>
              <w:rPr>
                <w:sz w:val="19"/>
                <w:szCs w:val="19"/>
                <w:color w:val="auto"/>
              </w:rPr>
            </w:pPr>
          </w:p>
        </w:tc>
        <w:tc>
          <w:tcPr>
            <w:tcW w:w="6440" w:type="dxa"/>
            <w:vAlign w:val="bottom"/>
            <w:tcBorders>
              <w:top w:val="single" w:sz="8" w:color="2C2C2C"/>
            </w:tcBorders>
            <w:gridSpan w:val="11"/>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4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720" w:type="dxa"/>
            <w:vAlign w:val="bottom"/>
            <w:gridSpan w:val="9"/>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600" w:type="dxa"/>
            <w:vAlign w:val="bottom"/>
            <w:tcBorders>
              <w:bottom w:val="single" w:sz="8" w:color="2C2C2C"/>
            </w:tcBorders>
            <w:gridSpan w:val="3"/>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jc w:val="center"/>
              <w:ind w:right="438"/>
              <w:spacing w:after="0"/>
              <w:rPr>
                <w:sz w:val="20"/>
                <w:szCs w:val="20"/>
                <w:color w:val="auto"/>
              </w:rPr>
            </w:pPr>
            <w:r>
              <w:rPr>
                <w:rFonts w:ascii="Arial" w:cs="Arial" w:eastAsia="Arial" w:hAnsi="Arial"/>
                <w:sz w:val="12"/>
                <w:szCs w:val="12"/>
                <w:b w:val="1"/>
                <w:bCs w:val="1"/>
                <w:color w:val="auto"/>
                <w:w w:val="99"/>
              </w:rPr>
              <w:t>4.</w:t>
            </w:r>
          </w:p>
        </w:tc>
        <w:tc>
          <w:tcPr>
            <w:tcW w:w="940" w:type="dxa"/>
            <w:vAlign w:val="bottom"/>
          </w:tcPr>
          <w:p>
            <w:pPr>
              <w:ind w:left="160"/>
              <w:spacing w:after="0"/>
              <w:rPr>
                <w:sz w:val="20"/>
                <w:szCs w:val="20"/>
                <w:color w:val="auto"/>
              </w:rPr>
            </w:pPr>
            <w:r>
              <w:rPr>
                <w:rFonts w:ascii="Arial" w:cs="Arial" w:eastAsia="Arial" w:hAnsi="Arial"/>
                <w:sz w:val="12"/>
                <w:szCs w:val="12"/>
                <w:b w:val="1"/>
                <w:bCs w:val="1"/>
                <w:color w:val="auto"/>
              </w:rPr>
              <w:t>5. Number</w:t>
            </w:r>
          </w:p>
        </w:tc>
        <w:tc>
          <w:tcPr>
            <w:tcW w:w="1600" w:type="dxa"/>
            <w:vAlign w:val="bottom"/>
            <w:gridSpan w:val="3"/>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1240" w:type="dxa"/>
            <w:vAlign w:val="bottom"/>
            <w:gridSpan w:val="3"/>
          </w:tcPr>
          <w:p>
            <w:pPr>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92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Transaction</w:t>
            </w:r>
          </w:p>
        </w:tc>
        <w:tc>
          <w:tcPr>
            <w:tcW w:w="94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of</w:t>
            </w:r>
          </w:p>
        </w:tc>
        <w:tc>
          <w:tcPr>
            <w:tcW w:w="1600" w:type="dxa"/>
            <w:vAlign w:val="bottom"/>
            <w:gridSpan w:val="3"/>
          </w:tcPr>
          <w:p>
            <w:pPr>
              <w:ind w:left="40"/>
              <w:spacing w:after="0" w:line="134" w:lineRule="exact"/>
              <w:rPr>
                <w:sz w:val="20"/>
                <w:szCs w:val="20"/>
                <w:color w:val="auto"/>
              </w:rPr>
            </w:pPr>
            <w:r>
              <w:rPr>
                <w:rFonts w:ascii="Arial" w:cs="Arial" w:eastAsia="Arial" w:hAnsi="Arial"/>
                <w:sz w:val="12"/>
                <w:szCs w:val="12"/>
                <w:b w:val="1"/>
                <w:bCs w:val="1"/>
                <w:color w:val="auto"/>
              </w:rPr>
              <w:t>Expiration Date</w:t>
            </w:r>
          </w:p>
        </w:tc>
        <w:tc>
          <w:tcPr>
            <w:tcW w:w="12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Derivative</w:t>
            </w:r>
          </w:p>
        </w:tc>
        <w:tc>
          <w:tcPr>
            <w:tcW w:w="64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Ownership</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8"/>
              </w:rPr>
              <w:t>Code (Instr.</w:t>
            </w:r>
          </w:p>
        </w:tc>
        <w:tc>
          <w:tcPr>
            <w:tcW w:w="94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Derivative</w:t>
            </w:r>
          </w:p>
        </w:tc>
        <w:tc>
          <w:tcPr>
            <w:tcW w:w="1600" w:type="dxa"/>
            <w:vAlign w:val="bottom"/>
            <w:gridSpan w:val="3"/>
          </w:tcPr>
          <w:p>
            <w:pPr>
              <w:ind w:left="40"/>
              <w:spacing w:after="0" w:line="134"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Security</w:t>
            </w:r>
          </w:p>
        </w:tc>
        <w:tc>
          <w:tcPr>
            <w:tcW w:w="64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jc w:val="center"/>
              <w:ind w:right="438"/>
              <w:spacing w:after="0" w:line="134" w:lineRule="exact"/>
              <w:rPr>
                <w:sz w:val="20"/>
                <w:szCs w:val="20"/>
                <w:color w:val="auto"/>
              </w:rPr>
            </w:pPr>
            <w:r>
              <w:rPr>
                <w:rFonts w:ascii="Arial" w:cs="Arial" w:eastAsia="Arial" w:hAnsi="Arial"/>
                <w:sz w:val="12"/>
                <w:szCs w:val="12"/>
                <w:b w:val="1"/>
                <w:bCs w:val="1"/>
                <w:color w:val="auto"/>
                <w:w w:val="93"/>
              </w:rPr>
              <w:t>8)</w:t>
            </w:r>
          </w:p>
        </w:tc>
        <w:tc>
          <w:tcPr>
            <w:tcW w:w="94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(Instr. 5)</w:t>
            </w:r>
          </w:p>
        </w:tc>
        <w:tc>
          <w:tcPr>
            <w:tcW w:w="9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(Instr. 3 and 4)</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(A) or</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of (D) (Instr.</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9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40" w:type="dxa"/>
            <w:vAlign w:val="bottom"/>
          </w:tcPr>
          <w:p>
            <w:pPr>
              <w:ind w:left="160"/>
              <w:spacing w:after="0"/>
              <w:rPr>
                <w:sz w:val="20"/>
                <w:szCs w:val="20"/>
                <w:color w:val="auto"/>
              </w:rPr>
            </w:pPr>
            <w:r>
              <w:rPr>
                <w:rFonts w:ascii="Arial" w:cs="Arial" w:eastAsia="Arial" w:hAnsi="Arial"/>
                <w:sz w:val="12"/>
                <w:szCs w:val="12"/>
                <w:b w:val="1"/>
                <w:bCs w:val="1"/>
                <w:color w:val="auto"/>
              </w:rPr>
              <w:t>3, 4 and 5)</w:t>
            </w:r>
          </w:p>
        </w:tc>
        <w:tc>
          <w:tcPr>
            <w:tcW w:w="1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80" w:type="dxa"/>
            <w:vAlign w:val="bottom"/>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120" w:type="dxa"/>
            <w:vAlign w:val="bottom"/>
          </w:tcPr>
          <w:p>
            <w:pPr>
              <w:spacing w:after="0"/>
              <w:rPr>
                <w:sz w:val="4"/>
                <w:szCs w:val="4"/>
                <w:color w:val="auto"/>
              </w:rPr>
            </w:pPr>
          </w:p>
        </w:tc>
        <w:tc>
          <w:tcPr>
            <w:tcW w:w="600" w:type="dxa"/>
            <w:vAlign w:val="bottom"/>
          </w:tcPr>
          <w:p>
            <w:pPr>
              <w:spacing w:after="0"/>
              <w:rPr>
                <w:sz w:val="4"/>
                <w:szCs w:val="4"/>
                <w:color w:val="auto"/>
              </w:rPr>
            </w:pPr>
          </w:p>
        </w:tc>
        <w:tc>
          <w:tcPr>
            <w:tcW w:w="64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60" w:type="dxa"/>
            <w:vAlign w:val="bottom"/>
            <w:gridSpan w:val="2"/>
          </w:tcPr>
          <w:p>
            <w:pPr>
              <w:ind w:left="40"/>
              <w:spacing w:after="0" w:line="134"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jc w:val="center"/>
              <w:ind w:right="91"/>
              <w:spacing w:after="0" w:line="134" w:lineRule="exact"/>
              <w:rPr>
                <w:sz w:val="20"/>
                <w:szCs w:val="20"/>
                <w:color w:val="auto"/>
              </w:rPr>
            </w:pPr>
            <w:r>
              <w:rPr>
                <w:rFonts w:ascii="Arial" w:cs="Arial" w:eastAsia="Arial" w:hAnsi="Arial"/>
                <w:sz w:val="12"/>
                <w:szCs w:val="12"/>
                <w:b w:val="1"/>
                <w:bCs w:val="1"/>
                <w:color w:val="auto"/>
                <w:w w:val="98"/>
              </w:rPr>
              <w:t>Expiration</w:t>
            </w:r>
          </w:p>
        </w:tc>
        <w:tc>
          <w:tcPr>
            <w:tcW w:w="640" w:type="dxa"/>
            <w:vAlign w:val="bottom"/>
          </w:tcPr>
          <w:p>
            <w:pPr>
              <w:spacing w:after="0"/>
              <w:rPr>
                <w:sz w:val="11"/>
                <w:szCs w:val="11"/>
                <w:color w:val="auto"/>
              </w:rPr>
            </w:pPr>
          </w:p>
        </w:tc>
        <w:tc>
          <w:tcPr>
            <w:tcW w:w="6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of</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940" w:type="dxa"/>
            <w:vAlign w:val="bottom"/>
          </w:tcPr>
          <w:p>
            <w:pPr>
              <w:ind w:left="160"/>
              <w:spacing w:after="0"/>
              <w:rPr>
                <w:sz w:val="20"/>
                <w:szCs w:val="20"/>
                <w:color w:val="auto"/>
              </w:rPr>
            </w:pPr>
            <w:r>
              <w:rPr>
                <w:rFonts w:ascii="Arial" w:cs="Arial" w:eastAsia="Arial" w:hAnsi="Arial"/>
                <w:sz w:val="12"/>
                <w:szCs w:val="12"/>
                <w:b w:val="1"/>
                <w:bCs w:val="1"/>
                <w:color w:val="auto"/>
              </w:rPr>
              <w:t>(A)  (D)</w:t>
            </w:r>
          </w:p>
        </w:tc>
        <w:tc>
          <w:tcPr>
            <w:tcW w:w="860" w:type="dxa"/>
            <w:vAlign w:val="bottom"/>
            <w:gridSpan w:val="2"/>
          </w:tcPr>
          <w:p>
            <w:pPr>
              <w:ind w:left="4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Stock</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860" w:type="dxa"/>
            <w:vAlign w:val="bottom"/>
            <w:gridSpan w:val="2"/>
            <w:vMerge w:val="restart"/>
          </w:tcPr>
          <w:p>
            <w:pPr>
              <w:ind w:left="320"/>
              <w:spacing w:after="0"/>
              <w:rPr>
                <w:sz w:val="20"/>
                <w:szCs w:val="20"/>
                <w:color w:val="auto"/>
              </w:rPr>
            </w:pPr>
            <w:r>
              <w:rPr>
                <w:rFonts w:ascii="Arial" w:cs="Arial" w:eastAsia="Arial" w:hAnsi="Arial"/>
                <w:sz w:val="11"/>
                <w:szCs w:val="11"/>
                <w:color w:val="008000"/>
              </w:rPr>
              <w:t>(3)</w:t>
            </w:r>
          </w:p>
        </w:tc>
        <w:tc>
          <w:tcPr>
            <w:tcW w:w="740" w:type="dxa"/>
            <w:vAlign w:val="bottom"/>
            <w:vMerge w:val="restart"/>
          </w:tcPr>
          <w:p>
            <w:pPr>
              <w:jc w:val="center"/>
              <w:ind w:right="71"/>
              <w:spacing w:after="0"/>
              <w:rPr>
                <w:sz w:val="20"/>
                <w:szCs w:val="20"/>
                <w:color w:val="auto"/>
              </w:rPr>
            </w:pPr>
            <w:r>
              <w:rPr>
                <w:rFonts w:ascii="Arial" w:cs="Arial" w:eastAsia="Arial" w:hAnsi="Arial"/>
                <w:sz w:val="11"/>
                <w:szCs w:val="11"/>
                <w:color w:val="008000"/>
                <w:w w:val="88"/>
              </w:rPr>
              <w:t>(3)</w:t>
            </w:r>
          </w:p>
        </w:tc>
        <w:tc>
          <w:tcPr>
            <w:tcW w:w="640" w:type="dxa"/>
            <w:vAlign w:val="bottom"/>
            <w:vMerge w:val="restart"/>
          </w:tcPr>
          <w:p>
            <w:pPr>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jc w:val="right"/>
              <w:ind w:right="46"/>
              <w:spacing w:after="0"/>
              <w:rPr>
                <w:sz w:val="20"/>
                <w:szCs w:val="20"/>
                <w:color w:val="auto"/>
              </w:rPr>
            </w:pPr>
            <w:r>
              <w:rPr>
                <w:rFonts w:ascii="Arial" w:cs="Arial" w:eastAsia="Arial" w:hAnsi="Arial"/>
                <w:sz w:val="17"/>
                <w:szCs w:val="17"/>
                <w:color w:val="0000FF"/>
                <w:w w:val="98"/>
              </w:rPr>
              <w:t>5,465</w:t>
            </w: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vMerge w:val="restart"/>
          </w:tcPr>
          <w:p>
            <w:pPr>
              <w:ind w:left="60"/>
              <w:spacing w:after="0" w:line="148" w:lineRule="exact"/>
              <w:rPr>
                <w:sz w:val="20"/>
                <w:szCs w:val="20"/>
                <w:color w:val="auto"/>
              </w:rPr>
            </w:pPr>
            <w:r>
              <w:rPr>
                <w:rFonts w:ascii="Arial" w:cs="Arial" w:eastAsia="Arial" w:hAnsi="Arial"/>
                <w:sz w:val="13"/>
                <w:szCs w:val="13"/>
                <w:color w:val="0000FF"/>
              </w:rPr>
              <w:t>Units</w:t>
            </w:r>
          </w:p>
        </w:tc>
        <w:tc>
          <w:tcPr>
            <w:tcW w:w="800" w:type="dxa"/>
            <w:vAlign w:val="bottom"/>
            <w:vMerge w:val="continue"/>
          </w:tcPr>
          <w:p>
            <w:pPr>
              <w:spacing w:after="0"/>
              <w:rPr>
                <w:sz w:val="5"/>
                <w:szCs w:val="5"/>
                <w:color w:val="auto"/>
              </w:rPr>
            </w:pPr>
          </w:p>
        </w:tc>
        <w:tc>
          <w:tcPr>
            <w:tcW w:w="1080" w:type="dxa"/>
            <w:vAlign w:val="bottom"/>
            <w:vMerge w:val="restart"/>
          </w:tcPr>
          <w:p>
            <w:pPr>
              <w:jc w:val="right"/>
              <w:ind w:right="137"/>
              <w:spacing w:after="0" w:line="148" w:lineRule="exact"/>
              <w:rPr>
                <w:sz w:val="20"/>
                <w:szCs w:val="20"/>
                <w:color w:val="auto"/>
              </w:rPr>
            </w:pPr>
            <w:r>
              <w:rPr>
                <w:rFonts w:ascii="Arial" w:cs="Arial" w:eastAsia="Arial" w:hAnsi="Arial"/>
                <w:sz w:val="13"/>
                <w:szCs w:val="13"/>
                <w:color w:val="0000FF"/>
              </w:rPr>
              <w:t>12/15/2017</w:t>
            </w:r>
          </w:p>
        </w:tc>
        <w:tc>
          <w:tcPr>
            <w:tcW w:w="1180" w:type="dxa"/>
            <w:vAlign w:val="bottom"/>
          </w:tcPr>
          <w:p>
            <w:pPr>
              <w:spacing w:after="0"/>
              <w:rPr>
                <w:sz w:val="5"/>
                <w:szCs w:val="5"/>
                <w:color w:val="auto"/>
              </w:rPr>
            </w:pPr>
          </w:p>
        </w:tc>
        <w:tc>
          <w:tcPr>
            <w:tcW w:w="760" w:type="dxa"/>
            <w:vAlign w:val="bottom"/>
            <w:vMerge w:val="restart"/>
          </w:tcPr>
          <w:p>
            <w:pPr>
              <w:ind w:left="160"/>
              <w:spacing w:after="0" w:line="148" w:lineRule="exact"/>
              <w:rPr>
                <w:sz w:val="20"/>
                <w:szCs w:val="20"/>
                <w:color w:val="auto"/>
              </w:rPr>
            </w:pPr>
            <w:r>
              <w:rPr>
                <w:rFonts w:ascii="Arial" w:cs="Arial" w:eastAsia="Arial" w:hAnsi="Arial"/>
                <w:sz w:val="13"/>
                <w:szCs w:val="13"/>
                <w:color w:val="0000FF"/>
              </w:rPr>
              <w:t>M</w:t>
            </w:r>
          </w:p>
        </w:tc>
        <w:tc>
          <w:tcPr>
            <w:tcW w:w="940" w:type="dxa"/>
            <w:vAlign w:val="bottom"/>
            <w:vMerge w:val="restart"/>
          </w:tcPr>
          <w:p>
            <w:pPr>
              <w:jc w:val="right"/>
              <w:ind w:right="79"/>
              <w:spacing w:after="0" w:line="148" w:lineRule="exact"/>
              <w:rPr>
                <w:sz w:val="20"/>
                <w:szCs w:val="20"/>
                <w:color w:val="auto"/>
              </w:rPr>
            </w:pPr>
            <w:r>
              <w:rPr>
                <w:rFonts w:ascii="Arial" w:cs="Arial" w:eastAsia="Arial" w:hAnsi="Arial"/>
                <w:sz w:val="13"/>
                <w:szCs w:val="13"/>
                <w:color w:val="0000FF"/>
              </w:rPr>
              <w:t>5,465</w:t>
            </w:r>
          </w:p>
        </w:tc>
        <w:tc>
          <w:tcPr>
            <w:tcW w:w="860" w:type="dxa"/>
            <w:vAlign w:val="bottom"/>
            <w:gridSpan w:val="2"/>
            <w:vMerge w:val="continue"/>
          </w:tcPr>
          <w:p>
            <w:pPr>
              <w:spacing w:after="0"/>
              <w:rPr>
                <w:sz w:val="5"/>
                <w:szCs w:val="5"/>
                <w:color w:val="auto"/>
              </w:rPr>
            </w:pPr>
          </w:p>
        </w:tc>
        <w:tc>
          <w:tcPr>
            <w:tcW w:w="74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56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120" w:type="dxa"/>
            <w:vAlign w:val="bottom"/>
          </w:tcPr>
          <w:p>
            <w:pPr>
              <w:spacing w:after="0"/>
              <w:rPr>
                <w:sz w:val="5"/>
                <w:szCs w:val="5"/>
                <w:color w:val="auto"/>
              </w:rPr>
            </w:pPr>
          </w:p>
        </w:tc>
        <w:tc>
          <w:tcPr>
            <w:tcW w:w="600" w:type="dxa"/>
            <w:vAlign w:val="bottom"/>
            <w:vMerge w:val="restart"/>
          </w:tcPr>
          <w:p>
            <w:pPr>
              <w:ind w:left="40"/>
              <w:spacing w:after="0" w:line="14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40" w:type="dxa"/>
            <w:vAlign w:val="bottom"/>
            <w:vMerge w:val="restart"/>
          </w:tcPr>
          <w:p>
            <w:pPr>
              <w:ind w:left="260"/>
              <w:spacing w:after="0" w:line="148" w:lineRule="exact"/>
              <w:rPr>
                <w:sz w:val="20"/>
                <w:szCs w:val="20"/>
                <w:color w:val="auto"/>
              </w:rPr>
            </w:pPr>
            <w:r>
              <w:rPr>
                <w:rFonts w:ascii="Arial" w:cs="Arial" w:eastAsia="Arial" w:hAnsi="Arial"/>
                <w:sz w:val="13"/>
                <w:szCs w:val="13"/>
                <w:color w:val="0000FF"/>
                <w:w w:val="90"/>
              </w:rPr>
              <w:t>11,099</w:t>
            </w:r>
          </w:p>
        </w:tc>
        <w:tc>
          <w:tcPr>
            <w:tcW w:w="280" w:type="dxa"/>
            <w:vAlign w:val="bottom"/>
          </w:tcPr>
          <w:p>
            <w:pPr>
              <w:spacing w:after="0"/>
              <w:rPr>
                <w:sz w:val="5"/>
                <w:szCs w:val="5"/>
                <w:color w:val="auto"/>
              </w:rPr>
            </w:pPr>
          </w:p>
        </w:tc>
        <w:tc>
          <w:tcPr>
            <w:tcW w:w="700" w:type="dxa"/>
            <w:vAlign w:val="bottom"/>
            <w:vMerge w:val="restart"/>
          </w:tcPr>
          <w:p>
            <w:pPr>
              <w:ind w:left="340"/>
              <w:spacing w:after="0" w:line="148"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1"/>
        </w:trPr>
        <w:tc>
          <w:tcPr>
            <w:tcW w:w="20" w:type="dxa"/>
            <w:vAlign w:val="bottom"/>
          </w:tcPr>
          <w:p>
            <w:pPr>
              <w:spacing w:after="0"/>
              <w:rPr>
                <w:sz w:val="7"/>
                <w:szCs w:val="7"/>
                <w:color w:val="auto"/>
              </w:rPr>
            </w:pPr>
          </w:p>
        </w:tc>
        <w:tc>
          <w:tcPr>
            <w:tcW w:w="720" w:type="dxa"/>
            <w:vAlign w:val="bottom"/>
            <w:vMerge w:val="continue"/>
          </w:tcPr>
          <w:p>
            <w:pPr>
              <w:spacing w:after="0"/>
              <w:rPr>
                <w:sz w:val="7"/>
                <w:szCs w:val="7"/>
                <w:color w:val="auto"/>
              </w:rPr>
            </w:pPr>
          </w:p>
        </w:tc>
        <w:tc>
          <w:tcPr>
            <w:tcW w:w="800" w:type="dxa"/>
            <w:vAlign w:val="bottom"/>
            <w:vMerge w:val="continue"/>
          </w:tcPr>
          <w:p>
            <w:pPr>
              <w:spacing w:after="0"/>
              <w:rPr>
                <w:sz w:val="7"/>
                <w:szCs w:val="7"/>
                <w:color w:val="auto"/>
              </w:rPr>
            </w:pPr>
          </w:p>
        </w:tc>
        <w:tc>
          <w:tcPr>
            <w:tcW w:w="1080" w:type="dxa"/>
            <w:vAlign w:val="bottom"/>
            <w:vMerge w:val="continue"/>
          </w:tcPr>
          <w:p>
            <w:pPr>
              <w:spacing w:after="0"/>
              <w:rPr>
                <w:sz w:val="7"/>
                <w:szCs w:val="7"/>
                <w:color w:val="auto"/>
              </w:rPr>
            </w:pPr>
          </w:p>
        </w:tc>
        <w:tc>
          <w:tcPr>
            <w:tcW w:w="118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940" w:type="dxa"/>
            <w:vAlign w:val="bottom"/>
            <w:vMerge w:val="continue"/>
          </w:tcPr>
          <w:p>
            <w:pPr>
              <w:spacing w:after="0"/>
              <w:rPr>
                <w:sz w:val="7"/>
                <w:szCs w:val="7"/>
                <w:color w:val="auto"/>
              </w:rPr>
            </w:pPr>
          </w:p>
        </w:tc>
        <w:tc>
          <w:tcPr>
            <w:tcW w:w="860" w:type="dxa"/>
            <w:vAlign w:val="bottom"/>
            <w:gridSpan w:val="2"/>
            <w:vMerge w:val="continue"/>
          </w:tcPr>
          <w:p>
            <w:pPr>
              <w:spacing w:after="0"/>
              <w:rPr>
                <w:sz w:val="7"/>
                <w:szCs w:val="7"/>
                <w:color w:val="auto"/>
              </w:rPr>
            </w:pPr>
          </w:p>
        </w:tc>
        <w:tc>
          <w:tcPr>
            <w:tcW w:w="740" w:type="dxa"/>
            <w:vAlign w:val="bottom"/>
            <w:vMerge w:val="continue"/>
          </w:tcPr>
          <w:p>
            <w:pPr>
              <w:spacing w:after="0"/>
              <w:rPr>
                <w:sz w:val="7"/>
                <w:szCs w:val="7"/>
                <w:color w:val="auto"/>
              </w:rPr>
            </w:pPr>
          </w:p>
        </w:tc>
        <w:tc>
          <w:tcPr>
            <w:tcW w:w="640" w:type="dxa"/>
            <w:vAlign w:val="bottom"/>
            <w:vMerge w:val="restart"/>
          </w:tcPr>
          <w:p>
            <w:pPr>
              <w:ind w:left="80"/>
              <w:spacing w:after="0"/>
              <w:rPr>
                <w:sz w:val="20"/>
                <w:szCs w:val="20"/>
                <w:color w:val="auto"/>
              </w:rPr>
            </w:pPr>
            <w:r>
              <w:rPr>
                <w:rFonts w:ascii="Arial" w:cs="Arial" w:eastAsia="Arial" w:hAnsi="Arial"/>
                <w:sz w:val="13"/>
                <w:szCs w:val="13"/>
                <w:color w:val="0000FF"/>
              </w:rPr>
              <w:t>Shares</w:t>
            </w:r>
          </w:p>
        </w:tc>
        <w:tc>
          <w:tcPr>
            <w:tcW w:w="56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12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640" w:type="dxa"/>
            <w:vAlign w:val="bottom"/>
            <w:vMerge w:val="continue"/>
          </w:tcPr>
          <w:p>
            <w:pPr>
              <w:spacing w:after="0"/>
              <w:rPr>
                <w:sz w:val="7"/>
                <w:szCs w:val="7"/>
                <w:color w:val="auto"/>
              </w:rPr>
            </w:pPr>
          </w:p>
        </w:tc>
        <w:tc>
          <w:tcPr>
            <w:tcW w:w="28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91"/>
        </w:trPr>
        <w:tc>
          <w:tcPr>
            <w:tcW w:w="20" w:type="dxa"/>
            <w:vAlign w:val="bottom"/>
          </w:tcPr>
          <w:p>
            <w:pPr>
              <w:spacing w:after="0"/>
              <w:rPr>
                <w:sz w:val="7"/>
                <w:szCs w:val="7"/>
                <w:color w:val="auto"/>
              </w:rPr>
            </w:pPr>
          </w:p>
        </w:tc>
        <w:tc>
          <w:tcPr>
            <w:tcW w:w="720" w:type="dxa"/>
            <w:vAlign w:val="bottom"/>
            <w:vMerge w:val="restart"/>
          </w:tcPr>
          <w:p>
            <w:pPr>
              <w:ind w:left="60"/>
              <w:spacing w:after="0" w:line="148" w:lineRule="exact"/>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80" w:type="dxa"/>
            <w:vAlign w:val="bottom"/>
          </w:tcPr>
          <w:p>
            <w:pPr>
              <w:spacing w:after="0"/>
              <w:rPr>
                <w:sz w:val="7"/>
                <w:szCs w:val="7"/>
                <w:color w:val="auto"/>
              </w:rPr>
            </w:pPr>
          </w:p>
        </w:tc>
        <w:tc>
          <w:tcPr>
            <w:tcW w:w="760" w:type="dxa"/>
            <w:vAlign w:val="bottom"/>
          </w:tcPr>
          <w:p>
            <w:pPr>
              <w:spacing w:after="0"/>
              <w:rPr>
                <w:sz w:val="7"/>
                <w:szCs w:val="7"/>
                <w:color w:val="auto"/>
              </w:rPr>
            </w:pPr>
          </w:p>
        </w:tc>
        <w:tc>
          <w:tcPr>
            <w:tcW w:w="940" w:type="dxa"/>
            <w:vAlign w:val="bottom"/>
          </w:tcPr>
          <w:p>
            <w:pPr>
              <w:spacing w:after="0"/>
              <w:rPr>
                <w:sz w:val="7"/>
                <w:szCs w:val="7"/>
                <w:color w:val="auto"/>
              </w:rPr>
            </w:pPr>
          </w:p>
        </w:tc>
        <w:tc>
          <w:tcPr>
            <w:tcW w:w="120" w:type="dxa"/>
            <w:vAlign w:val="bottom"/>
          </w:tcPr>
          <w:p>
            <w:pPr>
              <w:spacing w:after="0"/>
              <w:rPr>
                <w:sz w:val="7"/>
                <w:szCs w:val="7"/>
                <w:color w:val="auto"/>
              </w:rPr>
            </w:pPr>
          </w:p>
        </w:tc>
        <w:tc>
          <w:tcPr>
            <w:tcW w:w="740" w:type="dxa"/>
            <w:vAlign w:val="bottom"/>
          </w:tcPr>
          <w:p>
            <w:pPr>
              <w:spacing w:after="0"/>
              <w:rPr>
                <w:sz w:val="7"/>
                <w:szCs w:val="7"/>
                <w:color w:val="auto"/>
              </w:rPr>
            </w:pPr>
          </w:p>
        </w:tc>
        <w:tc>
          <w:tcPr>
            <w:tcW w:w="740" w:type="dxa"/>
            <w:vAlign w:val="bottom"/>
          </w:tcPr>
          <w:p>
            <w:pPr>
              <w:spacing w:after="0"/>
              <w:rPr>
                <w:sz w:val="7"/>
                <w:szCs w:val="7"/>
                <w:color w:val="auto"/>
              </w:rPr>
            </w:pPr>
          </w:p>
        </w:tc>
        <w:tc>
          <w:tcPr>
            <w:tcW w:w="640" w:type="dxa"/>
            <w:vAlign w:val="bottom"/>
            <w:vMerge w:val="continue"/>
          </w:tcPr>
          <w:p>
            <w:pPr>
              <w:spacing w:after="0"/>
              <w:rPr>
                <w:sz w:val="7"/>
                <w:szCs w:val="7"/>
                <w:color w:val="auto"/>
              </w:rPr>
            </w:pPr>
          </w:p>
        </w:tc>
        <w:tc>
          <w:tcPr>
            <w:tcW w:w="560" w:type="dxa"/>
            <w:vAlign w:val="bottom"/>
          </w:tcPr>
          <w:p>
            <w:pPr>
              <w:spacing w:after="0"/>
              <w:rPr>
                <w:sz w:val="7"/>
                <w:szCs w:val="7"/>
                <w:color w:val="auto"/>
              </w:rPr>
            </w:pPr>
          </w:p>
        </w:tc>
        <w:tc>
          <w:tcPr>
            <w:tcW w:w="40" w:type="dxa"/>
            <w:vAlign w:val="bottom"/>
          </w:tcPr>
          <w:p>
            <w:pPr>
              <w:spacing w:after="0"/>
              <w:rPr>
                <w:sz w:val="7"/>
                <w:szCs w:val="7"/>
                <w:color w:val="auto"/>
              </w:rPr>
            </w:pPr>
          </w:p>
        </w:tc>
        <w:tc>
          <w:tcPr>
            <w:tcW w:w="120" w:type="dxa"/>
            <w:vAlign w:val="bottom"/>
          </w:tcPr>
          <w:p>
            <w:pPr>
              <w:spacing w:after="0"/>
              <w:rPr>
                <w:sz w:val="7"/>
                <w:szCs w:val="7"/>
                <w:color w:val="auto"/>
              </w:rPr>
            </w:pPr>
          </w:p>
        </w:tc>
        <w:tc>
          <w:tcPr>
            <w:tcW w:w="600" w:type="dxa"/>
            <w:vAlign w:val="bottom"/>
          </w:tcPr>
          <w:p>
            <w:pPr>
              <w:spacing w:after="0"/>
              <w:rPr>
                <w:sz w:val="7"/>
                <w:szCs w:val="7"/>
                <w:color w:val="auto"/>
              </w:rPr>
            </w:pPr>
          </w:p>
        </w:tc>
        <w:tc>
          <w:tcPr>
            <w:tcW w:w="640" w:type="dxa"/>
            <w:vAlign w:val="bottom"/>
          </w:tcPr>
          <w:p>
            <w:pPr>
              <w:spacing w:after="0"/>
              <w:rPr>
                <w:sz w:val="7"/>
                <w:szCs w:val="7"/>
                <w:color w:val="auto"/>
              </w:rPr>
            </w:pPr>
          </w:p>
        </w:tc>
        <w:tc>
          <w:tcPr>
            <w:tcW w:w="280" w:type="dxa"/>
            <w:vAlign w:val="bottom"/>
          </w:tcPr>
          <w:p>
            <w:pPr>
              <w:spacing w:after="0"/>
              <w:rPr>
                <w:sz w:val="7"/>
                <w:szCs w:val="7"/>
                <w:color w:val="auto"/>
              </w:rPr>
            </w:pPr>
          </w:p>
        </w:tc>
        <w:tc>
          <w:tcPr>
            <w:tcW w:w="70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720" w:type="dxa"/>
            <w:vAlign w:val="bottom"/>
            <w:vMerge w:val="continue"/>
          </w:tcPr>
          <w:p>
            <w:pPr>
              <w:spacing w:after="0"/>
              <w:rPr>
                <w:sz w:val="4"/>
                <w:szCs w:val="4"/>
                <w:color w:val="auto"/>
              </w:rPr>
            </w:pPr>
          </w:p>
        </w:tc>
        <w:tc>
          <w:tcPr>
            <w:tcW w:w="8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80" w:type="dxa"/>
            <w:vAlign w:val="bottom"/>
          </w:tcPr>
          <w:p>
            <w:pPr>
              <w:spacing w:after="0"/>
              <w:rPr>
                <w:sz w:val="4"/>
                <w:szCs w:val="4"/>
                <w:color w:val="auto"/>
              </w:rPr>
            </w:pPr>
          </w:p>
        </w:tc>
        <w:tc>
          <w:tcPr>
            <w:tcW w:w="760" w:type="dxa"/>
            <w:vAlign w:val="bottom"/>
          </w:tcPr>
          <w:p>
            <w:pPr>
              <w:spacing w:after="0"/>
              <w:rPr>
                <w:sz w:val="4"/>
                <w:szCs w:val="4"/>
                <w:color w:val="auto"/>
              </w:rPr>
            </w:pPr>
          </w:p>
        </w:tc>
        <w:tc>
          <w:tcPr>
            <w:tcW w:w="940" w:type="dxa"/>
            <w:vAlign w:val="bottom"/>
          </w:tcPr>
          <w:p>
            <w:pPr>
              <w:spacing w:after="0"/>
              <w:rPr>
                <w:sz w:val="4"/>
                <w:szCs w:val="4"/>
                <w:color w:val="auto"/>
              </w:rPr>
            </w:pPr>
          </w:p>
        </w:tc>
        <w:tc>
          <w:tcPr>
            <w:tcW w:w="120" w:type="dxa"/>
            <w:vAlign w:val="bottom"/>
          </w:tcPr>
          <w:p>
            <w:pPr>
              <w:spacing w:after="0"/>
              <w:rPr>
                <w:sz w:val="4"/>
                <w:szCs w:val="4"/>
                <w:color w:val="auto"/>
              </w:rPr>
            </w:pPr>
          </w:p>
        </w:tc>
        <w:tc>
          <w:tcPr>
            <w:tcW w:w="740" w:type="dxa"/>
            <w:vAlign w:val="bottom"/>
          </w:tcPr>
          <w:p>
            <w:pPr>
              <w:spacing w:after="0"/>
              <w:rPr>
                <w:sz w:val="4"/>
                <w:szCs w:val="4"/>
                <w:color w:val="auto"/>
              </w:rPr>
            </w:pPr>
          </w:p>
        </w:tc>
        <w:tc>
          <w:tcPr>
            <w:tcW w:w="740" w:type="dxa"/>
            <w:vAlign w:val="bottom"/>
          </w:tcPr>
          <w:p>
            <w:pPr>
              <w:spacing w:after="0"/>
              <w:rPr>
                <w:sz w:val="4"/>
                <w:szCs w:val="4"/>
                <w:color w:val="auto"/>
              </w:rPr>
            </w:pPr>
          </w:p>
        </w:tc>
        <w:tc>
          <w:tcPr>
            <w:tcW w:w="640" w:type="dxa"/>
            <w:vAlign w:val="bottom"/>
          </w:tcPr>
          <w:p>
            <w:pPr>
              <w:spacing w:after="0"/>
              <w:rPr>
                <w:sz w:val="4"/>
                <w:szCs w:val="4"/>
                <w:color w:val="auto"/>
              </w:rPr>
            </w:pPr>
          </w:p>
        </w:tc>
        <w:tc>
          <w:tcPr>
            <w:tcW w:w="560" w:type="dxa"/>
            <w:vAlign w:val="bottom"/>
          </w:tcPr>
          <w:p>
            <w:pPr>
              <w:spacing w:after="0"/>
              <w:rPr>
                <w:sz w:val="4"/>
                <w:szCs w:val="4"/>
                <w:color w:val="auto"/>
              </w:rPr>
            </w:pPr>
          </w:p>
        </w:tc>
        <w:tc>
          <w:tcPr>
            <w:tcW w:w="40" w:type="dxa"/>
            <w:vAlign w:val="bottom"/>
          </w:tcPr>
          <w:p>
            <w:pPr>
              <w:spacing w:after="0"/>
              <w:rPr>
                <w:sz w:val="4"/>
                <w:szCs w:val="4"/>
                <w:color w:val="auto"/>
              </w:rPr>
            </w:pPr>
          </w:p>
        </w:tc>
        <w:tc>
          <w:tcPr>
            <w:tcW w:w="120" w:type="dxa"/>
            <w:vAlign w:val="bottom"/>
          </w:tcPr>
          <w:p>
            <w:pPr>
              <w:spacing w:after="0"/>
              <w:rPr>
                <w:sz w:val="4"/>
                <w:szCs w:val="4"/>
                <w:color w:val="auto"/>
              </w:rPr>
            </w:pPr>
          </w:p>
        </w:tc>
        <w:tc>
          <w:tcPr>
            <w:tcW w:w="600" w:type="dxa"/>
            <w:vAlign w:val="bottom"/>
          </w:tcPr>
          <w:p>
            <w:pPr>
              <w:spacing w:after="0"/>
              <w:rPr>
                <w:sz w:val="4"/>
                <w:szCs w:val="4"/>
                <w:color w:val="auto"/>
              </w:rPr>
            </w:pPr>
          </w:p>
        </w:tc>
        <w:tc>
          <w:tcPr>
            <w:tcW w:w="64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Acquire)</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Stock</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860" w:type="dxa"/>
            <w:vAlign w:val="bottom"/>
            <w:gridSpan w:val="2"/>
            <w:vMerge w:val="restart"/>
          </w:tcPr>
          <w:p>
            <w:pPr>
              <w:ind w:left="320"/>
              <w:spacing w:after="0"/>
              <w:rPr>
                <w:sz w:val="20"/>
                <w:szCs w:val="20"/>
                <w:color w:val="auto"/>
              </w:rPr>
            </w:pPr>
            <w:r>
              <w:rPr>
                <w:rFonts w:ascii="Arial" w:cs="Arial" w:eastAsia="Arial" w:hAnsi="Arial"/>
                <w:sz w:val="11"/>
                <w:szCs w:val="11"/>
                <w:color w:val="008000"/>
              </w:rPr>
              <w:t>(3)</w:t>
            </w:r>
          </w:p>
        </w:tc>
        <w:tc>
          <w:tcPr>
            <w:tcW w:w="740" w:type="dxa"/>
            <w:vAlign w:val="bottom"/>
            <w:vMerge w:val="restart"/>
          </w:tcPr>
          <w:p>
            <w:pPr>
              <w:jc w:val="center"/>
              <w:ind w:right="71"/>
              <w:spacing w:after="0"/>
              <w:rPr>
                <w:sz w:val="20"/>
                <w:szCs w:val="20"/>
                <w:color w:val="auto"/>
              </w:rPr>
            </w:pPr>
            <w:r>
              <w:rPr>
                <w:rFonts w:ascii="Arial" w:cs="Arial" w:eastAsia="Arial" w:hAnsi="Arial"/>
                <w:sz w:val="11"/>
                <w:szCs w:val="11"/>
                <w:color w:val="008000"/>
                <w:w w:val="88"/>
              </w:rPr>
              <w:t>(3)</w:t>
            </w:r>
          </w:p>
        </w:tc>
        <w:tc>
          <w:tcPr>
            <w:tcW w:w="640" w:type="dxa"/>
            <w:vAlign w:val="bottom"/>
            <w:vMerge w:val="restart"/>
          </w:tcPr>
          <w:p>
            <w:pPr>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jc w:val="right"/>
              <w:ind w:right="6"/>
              <w:spacing w:after="0"/>
              <w:rPr>
                <w:sz w:val="20"/>
                <w:szCs w:val="20"/>
                <w:color w:val="auto"/>
              </w:rPr>
            </w:pPr>
            <w:r>
              <w:rPr>
                <w:rFonts w:ascii="Arial" w:cs="Arial" w:eastAsia="Arial" w:hAnsi="Arial"/>
                <w:sz w:val="17"/>
                <w:szCs w:val="17"/>
                <w:color w:val="0000FF"/>
                <w:w w:val="88"/>
              </w:rPr>
              <w:t>13,664</w:t>
            </w: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Units</w:t>
            </w:r>
          </w:p>
        </w:tc>
        <w:tc>
          <w:tcPr>
            <w:tcW w:w="800" w:type="dxa"/>
            <w:vAlign w:val="bottom"/>
            <w:vMerge w:val="continue"/>
          </w:tcPr>
          <w:p>
            <w:pPr>
              <w:spacing w:after="0"/>
              <w:rPr>
                <w:sz w:val="11"/>
                <w:szCs w:val="11"/>
                <w:color w:val="auto"/>
              </w:rPr>
            </w:pPr>
          </w:p>
        </w:tc>
        <w:tc>
          <w:tcPr>
            <w:tcW w:w="1080" w:type="dxa"/>
            <w:vAlign w:val="bottom"/>
          </w:tcPr>
          <w:p>
            <w:pPr>
              <w:jc w:val="right"/>
              <w:ind w:right="137"/>
              <w:spacing w:after="0" w:line="132" w:lineRule="exact"/>
              <w:rPr>
                <w:sz w:val="20"/>
                <w:szCs w:val="20"/>
                <w:color w:val="auto"/>
              </w:rPr>
            </w:pPr>
            <w:r>
              <w:rPr>
                <w:rFonts w:ascii="Arial" w:cs="Arial" w:eastAsia="Arial" w:hAnsi="Arial"/>
                <w:sz w:val="13"/>
                <w:szCs w:val="13"/>
                <w:color w:val="0000FF"/>
              </w:rPr>
              <w:t>12/15/2017</w:t>
            </w:r>
          </w:p>
        </w:tc>
        <w:tc>
          <w:tcPr>
            <w:tcW w:w="1180" w:type="dxa"/>
            <w:vAlign w:val="bottom"/>
          </w:tcPr>
          <w:p>
            <w:pPr>
              <w:spacing w:after="0"/>
              <w:rPr>
                <w:sz w:val="11"/>
                <w:szCs w:val="11"/>
                <w:color w:val="auto"/>
              </w:rPr>
            </w:pPr>
          </w:p>
        </w:tc>
        <w:tc>
          <w:tcPr>
            <w:tcW w:w="760" w:type="dxa"/>
            <w:vAlign w:val="bottom"/>
          </w:tcPr>
          <w:p>
            <w:pPr>
              <w:ind w:left="160"/>
              <w:spacing w:after="0" w:line="132" w:lineRule="exact"/>
              <w:rPr>
                <w:sz w:val="20"/>
                <w:szCs w:val="20"/>
                <w:color w:val="auto"/>
              </w:rPr>
            </w:pPr>
            <w:r>
              <w:rPr>
                <w:rFonts w:ascii="Arial" w:cs="Arial" w:eastAsia="Arial" w:hAnsi="Arial"/>
                <w:sz w:val="13"/>
                <w:szCs w:val="13"/>
                <w:color w:val="0000FF"/>
              </w:rPr>
              <w:t>M</w:t>
            </w:r>
          </w:p>
        </w:tc>
        <w:tc>
          <w:tcPr>
            <w:tcW w:w="940" w:type="dxa"/>
            <w:vAlign w:val="bottom"/>
          </w:tcPr>
          <w:p>
            <w:pPr>
              <w:jc w:val="right"/>
              <w:ind w:right="39"/>
              <w:spacing w:after="0" w:line="132" w:lineRule="exact"/>
              <w:rPr>
                <w:sz w:val="20"/>
                <w:szCs w:val="20"/>
                <w:color w:val="auto"/>
              </w:rPr>
            </w:pPr>
            <w:r>
              <w:rPr>
                <w:rFonts w:ascii="Arial" w:cs="Arial" w:eastAsia="Arial" w:hAnsi="Arial"/>
                <w:sz w:val="13"/>
                <w:szCs w:val="13"/>
                <w:color w:val="0000FF"/>
              </w:rPr>
              <w:t>13,664</w:t>
            </w:r>
          </w:p>
        </w:tc>
        <w:tc>
          <w:tcPr>
            <w:tcW w:w="860" w:type="dxa"/>
            <w:vAlign w:val="bottom"/>
            <w:gridSpan w:val="2"/>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ind w:left="4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40" w:type="dxa"/>
            <w:vAlign w:val="bottom"/>
          </w:tcPr>
          <w:p>
            <w:pPr>
              <w:ind w:left="260"/>
              <w:spacing w:after="0" w:line="132" w:lineRule="exact"/>
              <w:rPr>
                <w:sz w:val="20"/>
                <w:szCs w:val="20"/>
                <w:color w:val="auto"/>
              </w:rPr>
            </w:pPr>
            <w:r>
              <w:rPr>
                <w:rFonts w:ascii="Arial" w:cs="Arial" w:eastAsia="Arial" w:hAnsi="Arial"/>
                <w:sz w:val="13"/>
                <w:szCs w:val="13"/>
                <w:color w:val="0000FF"/>
                <w:w w:val="90"/>
              </w:rPr>
              <w:t>27,743</w:t>
            </w:r>
          </w:p>
        </w:tc>
        <w:tc>
          <w:tcPr>
            <w:tcW w:w="280" w:type="dxa"/>
            <w:vAlign w:val="bottom"/>
          </w:tcPr>
          <w:p>
            <w:pPr>
              <w:spacing w:after="0"/>
              <w:rPr>
                <w:sz w:val="11"/>
                <w:szCs w:val="11"/>
                <w:color w:val="auto"/>
              </w:rPr>
            </w:pPr>
          </w:p>
        </w:tc>
        <w:tc>
          <w:tcPr>
            <w:tcW w:w="700" w:type="dxa"/>
            <w:vAlign w:val="bottom"/>
          </w:tcPr>
          <w:p>
            <w:pPr>
              <w:ind w:left="340"/>
              <w:spacing w:after="0" w:line="132"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40" w:type="dxa"/>
            <w:vAlign w:val="bottom"/>
          </w:tcPr>
          <w:p>
            <w:pPr>
              <w:ind w:left="80"/>
              <w:spacing w:after="0" w:line="148" w:lineRule="exact"/>
              <w:rPr>
                <w:sz w:val="20"/>
                <w:szCs w:val="20"/>
                <w:color w:val="auto"/>
              </w:rPr>
            </w:pPr>
            <w:r>
              <w:rPr>
                <w:rFonts w:ascii="Arial" w:cs="Arial" w:eastAsia="Arial" w:hAnsi="Arial"/>
                <w:sz w:val="13"/>
                <w:szCs w:val="13"/>
                <w:color w:val="0000FF"/>
              </w:rPr>
              <w:t>Shares</w:t>
            </w:r>
          </w:p>
        </w:tc>
        <w:tc>
          <w:tcPr>
            <w:tcW w:w="5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760" w:type="dxa"/>
            <w:vAlign w:val="bottom"/>
          </w:tcPr>
          <w:p>
            <w:pPr>
              <w:spacing w:after="0"/>
              <w:rPr>
                <w:sz w:val="2"/>
                <w:szCs w:val="2"/>
                <w:color w:val="auto"/>
              </w:rPr>
            </w:pPr>
          </w:p>
        </w:tc>
        <w:tc>
          <w:tcPr>
            <w:tcW w:w="94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740" w:type="dxa"/>
            <w:vAlign w:val="bottom"/>
          </w:tcPr>
          <w:p>
            <w:pPr>
              <w:spacing w:after="0"/>
              <w:rPr>
                <w:sz w:val="2"/>
                <w:szCs w:val="2"/>
                <w:color w:val="auto"/>
              </w:rPr>
            </w:pPr>
          </w:p>
        </w:tc>
        <w:tc>
          <w:tcPr>
            <w:tcW w:w="640" w:type="dxa"/>
            <w:vAlign w:val="bottom"/>
          </w:tcPr>
          <w:p>
            <w:pPr>
              <w:spacing w:after="0"/>
              <w:rPr>
                <w:sz w:val="2"/>
                <w:szCs w:val="2"/>
                <w:color w:val="auto"/>
              </w:rPr>
            </w:pPr>
          </w:p>
        </w:tc>
        <w:tc>
          <w:tcPr>
            <w:tcW w:w="56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00" w:type="dxa"/>
            <w:vAlign w:val="bottom"/>
          </w:tcPr>
          <w:p>
            <w:pPr>
              <w:spacing w:after="0"/>
              <w:rPr>
                <w:sz w:val="2"/>
                <w:szCs w:val="2"/>
                <w:color w:val="auto"/>
              </w:rPr>
            </w:pPr>
          </w:p>
        </w:tc>
        <w:tc>
          <w:tcPr>
            <w:tcW w:w="64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Acquire)</w:t>
      </w:r>
    </w:p>
    <w:p>
      <w:pPr>
        <w:spacing w:after="0" w:line="101"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ind w:left="40" w:right="48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Includes 1,587 shares acquired under the Marvell 2000 Employee Stock Purchase Plan on June 7, 2017 and 1,651 shares acquired under the Marvell 2000 Employee Stock Purchase Plan on December 7, 2017, in exempt transactions under Rule 16b-3(c) of the Securities Exchange Act of 1934.</w:t>
      </w:r>
    </w:p>
    <w:p>
      <w:pPr>
        <w:spacing w:after="0" w:line="10"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("RSU") represents a contingent right to receive one Marvell common share.</w:t>
      </w:r>
    </w:p>
    <w:p>
      <w:pPr>
        <w:spacing w:after="0" w:line="5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as to 33% on December 15, 2017, 33% on December 15, 2018 and 34% on December 15, 2019.</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ind w:left="6860"/>
        <w:spacing w:after="0" w:line="232" w:lineRule="auto"/>
        <w:rPr>
          <w:sz w:val="20"/>
          <w:szCs w:val="20"/>
          <w:color w:val="auto"/>
        </w:rPr>
      </w:pPr>
      <w:r>
        <w:rPr>
          <w:rFonts w:ascii="Arial" w:cs="Arial" w:eastAsia="Arial" w:hAnsi="Arial"/>
          <w:sz w:val="17"/>
          <w:szCs w:val="17"/>
          <w:color w:val="0000FF"/>
        </w:rPr>
        <w:t xml:space="preserve">Mary Ahern as attorney-in-fact </w:t>
      </w:r>
      <w:r>
        <w:rPr>
          <w:rFonts w:ascii="Arial" w:cs="Arial" w:eastAsia="Arial" w:hAnsi="Arial"/>
          <w:sz w:val="34"/>
          <w:szCs w:val="34"/>
          <w:color w:val="0000FF"/>
          <w:vertAlign w:val="subscript"/>
        </w:rPr>
        <w:t>12/19/2017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4361815</wp:posOffset>
            </wp:positionH>
            <wp:positionV relativeFrom="paragraph">
              <wp:posOffset>-27305</wp:posOffset>
            </wp:positionV>
            <wp:extent cx="138176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381760" cy="8255"/>
                    </a:xfrm>
                    <a:prstGeom prst="rect">
                      <a:avLst/>
                    </a:prstGeom>
                    <a:noFill/>
                  </pic:spPr>
                </pic:pic>
              </a:graphicData>
            </a:graphic>
          </wp:anchor>
        </w:drawing>
      </w:r>
    </w:p>
    <w:p>
      <w:pPr>
        <w:ind w:left="6860"/>
        <w:spacing w:after="0"/>
        <w:rPr>
          <w:sz w:val="20"/>
          <w:szCs w:val="20"/>
          <w:color w:val="auto"/>
        </w:rPr>
      </w:pPr>
      <w:r>
        <w:rPr>
          <w:rFonts w:ascii="Arial" w:cs="Arial" w:eastAsia="Arial" w:hAnsi="Arial"/>
          <w:sz w:val="17"/>
          <w:szCs w:val="17"/>
          <w:color w:val="0000FF"/>
        </w:rPr>
        <w:t>for Thomas F. Lagatta</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4361815</wp:posOffset>
            </wp:positionH>
            <wp:positionV relativeFrom="paragraph">
              <wp:posOffset>-16510</wp:posOffset>
            </wp:positionV>
            <wp:extent cx="982345"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982345" cy="8255"/>
                    </a:xfrm>
                    <a:prstGeom prst="rect">
                      <a:avLst/>
                    </a:prstGeom>
                    <a:noFill/>
                  </pic:spPr>
                </pic:pic>
              </a:graphicData>
            </a:graphic>
          </wp:anchor>
        </w:drawing>
        <w:drawing>
          <wp:anchor simplePos="0" relativeHeight="251657728" behindDoc="1" locked="0" layoutInCell="0" allowOverlap="1">
            <wp:simplePos x="0" y="0"/>
            <wp:positionH relativeFrom="column">
              <wp:posOffset>5810885</wp:posOffset>
            </wp:positionH>
            <wp:positionV relativeFrom="paragraph">
              <wp:posOffset>-84455</wp:posOffset>
            </wp:positionV>
            <wp:extent cx="504825"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504825" cy="8255"/>
                    </a:xfrm>
                    <a:prstGeom prst="rect">
                      <a:avLst/>
                    </a:prstGeom>
                    <a:noFill/>
                  </pic:spPr>
                </pic:pic>
              </a:graphicData>
            </a:graphic>
          </wp:anchor>
        </w:drawing>
      </w:r>
    </w:p>
    <w:p>
      <w:pPr>
        <w:spacing w:after="0" w:line="47" w:lineRule="exact"/>
        <w:rPr>
          <w:sz w:val="24"/>
          <w:szCs w:val="24"/>
          <w:color w:val="auto"/>
        </w:rPr>
      </w:pPr>
    </w:p>
    <w:p>
      <w:pPr>
        <w:ind w:left="6860"/>
        <w:spacing w:after="0"/>
        <w:tabs>
          <w:tab w:leader="none" w:pos="914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3"/>
          <w:szCs w:val="13"/>
          <w:color w:val="auto"/>
        </w:rPr>
        <w:t>Date</w:t>
      </w:r>
    </w:p>
    <w:p>
      <w:pPr>
        <w:spacing w:after="0" w:line="52"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4"/>
          <w:szCs w:val="24"/>
          <w:color w:val="auto"/>
        </w:rPr>
      </w:pPr>
    </w:p>
    <w:p>
      <w:pPr>
        <w:jc w:val="both"/>
        <w:ind w:left="40" w:right="3720" w:firstLine="8"/>
        <w:spacing w:after="0" w:line="321" w:lineRule="auto"/>
        <w:tabs>
          <w:tab w:leader="none" w:pos="18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5" w:right="139" w:bottom="103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362603"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2019-12-04T00:05:58Z</dcterms:created>
  <dcterms:modified xsi:type="dcterms:W3CDTF">2019-12-04T00:05:58Z</dcterms:modified>
</cp:coreProperties>
</file>