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1"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480" w:type="dxa"/>
            <w:vAlign w:val="bottom"/>
          </w:tcPr>
          <w:p>
            <w:pPr>
              <w:jc w:val="center"/>
              <w:ind w:right="23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6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7"/>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4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6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6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6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4"/>
        </w:trPr>
        <w:tc>
          <w:tcPr>
            <w:tcW w:w="648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6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-636270</wp:posOffset>
            </wp:positionV>
            <wp:extent cx="58420" cy="6496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9605"/>
                    </a:xfrm>
                    <a:prstGeom prst="rect">
                      <a:avLst/>
                    </a:prstGeom>
                    <a:noFill/>
                  </pic:spPr>
                </pic:pic>
              </a:graphicData>
            </a:graphic>
          </wp:anchor>
        </w:drawing>
        <w:drawing>
          <wp:anchor simplePos="0" relativeHeight="251657728" behindDoc="1" locked="0" layoutInCell="0" allowOverlap="1">
            <wp:simplePos x="0" y="0"/>
            <wp:positionH relativeFrom="column">
              <wp:posOffset>4107180</wp:posOffset>
            </wp:positionH>
            <wp:positionV relativeFrom="paragraph">
              <wp:posOffset>-636270</wp:posOffset>
            </wp:positionV>
            <wp:extent cx="58420" cy="649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960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713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71330"/>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300" w:space="420"/>
            <w:col w:w="8800"/>
          </w:cols>
          <w:pgMar w:left="240" w:top="223" w:right="139" w:bottom="252"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2"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1"/>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5"/>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3"/>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5"/>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2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240" w:type="dxa"/>
            <w:vAlign w:val="bottom"/>
          </w:tcPr>
          <w:p>
            <w:pPr>
              <w:ind w:left="20"/>
              <w:spacing w:after="0" w:line="27" w:lineRule="exact"/>
              <w:rPr>
                <w:sz w:val="20"/>
                <w:szCs w:val="20"/>
                <w:color w:val="auto"/>
              </w:rPr>
            </w:pPr>
            <w:r>
              <w:rPr>
                <w:rFonts w:ascii="Arial" w:cs="Arial" w:eastAsia="Arial" w:hAnsi="Arial"/>
                <w:sz w:val="3"/>
                <w:szCs w:val="3"/>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38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4"/>
        </w:trPr>
        <w:tc>
          <w:tcPr>
            <w:tcW w:w="60" w:type="dxa"/>
            <w:vAlign w:val="bottom"/>
          </w:tcPr>
          <w:p>
            <w:pPr>
              <w:spacing w:after="0"/>
              <w:rPr>
                <w:sz w:val="19"/>
                <w:szCs w:val="19"/>
                <w:color w:val="auto"/>
              </w:rPr>
            </w:pPr>
          </w:p>
        </w:tc>
        <w:tc>
          <w:tcPr>
            <w:tcW w:w="3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240" w:type="dxa"/>
            <w:vAlign w:val="bottom"/>
          </w:tcPr>
          <w:p>
            <w:pPr>
              <w:spacing w:after="0"/>
              <w:rPr>
                <w:sz w:val="19"/>
                <w:szCs w:val="19"/>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7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vMerge w:val="continue"/>
          </w:tcPr>
          <w:p>
            <w:pPr>
              <w:spacing w:after="0"/>
              <w:rPr>
                <w:sz w:val="5"/>
                <w:szCs w:val="5"/>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240" w:type="dxa"/>
            <w:vAlign w:val="bottom"/>
          </w:tcPr>
          <w:p>
            <w:pPr>
              <w:spacing w:after="0"/>
              <w:rPr>
                <w:sz w:val="5"/>
                <w:szCs w:val="5"/>
                <w:color w:val="auto"/>
              </w:rPr>
            </w:pP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6"/>
                <w:szCs w:val="6"/>
                <w:color w:val="auto"/>
              </w:rPr>
            </w:pPr>
          </w:p>
        </w:tc>
        <w:tc>
          <w:tcPr>
            <w:tcW w:w="138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13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1"/>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20" w:type="dxa"/>
            <w:vAlign w:val="bottom"/>
          </w:tcPr>
          <w:p>
            <w:pPr>
              <w:spacing w:after="0"/>
              <w:rPr>
                <w:sz w:val="9"/>
                <w:szCs w:val="9"/>
                <w:color w:val="auto"/>
              </w:rPr>
            </w:pPr>
          </w:p>
        </w:tc>
        <w:tc>
          <w:tcPr>
            <w:tcW w:w="1380" w:type="dxa"/>
            <w:vAlign w:val="bottom"/>
            <w:vMerge w:val="restart"/>
          </w:tcPr>
          <w:p>
            <w:pPr>
              <w:ind w:left="1020"/>
              <w:spacing w:after="0"/>
              <w:rPr>
                <w:sz w:val="20"/>
                <w:szCs w:val="20"/>
                <w:color w:val="auto"/>
              </w:rPr>
            </w:pPr>
            <w:r>
              <w:rPr>
                <w:rFonts w:ascii="Arial" w:cs="Arial" w:eastAsia="Arial" w:hAnsi="Arial"/>
                <w:sz w:val="17"/>
                <w:szCs w:val="17"/>
                <w:color w:val="0000FF"/>
                <w:w w:val="92"/>
              </w:rPr>
              <w:t>CEO</w:t>
            </w:r>
          </w:p>
        </w:tc>
        <w:tc>
          <w:tcPr>
            <w:tcW w:w="240" w:type="dxa"/>
            <w:vAlign w:val="bottom"/>
          </w:tcPr>
          <w:p>
            <w:pPr>
              <w:spacing w:after="0"/>
              <w:rPr>
                <w:sz w:val="9"/>
                <w:szCs w:val="9"/>
                <w:color w:val="auto"/>
              </w:rPr>
            </w:pPr>
          </w:p>
        </w:tc>
        <w:tc>
          <w:tcPr>
            <w:tcW w:w="1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7"/>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04/01/2015</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8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9"/>
        </w:trPr>
        <w:tc>
          <w:tcPr>
            <w:tcW w:w="3760" w:type="dxa"/>
            <w:vAlign w:val="bottom"/>
            <w:gridSpan w:val="2"/>
            <w:vMerge w:val="continue"/>
          </w:tcPr>
          <w:p>
            <w:pPr>
              <w:spacing w:after="0"/>
              <w:rPr>
                <w:sz w:val="6"/>
                <w:szCs w:val="6"/>
                <w:color w:val="auto"/>
              </w:rPr>
            </w:pPr>
          </w:p>
        </w:tc>
        <w:tc>
          <w:tcPr>
            <w:tcW w:w="220" w:type="dxa"/>
            <w:vAlign w:val="bottom"/>
          </w:tcPr>
          <w:p>
            <w:pPr>
              <w:spacing w:after="0"/>
              <w:rPr>
                <w:sz w:val="6"/>
                <w:szCs w:val="6"/>
                <w:color w:val="auto"/>
              </w:rPr>
            </w:pPr>
          </w:p>
        </w:tc>
        <w:tc>
          <w:tcPr>
            <w:tcW w:w="520" w:type="dxa"/>
            <w:vAlign w:val="bottom"/>
          </w:tcPr>
          <w:p>
            <w:pPr>
              <w:spacing w:after="0"/>
              <w:rPr>
                <w:sz w:val="6"/>
                <w:szCs w:val="6"/>
                <w:color w:val="auto"/>
              </w:rPr>
            </w:pPr>
          </w:p>
        </w:tc>
        <w:tc>
          <w:tcPr>
            <w:tcW w:w="1380" w:type="dxa"/>
            <w:vAlign w:val="bottom"/>
          </w:tcPr>
          <w:p>
            <w:pPr>
              <w:spacing w:after="0"/>
              <w:rPr>
                <w:sz w:val="6"/>
                <w:szCs w:val="6"/>
                <w:color w:val="auto"/>
              </w:rPr>
            </w:pPr>
          </w:p>
        </w:tc>
        <w:tc>
          <w:tcPr>
            <w:tcW w:w="240" w:type="dxa"/>
            <w:vAlign w:val="bottom"/>
          </w:tcPr>
          <w:p>
            <w:pPr>
              <w:spacing w:after="0"/>
              <w:rPr>
                <w:sz w:val="6"/>
                <w:szCs w:val="6"/>
                <w:color w:val="auto"/>
              </w:rPr>
            </w:pPr>
          </w:p>
        </w:tc>
        <w:tc>
          <w:tcPr>
            <w:tcW w:w="1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6"/>
        </w:trPr>
        <w:tc>
          <w:tcPr>
            <w:tcW w:w="60" w:type="dxa"/>
            <w:vAlign w:val="bottom"/>
            <w:tcBorders>
              <w:bottom w:val="single" w:sz="8" w:color="2C2C2C"/>
            </w:tcBorders>
          </w:tcPr>
          <w:p>
            <w:pPr>
              <w:spacing w:after="0"/>
              <w:rPr>
                <w:sz w:val="14"/>
                <w:szCs w:val="14"/>
                <w:color w:val="auto"/>
              </w:rPr>
            </w:pPr>
          </w:p>
        </w:tc>
        <w:tc>
          <w:tcPr>
            <w:tcW w:w="3700" w:type="dxa"/>
            <w:vAlign w:val="bottom"/>
            <w:tcBorders>
              <w:bottom w:val="single" w:sz="8" w:color="2C2C2C"/>
            </w:tcBorders>
          </w:tcPr>
          <w:p>
            <w:pPr>
              <w:spacing w:after="0"/>
              <w:rPr>
                <w:sz w:val="14"/>
                <w:szCs w:val="14"/>
                <w:color w:val="auto"/>
              </w:rPr>
            </w:pPr>
          </w:p>
        </w:tc>
        <w:tc>
          <w:tcPr>
            <w:tcW w:w="220" w:type="dxa"/>
            <w:vAlign w:val="bottom"/>
            <w:tcBorders>
              <w:bottom w:val="single" w:sz="8" w:color="2C2C2C"/>
            </w:tcBorders>
          </w:tcPr>
          <w:p>
            <w:pPr>
              <w:spacing w:after="0"/>
              <w:rPr>
                <w:sz w:val="14"/>
                <w:szCs w:val="14"/>
                <w:color w:val="auto"/>
              </w:rPr>
            </w:pPr>
          </w:p>
        </w:tc>
        <w:tc>
          <w:tcPr>
            <w:tcW w:w="344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4" w:lineRule="exact"/>
        <w:rPr>
          <w:sz w:val="20"/>
          <w:szCs w:val="20"/>
          <w:color w:val="auto"/>
        </w:rPr>
      </w:pPr>
    </w:p>
    <w:tbl>
      <w:tblPr>
        <w:tblLayout w:type="fixed"/>
        <w:tblInd w:w="4260" w:type="dxa"/>
        <w:tblCellMar>
          <w:top w:w="0" w:type="dxa"/>
          <w:left w:w="0" w:type="dxa"/>
          <w:bottom w:w="0" w:type="dxa"/>
          <w:right w:w="0" w:type="dxa"/>
        </w:tblCellMar>
      </w:tblPr>
      <w:tr>
        <w:trPr>
          <w:trHeight w:val="157"/>
        </w:trPr>
        <w:tc>
          <w:tcPr>
            <w:tcW w:w="240" w:type="dxa"/>
            <w:vAlign w:val="bottom"/>
          </w:tcPr>
          <w:p>
            <w:pPr>
              <w:spacing w:after="0"/>
              <w:rPr>
                <w:sz w:val="13"/>
                <w:szCs w:val="13"/>
                <w:color w:val="auto"/>
              </w:rPr>
            </w:pPr>
          </w:p>
        </w:tc>
        <w:tc>
          <w:tcPr>
            <w:tcW w:w="238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4"/>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38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38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3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5" w:lineRule="exact"/>
        <w:rPr>
          <w:sz w:val="20"/>
          <w:szCs w:val="20"/>
          <w:color w:val="auto"/>
        </w:rPr>
      </w:pPr>
    </w:p>
    <w:p>
      <w:pPr>
        <w:sectPr>
          <w:pgSz w:w="11900" w:h="16838" w:orient="portrait"/>
          <w:cols w:equalWidth="0" w:num="2">
            <w:col w:w="3920" w:space="80"/>
            <w:col w:w="7520"/>
          </w:cols>
          <w:pgMar w:left="240" w:top="223" w:right="139" w:bottom="252"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8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ind w:left="760"/>
              <w:spacing w:after="0" w:line="129"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1040" w:type="dxa"/>
            <w:vAlign w:val="bottom"/>
          </w:tcPr>
          <w:p>
            <w:pPr>
              <w:spacing w:after="0" w:line="129"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9"/>
              </w:rPr>
              <w:t>Transaction</w:t>
            </w:r>
          </w:p>
        </w:tc>
        <w:tc>
          <w:tcPr>
            <w:tcW w:w="2060" w:type="dxa"/>
            <w:vAlign w:val="bottom"/>
            <w:gridSpan w:val="4"/>
          </w:tcPr>
          <w:p>
            <w:pPr>
              <w:jc w:val="center"/>
              <w:ind w:right="40"/>
              <w:spacing w:after="0" w:line="129" w:lineRule="exact"/>
              <w:rPr>
                <w:sz w:val="20"/>
                <w:szCs w:val="20"/>
                <w:color w:val="auto"/>
              </w:rPr>
            </w:pPr>
            <w:r>
              <w:rPr>
                <w:rFonts w:ascii="Arial" w:cs="Arial" w:eastAsia="Arial" w:hAnsi="Arial"/>
                <w:sz w:val="12"/>
                <w:szCs w:val="12"/>
                <w:b w:val="1"/>
                <w:bCs w:val="1"/>
                <w:color w:val="auto"/>
                <w:w w:val="98"/>
              </w:rPr>
              <w:t>Disposed Of (D) (Instr. 3, 4 and 5)</w:t>
            </w:r>
          </w:p>
        </w:tc>
        <w:tc>
          <w:tcPr>
            <w:tcW w:w="7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9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Form: Direct</w:t>
            </w:r>
          </w:p>
        </w:tc>
        <w:tc>
          <w:tcPr>
            <w:tcW w:w="88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860" w:type="dxa"/>
            <w:vAlign w:val="bottom"/>
            <w:gridSpan w:val="2"/>
          </w:tcPr>
          <w:p>
            <w:pPr>
              <w:jc w:val="center"/>
              <w:ind w:left="544"/>
              <w:spacing w:after="0" w:line="132" w:lineRule="exact"/>
              <w:rPr>
                <w:sz w:val="20"/>
                <w:szCs w:val="20"/>
                <w:color w:val="auto"/>
              </w:rPr>
            </w:pPr>
            <w:r>
              <w:rPr>
                <w:rFonts w:ascii="Arial" w:cs="Arial" w:eastAsia="Arial" w:hAnsi="Arial"/>
                <w:sz w:val="12"/>
                <w:szCs w:val="12"/>
                <w:b w:val="1"/>
                <w:bCs w:val="1"/>
                <w:color w:val="auto"/>
                <w:w w:val="97"/>
              </w:rPr>
              <w:t>(Month/Day/Year)</w:t>
            </w:r>
          </w:p>
        </w:tc>
        <w:tc>
          <w:tcPr>
            <w:tcW w:w="1040" w:type="dxa"/>
            <w:vAlign w:val="bottom"/>
          </w:tcPr>
          <w:p>
            <w:pPr>
              <w:spacing w:after="0" w:line="132"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Beneficially</w:t>
            </w:r>
          </w:p>
        </w:tc>
        <w:tc>
          <w:tcPr>
            <w:tcW w:w="520" w:type="dxa"/>
            <w:vAlign w:val="bottom"/>
          </w:tcPr>
          <w:p>
            <w:pPr>
              <w:spacing w:after="0"/>
              <w:rPr>
                <w:sz w:val="11"/>
                <w:szCs w:val="11"/>
                <w:color w:val="auto"/>
              </w:rPr>
            </w:pP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(D) or Indirect</w:t>
            </w:r>
          </w:p>
        </w:tc>
        <w:tc>
          <w:tcPr>
            <w:tcW w:w="88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spacing w:after="0" w:line="132"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(I) (Instr. 4)</w:t>
            </w:r>
          </w:p>
        </w:tc>
        <w:tc>
          <w:tcPr>
            <w:tcW w:w="88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4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5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40" w:type="dxa"/>
            <w:vAlign w:val="bottom"/>
          </w:tcPr>
          <w:p>
            <w:pPr>
              <w:spacing w:after="0"/>
              <w:rPr>
                <w:sz w:val="6"/>
                <w:szCs w:val="6"/>
                <w:color w:val="auto"/>
              </w:rPr>
            </w:pPr>
          </w:p>
        </w:tc>
        <w:tc>
          <w:tcPr>
            <w:tcW w:w="880" w:type="dxa"/>
            <w:vAlign w:val="bottom"/>
            <w:gridSpan w:val="4"/>
            <w:vMerge w:val="restart"/>
          </w:tcPr>
          <w:p>
            <w:pPr>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740" w:type="dxa"/>
            <w:vAlign w:val="bottom"/>
            <w:vMerge w:val="continue"/>
          </w:tcPr>
          <w:p>
            <w:pPr>
              <w:spacing w:after="0"/>
              <w:rPr>
                <w:sz w:val="3"/>
                <w:szCs w:val="3"/>
                <w:color w:val="auto"/>
              </w:rPr>
            </w:pPr>
          </w:p>
        </w:tc>
        <w:tc>
          <w:tcPr>
            <w:tcW w:w="5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6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40" w:type="dxa"/>
            <w:vAlign w:val="bottom"/>
            <w:vMerge w:val="restart"/>
          </w:tcPr>
          <w:p>
            <w:pPr>
              <w:jc w:val="center"/>
              <w:ind w:right="9"/>
              <w:spacing w:after="0"/>
              <w:rPr>
                <w:sz w:val="20"/>
                <w:szCs w:val="20"/>
                <w:color w:val="auto"/>
              </w:rPr>
            </w:pPr>
            <w:r>
              <w:rPr>
                <w:rFonts w:ascii="Arial" w:cs="Arial" w:eastAsia="Arial" w:hAnsi="Arial"/>
                <w:sz w:val="12"/>
                <w:szCs w:val="12"/>
                <w:b w:val="1"/>
                <w:bCs w:val="1"/>
                <w:color w:val="auto"/>
                <w:w w:val="95"/>
              </w:rPr>
              <w:t>(D)</w:t>
            </w:r>
          </w:p>
        </w:tc>
        <w:tc>
          <w:tcPr>
            <w:tcW w:w="660" w:type="dxa"/>
            <w:vAlign w:val="bottom"/>
            <w:gridSpan w:val="2"/>
            <w:vMerge w:val="continue"/>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4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5"/>
              <w:spacing w:after="0"/>
              <w:rPr>
                <w:sz w:val="20"/>
                <w:szCs w:val="20"/>
                <w:color w:val="auto"/>
              </w:rPr>
            </w:pPr>
            <w:r>
              <w:rPr>
                <w:rFonts w:ascii="Arial" w:cs="Arial" w:eastAsia="Arial" w:hAnsi="Arial"/>
                <w:sz w:val="17"/>
                <w:szCs w:val="17"/>
                <w:color w:val="0000FF"/>
                <w:w w:val="91"/>
              </w:rPr>
              <w:t>169,717</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(1)</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46,885,840</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86,106</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w w:val="97"/>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46,799,734</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59,500</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(4)</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46,859,234</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31,048</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w w:val="97"/>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46,828,186</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50,000</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(1)</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46,878,186</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18,790</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w w:val="97"/>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46,859,396</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95,078</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(1)</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46,954,474</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42,780</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w w:val="97"/>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46,911,694</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32,834</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(4)</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46,944,528</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17,133</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w w:val="97"/>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46,927,395</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8"/>
              </w:rPr>
              <w:t>20,000</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rPr>
              <w:t>A</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(1)</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46,947,395</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4"/>
              <w:spacing w:after="0"/>
              <w:rPr>
                <w:sz w:val="20"/>
                <w:szCs w:val="20"/>
                <w:color w:val="auto"/>
              </w:rPr>
            </w:pPr>
            <w:r>
              <w:rPr>
                <w:rFonts w:ascii="Arial" w:cs="Arial" w:eastAsia="Arial" w:hAnsi="Arial"/>
                <w:sz w:val="17"/>
                <w:szCs w:val="17"/>
                <w:color w:val="0000FF"/>
                <w:w w:val="91"/>
              </w:rPr>
              <w:t>04/01/2015</w:t>
            </w: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65"/>
              <w:spacing w:after="0"/>
              <w:rPr>
                <w:sz w:val="20"/>
                <w:szCs w:val="20"/>
                <w:color w:val="auto"/>
              </w:rPr>
            </w:pPr>
            <w:r>
              <w:rPr>
                <w:rFonts w:ascii="Arial" w:cs="Arial" w:eastAsia="Arial" w:hAnsi="Arial"/>
                <w:sz w:val="17"/>
                <w:szCs w:val="17"/>
                <w:color w:val="0000FF"/>
                <w:w w:val="89"/>
              </w:rPr>
              <w:t>7,487</w:t>
            </w:r>
          </w:p>
        </w:tc>
        <w:tc>
          <w:tcPr>
            <w:tcW w:w="640" w:type="dxa"/>
            <w:vAlign w:val="bottom"/>
            <w:tcBorders>
              <w:bottom w:val="single" w:sz="8" w:color="2C2C2C"/>
            </w:tcBorders>
          </w:tcPr>
          <w:p>
            <w:pPr>
              <w:jc w:val="center"/>
              <w:ind w:left="49"/>
              <w:spacing w:after="0"/>
              <w:rPr>
                <w:sz w:val="20"/>
                <w:szCs w:val="20"/>
                <w:color w:val="auto"/>
              </w:rPr>
            </w:pPr>
            <w:r>
              <w:rPr>
                <w:rFonts w:ascii="Arial" w:cs="Arial" w:eastAsia="Arial" w:hAnsi="Arial"/>
                <w:sz w:val="17"/>
                <w:szCs w:val="17"/>
                <w:color w:val="0000FF"/>
                <w:w w:val="97"/>
              </w:rPr>
              <w:t>D</w:t>
            </w:r>
          </w:p>
        </w:tc>
        <w:tc>
          <w:tcPr>
            <w:tcW w:w="6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4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46,939,908</w:t>
            </w:r>
            <w:r>
              <w:rPr>
                <w:rFonts w:ascii="Arial" w:cs="Arial" w:eastAsia="Arial" w:hAnsi="Arial"/>
                <w:sz w:val="21"/>
                <w:szCs w:val="21"/>
                <w:color w:val="008000"/>
                <w:w w:val="88"/>
                <w:vertAlign w:val="superscript"/>
              </w:rPr>
              <w:t>(2)</w:t>
            </w: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65"/>
              <w:spacing w:after="0"/>
              <w:rPr>
                <w:sz w:val="20"/>
                <w:szCs w:val="20"/>
                <w:color w:val="auto"/>
              </w:rPr>
            </w:pPr>
            <w:r>
              <w:rPr>
                <w:rFonts w:ascii="Arial" w:cs="Arial" w:eastAsia="Arial" w:hAnsi="Arial"/>
                <w:sz w:val="17"/>
                <w:szCs w:val="17"/>
                <w:color w:val="0000FF"/>
                <w:w w:val="97"/>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8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60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6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340" w:type="dxa"/>
            <w:vAlign w:val="bottom"/>
          </w:tcPr>
          <w:p>
            <w:pPr>
              <w:spacing w:after="0"/>
              <w:rPr>
                <w:sz w:val="18"/>
                <w:szCs w:val="18"/>
                <w:color w:val="auto"/>
              </w:rPr>
            </w:pPr>
          </w:p>
        </w:tc>
        <w:tc>
          <w:tcPr>
            <w:tcW w:w="640" w:type="dxa"/>
            <w:vAlign w:val="bottom"/>
            <w:vMerge w:val="restart"/>
          </w:tcPr>
          <w:p>
            <w:pPr>
              <w:jc w:val="center"/>
              <w:ind w:right="365"/>
              <w:spacing w:after="0"/>
              <w:rPr>
                <w:sz w:val="20"/>
                <w:szCs w:val="20"/>
                <w:color w:val="auto"/>
              </w:rPr>
            </w:pPr>
            <w:r>
              <w:rPr>
                <w:rFonts w:ascii="Arial" w:cs="Arial" w:eastAsia="Arial" w:hAnsi="Arial"/>
                <w:sz w:val="17"/>
                <w:szCs w:val="17"/>
                <w:color w:val="0000FF"/>
                <w:w w:val="83"/>
              </w:rPr>
              <w:t>I</w:t>
            </w:r>
          </w:p>
        </w:tc>
        <w:tc>
          <w:tcPr>
            <w:tcW w:w="88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10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7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4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80" w:type="dxa"/>
            <w:vAlign w:val="bottom"/>
            <w:gridSpan w:val="4"/>
            <w:vMerge w:val="restart"/>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4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340" w:type="dxa"/>
            <w:vAlign w:val="bottom"/>
          </w:tcPr>
          <w:p>
            <w:pPr>
              <w:spacing w:after="0"/>
              <w:rPr>
                <w:sz w:val="8"/>
                <w:szCs w:val="8"/>
                <w:color w:val="auto"/>
              </w:rPr>
            </w:pPr>
          </w:p>
        </w:tc>
        <w:tc>
          <w:tcPr>
            <w:tcW w:w="640" w:type="dxa"/>
            <w:vAlign w:val="bottom"/>
          </w:tcPr>
          <w:p>
            <w:pPr>
              <w:spacing w:after="0"/>
              <w:rPr>
                <w:sz w:val="8"/>
                <w:szCs w:val="8"/>
                <w:color w:val="auto"/>
              </w:rPr>
            </w:pPr>
          </w:p>
        </w:tc>
        <w:tc>
          <w:tcPr>
            <w:tcW w:w="88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17"/>
        </w:trPr>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0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gridSpan w:val="4"/>
          </w:tcPr>
          <w:p>
            <w:pPr>
              <w:spacing w:after="0"/>
              <w:rPr>
                <w:sz w:val="20"/>
                <w:szCs w:val="20"/>
                <w:color w:val="auto"/>
              </w:rPr>
            </w:pPr>
            <w:r>
              <w:rPr>
                <w:rFonts w:ascii="Arial" w:cs="Arial" w:eastAsia="Arial" w:hAnsi="Arial"/>
                <w:sz w:val="17"/>
                <w:szCs w:val="17"/>
                <w:color w:val="0000FF"/>
              </w:rPr>
              <w:t>Partners</w:t>
            </w:r>
            <w:r>
              <w:rPr>
                <w:rFonts w:ascii="Arial" w:cs="Arial" w:eastAsia="Arial" w:hAnsi="Arial"/>
                <w:sz w:val="21"/>
                <w:szCs w:val="21"/>
                <w:color w:val="008000"/>
                <w:vertAlign w:val="superscript"/>
              </w:rPr>
              <w:t>(5)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460" w:type="dxa"/>
            <w:vAlign w:val="bottom"/>
            <w:gridSpan w:val="9"/>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5720" w:type="dxa"/>
            <w:vAlign w:val="bottom"/>
            <w:gridSpan w:val="8"/>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0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jc w:val="center"/>
              <w:ind w:right="438"/>
              <w:spacing w:after="0"/>
              <w:rPr>
                <w:sz w:val="20"/>
                <w:szCs w:val="20"/>
                <w:color w:val="auto"/>
              </w:rPr>
            </w:pPr>
            <w:r>
              <w:rPr>
                <w:rFonts w:ascii="Arial" w:cs="Arial" w:eastAsia="Arial" w:hAnsi="Arial"/>
                <w:sz w:val="12"/>
                <w:szCs w:val="12"/>
                <w:b w:val="1"/>
                <w:bCs w:val="1"/>
                <w:color w:val="auto"/>
                <w:w w:val="99"/>
              </w:rPr>
              <w:t>4.</w:t>
            </w:r>
          </w:p>
        </w:tc>
        <w:tc>
          <w:tcPr>
            <w:tcW w:w="1040" w:type="dxa"/>
            <w:vAlign w:val="bottom"/>
          </w:tcPr>
          <w:p>
            <w:pPr>
              <w:ind w:left="18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tcPr>
          <w:p>
            <w:pPr>
              <w:jc w:val="center"/>
              <w:ind w:right="29"/>
              <w:spacing w:after="0"/>
              <w:rPr>
                <w:sz w:val="20"/>
                <w:szCs w:val="20"/>
                <w:color w:val="auto"/>
              </w:rPr>
            </w:pPr>
            <w:r>
              <w:rPr>
                <w:rFonts w:ascii="Arial" w:cs="Arial" w:eastAsia="Arial" w:hAnsi="Arial"/>
                <w:sz w:val="12"/>
                <w:szCs w:val="12"/>
                <w:b w:val="1"/>
                <w:bCs w:val="1"/>
                <w:color w:val="auto"/>
                <w:w w:val="97"/>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120" w:type="dxa"/>
            <w:vAlign w:val="bottom"/>
          </w:tcPr>
          <w:p>
            <w:pPr>
              <w:spacing w:after="0"/>
              <w:rPr>
                <w:sz w:val="14"/>
                <w:szCs w:val="14"/>
                <w:color w:val="auto"/>
              </w:rPr>
            </w:pPr>
          </w:p>
        </w:tc>
        <w:tc>
          <w:tcPr>
            <w:tcW w:w="760" w:type="dxa"/>
            <w:vAlign w:val="bottom"/>
            <w:gridSpan w:val="3"/>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0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Execution Date,</w:t>
            </w:r>
          </w:p>
        </w:tc>
        <w:tc>
          <w:tcPr>
            <w:tcW w:w="17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   Derivative</w:t>
            </w:r>
          </w:p>
        </w:tc>
        <w:tc>
          <w:tcPr>
            <w:tcW w:w="15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3"/>
          </w:tcPr>
          <w:p>
            <w:pPr>
              <w:jc w:val="center"/>
              <w:ind w:right="560"/>
              <w:spacing w:after="0" w:line="132" w:lineRule="exact"/>
              <w:rPr>
                <w:sz w:val="20"/>
                <w:szCs w:val="20"/>
                <w:color w:val="auto"/>
              </w:rPr>
            </w:pPr>
            <w:r>
              <w:rPr>
                <w:rFonts w:ascii="Arial" w:cs="Arial" w:eastAsia="Arial" w:hAnsi="Arial"/>
                <w:sz w:val="12"/>
                <w:szCs w:val="12"/>
                <w:b w:val="1"/>
                <w:bCs w:val="1"/>
                <w:color w:val="auto"/>
                <w:w w:val="97"/>
              </w:rPr>
              <w:t>of Securities</w:t>
            </w:r>
          </w:p>
        </w:tc>
        <w:tc>
          <w:tcPr>
            <w:tcW w:w="740" w:type="dxa"/>
            <w:vAlign w:val="bottom"/>
          </w:tcPr>
          <w:p>
            <w:pPr>
              <w:jc w:val="center"/>
              <w:ind w:right="29"/>
              <w:spacing w:after="0" w:line="132" w:lineRule="exact"/>
              <w:rPr>
                <w:sz w:val="20"/>
                <w:szCs w:val="20"/>
                <w:color w:val="auto"/>
              </w:rPr>
            </w:pPr>
            <w:r>
              <w:rPr>
                <w:rFonts w:ascii="Arial" w:cs="Arial" w:eastAsia="Arial" w:hAnsi="Arial"/>
                <w:sz w:val="12"/>
                <w:szCs w:val="12"/>
                <w:b w:val="1"/>
                <w:bCs w:val="1"/>
                <w:color w:val="auto"/>
                <w:w w:val="97"/>
              </w:rPr>
              <w:t>Derivative</w:t>
            </w:r>
          </w:p>
        </w:tc>
        <w:tc>
          <w:tcPr>
            <w:tcW w:w="8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06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7"/>
              </w:rPr>
              <w:t>(Month/Day/Year)</w:t>
            </w:r>
          </w:p>
        </w:tc>
        <w:tc>
          <w:tcPr>
            <w:tcW w:w="11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Code (Instr.</w:t>
            </w:r>
          </w:p>
        </w:tc>
        <w:tc>
          <w:tcPr>
            <w:tcW w:w="1040" w:type="dxa"/>
            <w:vAlign w:val="bottom"/>
          </w:tcPr>
          <w:p>
            <w:pPr>
              <w:ind w:left="180"/>
              <w:spacing w:after="0" w:line="132"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Security</w:t>
            </w:r>
          </w:p>
        </w:tc>
        <w:tc>
          <w:tcPr>
            <w:tcW w:w="8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120" w:type="dxa"/>
            <w:vAlign w:val="bottom"/>
          </w:tcPr>
          <w:p>
            <w:pPr>
              <w:spacing w:after="0"/>
              <w:rPr>
                <w:sz w:val="11"/>
                <w:szCs w:val="11"/>
                <w:color w:val="auto"/>
              </w:rPr>
            </w:pP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060" w:type="dxa"/>
            <w:vAlign w:val="bottom"/>
          </w:tcPr>
          <w:p>
            <w:pPr>
              <w:spacing w:after="0"/>
              <w:rPr>
                <w:sz w:val="11"/>
                <w:szCs w:val="11"/>
                <w:color w:val="auto"/>
              </w:rPr>
            </w:pPr>
          </w:p>
        </w:tc>
        <w:tc>
          <w:tcPr>
            <w:tcW w:w="11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jc w:val="center"/>
              <w:ind w:right="418"/>
              <w:spacing w:after="0" w:line="132" w:lineRule="exact"/>
              <w:rPr>
                <w:sz w:val="20"/>
                <w:szCs w:val="20"/>
                <w:color w:val="auto"/>
              </w:rPr>
            </w:pPr>
            <w:r>
              <w:rPr>
                <w:rFonts w:ascii="Arial" w:cs="Arial" w:eastAsia="Arial" w:hAnsi="Arial"/>
                <w:sz w:val="12"/>
                <w:szCs w:val="12"/>
                <w:b w:val="1"/>
                <w:bCs w:val="1"/>
                <w:color w:val="auto"/>
              </w:rPr>
              <w:t>8)</w:t>
            </w:r>
          </w:p>
        </w:tc>
        <w:tc>
          <w:tcPr>
            <w:tcW w:w="1040" w:type="dxa"/>
            <w:vAlign w:val="bottom"/>
          </w:tcPr>
          <w:p>
            <w:pPr>
              <w:ind w:left="180"/>
              <w:spacing w:after="0" w:line="132" w:lineRule="exact"/>
              <w:rPr>
                <w:sz w:val="20"/>
                <w:szCs w:val="20"/>
                <w:color w:val="auto"/>
              </w:rPr>
            </w:pPr>
            <w:r>
              <w:rPr>
                <w:rFonts w:ascii="Arial" w:cs="Arial" w:eastAsia="Arial" w:hAnsi="Arial"/>
                <w:sz w:val="12"/>
                <w:szCs w:val="12"/>
                <w:b w:val="1"/>
                <w:bCs w:val="1"/>
                <w:color w:val="auto"/>
              </w:rPr>
              <w:t>Acquired (A)</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9"/>
              </w:rPr>
              <w:t>Direct (D)</w:t>
            </w:r>
          </w:p>
        </w:tc>
        <w:tc>
          <w:tcPr>
            <w:tcW w:w="120" w:type="dxa"/>
            <w:vAlign w:val="bottom"/>
          </w:tcPr>
          <w:p>
            <w:pPr>
              <w:spacing w:after="0"/>
              <w:rPr>
                <w:sz w:val="11"/>
                <w:szCs w:val="11"/>
                <w:color w:val="auto"/>
              </w:rPr>
            </w:pP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ind w:left="180"/>
              <w:spacing w:after="0" w:line="132" w:lineRule="exact"/>
              <w:rPr>
                <w:sz w:val="20"/>
                <w:szCs w:val="20"/>
                <w:color w:val="auto"/>
              </w:rPr>
            </w:pPr>
            <w:r>
              <w:rPr>
                <w:rFonts w:ascii="Arial" w:cs="Arial" w:eastAsia="Arial" w:hAnsi="Arial"/>
                <w:sz w:val="12"/>
                <w:szCs w:val="12"/>
                <w:b w:val="1"/>
                <w:bCs w:val="1"/>
                <w:color w:val="auto"/>
              </w:rPr>
              <w:t>or Disposed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(Instr. 3 and 4)</w:t>
            </w:r>
          </w:p>
        </w:tc>
        <w:tc>
          <w:tcPr>
            <w:tcW w:w="740" w:type="dxa"/>
            <w:vAlign w:val="bottom"/>
          </w:tcPr>
          <w:p>
            <w:pPr>
              <w:spacing w:after="0"/>
              <w:rPr>
                <w:sz w:val="11"/>
                <w:szCs w:val="11"/>
                <w:color w:val="auto"/>
              </w:rPr>
            </w:pPr>
          </w:p>
        </w:tc>
        <w:tc>
          <w:tcPr>
            <w:tcW w:w="520" w:type="dxa"/>
            <w:vAlign w:val="bottom"/>
          </w:tcPr>
          <w:p>
            <w:pPr>
              <w:spacing w:after="0" w:line="132" w:lineRule="exact"/>
              <w:rPr>
                <w:sz w:val="20"/>
                <w:szCs w:val="20"/>
                <w:color w:val="auto"/>
              </w:rPr>
            </w:pPr>
            <w:r>
              <w:rPr>
                <w:rFonts w:ascii="Arial" w:cs="Arial" w:eastAsia="Arial" w:hAnsi="Arial"/>
                <w:sz w:val="12"/>
                <w:szCs w:val="12"/>
                <w:b w:val="1"/>
                <w:bCs w:val="1"/>
                <w:color w:val="auto"/>
              </w:rPr>
              <w:t>Owned</w:t>
            </w:r>
          </w:p>
        </w:tc>
        <w:tc>
          <w:tcPr>
            <w:tcW w:w="340" w:type="dxa"/>
            <w:vAlign w:val="bottom"/>
          </w:tcPr>
          <w:p>
            <w:pPr>
              <w:spacing w:after="0"/>
              <w:rPr>
                <w:sz w:val="11"/>
                <w:szCs w:val="11"/>
                <w:color w:val="auto"/>
              </w:rPr>
            </w:pPr>
          </w:p>
        </w:tc>
        <w:tc>
          <w:tcPr>
            <w:tcW w:w="7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ind w:left="180"/>
              <w:spacing w:after="0" w:line="132"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Following</w:t>
            </w:r>
          </w:p>
        </w:tc>
        <w:tc>
          <w:tcPr>
            <w:tcW w:w="7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ind w:left="180"/>
              <w:spacing w:after="0" w:line="132" w:lineRule="exact"/>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line="132" w:lineRule="exact"/>
              <w:rPr>
                <w:sz w:val="20"/>
                <w:szCs w:val="20"/>
                <w:color w:val="auto"/>
              </w:rPr>
            </w:pPr>
            <w:r>
              <w:rPr>
                <w:rFonts w:ascii="Arial" w:cs="Arial" w:eastAsia="Arial" w:hAnsi="Arial"/>
                <w:sz w:val="12"/>
                <w:szCs w:val="12"/>
                <w:b w:val="1"/>
                <w:bCs w:val="1"/>
                <w:color w:val="auto"/>
                <w:w w:val="94"/>
              </w:rPr>
              <w:t>Reported</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60" w:type="dxa"/>
            <w:vAlign w:val="bottom"/>
            <w:gridSpan w:val="2"/>
            <w:vMerge w:val="restart"/>
          </w:tcPr>
          <w:p>
            <w:pPr>
              <w:spacing w:after="0" w:line="132"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Amount</w:t>
            </w:r>
          </w:p>
        </w:tc>
        <w:tc>
          <w:tcPr>
            <w:tcW w:w="740" w:type="dxa"/>
            <w:vAlign w:val="bottom"/>
          </w:tcPr>
          <w:p>
            <w:pPr>
              <w:spacing w:after="0"/>
              <w:rPr>
                <w:sz w:val="11"/>
                <w:szCs w:val="11"/>
                <w:color w:val="auto"/>
              </w:rPr>
            </w:pPr>
          </w:p>
        </w:tc>
        <w:tc>
          <w:tcPr>
            <w:tcW w:w="520" w:type="dxa"/>
            <w:vAlign w:val="bottom"/>
          </w:tcPr>
          <w:p>
            <w:pPr>
              <w:spacing w:after="0" w:line="132" w:lineRule="exact"/>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or</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Number</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040" w:type="dxa"/>
            <w:vAlign w:val="bottom"/>
          </w:tcPr>
          <w:p>
            <w:pPr>
              <w:ind w:left="1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1060" w:type="dxa"/>
            <w:vAlign w:val="bottom"/>
          </w:tcPr>
          <w:p>
            <w:pPr>
              <w:jc w:val="center"/>
              <w:spacing w:after="0"/>
              <w:rPr>
                <w:sz w:val="20"/>
                <w:szCs w:val="20"/>
                <w:color w:val="auto"/>
              </w:rPr>
            </w:pPr>
            <w:r>
              <w:rPr>
                <w:rFonts w:ascii="Arial" w:cs="Arial" w:eastAsia="Arial" w:hAnsi="Arial"/>
                <w:sz w:val="13"/>
                <w:szCs w:val="13"/>
                <w:color w:val="0000FF"/>
                <w:w w:val="92"/>
              </w:rPr>
              <w:t>04/01/2015</w:t>
            </w:r>
          </w:p>
        </w:tc>
        <w:tc>
          <w:tcPr>
            <w:tcW w:w="114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M</w:t>
            </w:r>
          </w:p>
        </w:tc>
        <w:tc>
          <w:tcPr>
            <w:tcW w:w="1040" w:type="dxa"/>
            <w:vAlign w:val="bottom"/>
          </w:tcPr>
          <w:p>
            <w:pPr>
              <w:jc w:val="center"/>
              <w:ind w:left="279"/>
              <w:spacing w:after="0"/>
              <w:rPr>
                <w:sz w:val="20"/>
                <w:szCs w:val="20"/>
                <w:color w:val="auto"/>
              </w:rPr>
            </w:pPr>
            <w:r>
              <w:rPr>
                <w:rFonts w:ascii="Arial" w:cs="Arial" w:eastAsia="Arial" w:hAnsi="Arial"/>
                <w:sz w:val="13"/>
                <w:szCs w:val="13"/>
                <w:color w:val="0000FF"/>
                <w:w w:val="89"/>
              </w:rPr>
              <w:t>169,717</w:t>
            </w:r>
          </w:p>
        </w:tc>
        <w:tc>
          <w:tcPr>
            <w:tcW w:w="760" w:type="dxa"/>
            <w:vAlign w:val="bottom"/>
          </w:tcPr>
          <w:p>
            <w:pPr>
              <w:ind w:left="260"/>
              <w:spacing w:after="0"/>
              <w:rPr>
                <w:sz w:val="20"/>
                <w:szCs w:val="20"/>
                <w:color w:val="auto"/>
              </w:rPr>
            </w:pPr>
            <w:r>
              <w:rPr>
                <w:rFonts w:ascii="Arial" w:cs="Arial" w:eastAsia="Arial" w:hAnsi="Arial"/>
                <w:sz w:val="11"/>
                <w:szCs w:val="11"/>
                <w:color w:val="008000"/>
              </w:rPr>
              <w:t>(6)</w:t>
            </w:r>
          </w:p>
        </w:tc>
        <w:tc>
          <w:tcPr>
            <w:tcW w:w="760" w:type="dxa"/>
            <w:vAlign w:val="bottom"/>
          </w:tcPr>
          <w:p>
            <w:pPr>
              <w:ind w:left="40"/>
              <w:spacing w:after="0"/>
              <w:rPr>
                <w:sz w:val="20"/>
                <w:szCs w:val="20"/>
                <w:color w:val="auto"/>
              </w:rPr>
            </w:pPr>
            <w:r>
              <w:rPr>
                <w:rFonts w:ascii="Arial" w:cs="Arial" w:eastAsia="Arial" w:hAnsi="Arial"/>
                <w:sz w:val="13"/>
                <w:szCs w:val="13"/>
                <w:color w:val="0000FF"/>
              </w:rPr>
              <w:t>04/01/2015</w:t>
            </w:r>
          </w:p>
        </w:tc>
        <w:tc>
          <w:tcPr>
            <w:tcW w:w="640" w:type="dxa"/>
            <w:vAlign w:val="bottom"/>
          </w:tcPr>
          <w:p>
            <w:pPr>
              <w:jc w:val="center"/>
              <w:ind w:right="49"/>
              <w:spacing w:after="0"/>
              <w:rPr>
                <w:sz w:val="20"/>
                <w:szCs w:val="20"/>
                <w:color w:val="auto"/>
              </w:rPr>
            </w:pPr>
            <w:r>
              <w:rPr>
                <w:rFonts w:ascii="Arial" w:cs="Arial" w:eastAsia="Arial" w:hAnsi="Arial"/>
                <w:sz w:val="13"/>
                <w:szCs w:val="13"/>
                <w:color w:val="0000FF"/>
                <w:w w:val="90"/>
              </w:rPr>
              <w:t>Common</w:t>
            </w:r>
          </w:p>
        </w:tc>
        <w:tc>
          <w:tcPr>
            <w:tcW w:w="620" w:type="dxa"/>
            <w:vAlign w:val="bottom"/>
          </w:tcPr>
          <w:p>
            <w:pPr>
              <w:jc w:val="center"/>
              <w:spacing w:after="0"/>
              <w:rPr>
                <w:sz w:val="20"/>
                <w:szCs w:val="20"/>
                <w:color w:val="auto"/>
              </w:rPr>
            </w:pPr>
            <w:r>
              <w:rPr>
                <w:rFonts w:ascii="Arial" w:cs="Arial" w:eastAsia="Arial" w:hAnsi="Arial"/>
                <w:sz w:val="17"/>
                <w:szCs w:val="17"/>
                <w:color w:val="0000FF"/>
                <w:w w:val="91"/>
              </w:rPr>
              <w:t>169,717</w:t>
            </w:r>
          </w:p>
        </w:tc>
        <w:tc>
          <w:tcPr>
            <w:tcW w:w="40" w:type="dxa"/>
            <w:vAlign w:val="bottom"/>
          </w:tcPr>
          <w:p>
            <w:pPr>
              <w:spacing w:after="0"/>
              <w:rPr>
                <w:sz w:val="17"/>
                <w:szCs w:val="17"/>
                <w:color w:val="auto"/>
              </w:rPr>
            </w:pPr>
          </w:p>
        </w:tc>
        <w:tc>
          <w:tcPr>
            <w:tcW w:w="740" w:type="dxa"/>
            <w:vAlign w:val="bottom"/>
          </w:tcPr>
          <w:p>
            <w:pPr>
              <w:jc w:val="center"/>
              <w:ind w:right="9"/>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520" w:type="dxa"/>
            <w:vAlign w:val="bottom"/>
          </w:tcPr>
          <w:p>
            <w:pPr>
              <w:jc w:val="center"/>
              <w:ind w:left="239"/>
              <w:spacing w:after="0"/>
              <w:rPr>
                <w:sz w:val="20"/>
                <w:szCs w:val="20"/>
                <w:color w:val="auto"/>
              </w:rPr>
            </w:pPr>
            <w:r>
              <w:rPr>
                <w:rFonts w:ascii="Arial" w:cs="Arial" w:eastAsia="Arial" w:hAnsi="Arial"/>
                <w:sz w:val="13"/>
                <w:szCs w:val="13"/>
                <w:color w:val="0000FF"/>
                <w:w w:val="82"/>
              </w:rPr>
              <w:t>0</w:t>
            </w:r>
          </w:p>
        </w:tc>
        <w:tc>
          <w:tcPr>
            <w:tcW w:w="340" w:type="dxa"/>
            <w:vAlign w:val="bottom"/>
          </w:tcPr>
          <w:p>
            <w:pPr>
              <w:spacing w:after="0"/>
              <w:rPr>
                <w:sz w:val="17"/>
                <w:szCs w:val="17"/>
                <w:color w:val="auto"/>
              </w:rPr>
            </w:pPr>
          </w:p>
        </w:tc>
        <w:tc>
          <w:tcPr>
            <w:tcW w:w="640" w:type="dxa"/>
            <w:vAlign w:val="bottom"/>
          </w:tcPr>
          <w:p>
            <w:pPr>
              <w:ind w:left="34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800" w:type="dxa"/>
            <w:vAlign w:val="bottom"/>
          </w:tcPr>
          <w:p>
            <w:pPr>
              <w:ind w:left="60"/>
              <w:spacing w:after="0" w:line="83"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jc w:val="center"/>
              <w:ind w:right="49"/>
              <w:spacing w:after="0" w:line="83"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40" w:type="dxa"/>
            <w:vAlign w:val="bottom"/>
          </w:tcPr>
          <w:p>
            <w:pPr>
              <w:spacing w:after="0"/>
              <w:rPr>
                <w:sz w:val="7"/>
                <w:szCs w:val="7"/>
                <w:color w:val="auto"/>
              </w:rPr>
            </w:pPr>
          </w:p>
        </w:tc>
        <w:tc>
          <w:tcPr>
            <w:tcW w:w="740" w:type="dxa"/>
            <w:vAlign w:val="bottom"/>
          </w:tcPr>
          <w:p>
            <w:pPr>
              <w:spacing w:after="0"/>
              <w:rPr>
                <w:sz w:val="7"/>
                <w:szCs w:val="7"/>
                <w:color w:val="auto"/>
              </w:rPr>
            </w:pPr>
          </w:p>
        </w:tc>
        <w:tc>
          <w:tcPr>
            <w:tcW w:w="520" w:type="dxa"/>
            <w:vAlign w:val="bottom"/>
          </w:tcPr>
          <w:p>
            <w:pPr>
              <w:spacing w:after="0"/>
              <w:rPr>
                <w:sz w:val="7"/>
                <w:szCs w:val="7"/>
                <w:color w:val="auto"/>
              </w:rPr>
            </w:pPr>
          </w:p>
        </w:tc>
        <w:tc>
          <w:tcPr>
            <w:tcW w:w="34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8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800" w:type="dxa"/>
            <w:vAlign w:val="bottom"/>
          </w:tcPr>
          <w:p>
            <w:pPr>
              <w:ind w:left="60"/>
              <w:spacing w:after="0" w:line="144" w:lineRule="exact"/>
              <w:rPr>
                <w:sz w:val="20"/>
                <w:szCs w:val="20"/>
                <w:color w:val="auto"/>
              </w:rPr>
            </w:pPr>
            <w:r>
              <w:rPr>
                <w:rFonts w:ascii="Arial" w:cs="Arial" w:eastAsia="Arial" w:hAnsi="Arial"/>
                <w:sz w:val="13"/>
                <w:szCs w:val="13"/>
                <w:color w:val="0000FF"/>
              </w:rPr>
              <w:t>Award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60" w:type="dxa"/>
            <w:vAlign w:val="bottom"/>
            <w:vMerge w:val="restart"/>
          </w:tcPr>
          <w:p>
            <w:pPr>
              <w:jc w:val="center"/>
              <w:spacing w:after="0"/>
              <w:rPr>
                <w:sz w:val="20"/>
                <w:szCs w:val="20"/>
                <w:color w:val="auto"/>
              </w:rPr>
            </w:pPr>
            <w:r>
              <w:rPr>
                <w:rFonts w:ascii="Arial" w:cs="Arial" w:eastAsia="Arial" w:hAnsi="Arial"/>
                <w:sz w:val="13"/>
                <w:szCs w:val="13"/>
                <w:color w:val="0000FF"/>
                <w:w w:val="92"/>
              </w:rPr>
              <w:t>04/01/2015</w:t>
            </w:r>
          </w:p>
        </w:tc>
        <w:tc>
          <w:tcPr>
            <w:tcW w:w="1140" w:type="dxa"/>
            <w:vAlign w:val="bottom"/>
          </w:tcPr>
          <w:p>
            <w:pPr>
              <w:spacing w:after="0"/>
              <w:rPr>
                <w:sz w:val="12"/>
                <w:szCs w:val="12"/>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040" w:type="dxa"/>
            <w:vAlign w:val="bottom"/>
            <w:vMerge w:val="restart"/>
          </w:tcPr>
          <w:p>
            <w:pPr>
              <w:jc w:val="center"/>
              <w:ind w:left="259"/>
              <w:spacing w:after="0"/>
              <w:rPr>
                <w:sz w:val="20"/>
                <w:szCs w:val="20"/>
                <w:color w:val="auto"/>
              </w:rPr>
            </w:pPr>
            <w:r>
              <w:rPr>
                <w:rFonts w:ascii="Arial" w:cs="Arial" w:eastAsia="Arial" w:hAnsi="Arial"/>
                <w:sz w:val="13"/>
                <w:szCs w:val="13"/>
                <w:color w:val="0000FF"/>
                <w:w w:val="90"/>
              </w:rPr>
              <w:t>59,500</w:t>
            </w: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(7)</w:t>
            </w:r>
          </w:p>
        </w:tc>
        <w:tc>
          <w:tcPr>
            <w:tcW w:w="760" w:type="dxa"/>
            <w:vAlign w:val="bottom"/>
            <w:vMerge w:val="restart"/>
          </w:tcPr>
          <w:p>
            <w:pPr>
              <w:ind w:left="40"/>
              <w:spacing w:after="0"/>
              <w:rPr>
                <w:sz w:val="20"/>
                <w:szCs w:val="20"/>
                <w:color w:val="auto"/>
              </w:rPr>
            </w:pPr>
            <w:r>
              <w:rPr>
                <w:rFonts w:ascii="Arial" w:cs="Arial" w:eastAsia="Arial" w:hAnsi="Arial"/>
                <w:sz w:val="13"/>
                <w:szCs w:val="13"/>
                <w:color w:val="0000FF"/>
              </w:rPr>
              <w:t>04/01/2015</w:t>
            </w:r>
          </w:p>
        </w:tc>
        <w:tc>
          <w:tcPr>
            <w:tcW w:w="640" w:type="dxa"/>
            <w:vAlign w:val="bottom"/>
          </w:tcPr>
          <w:p>
            <w:pPr>
              <w:jc w:val="center"/>
              <w:ind w:right="49"/>
              <w:spacing w:after="0" w:line="144" w:lineRule="exact"/>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92"/>
              </w:rPr>
              <w:t>59,500</w:t>
            </w:r>
          </w:p>
        </w:tc>
        <w:tc>
          <w:tcPr>
            <w:tcW w:w="40" w:type="dxa"/>
            <w:vAlign w:val="bottom"/>
          </w:tcPr>
          <w:p>
            <w:pPr>
              <w:spacing w:after="0"/>
              <w:rPr>
                <w:sz w:val="12"/>
                <w:szCs w:val="12"/>
                <w:color w:val="auto"/>
              </w:rPr>
            </w:pPr>
          </w:p>
        </w:tc>
        <w:tc>
          <w:tcPr>
            <w:tcW w:w="740" w:type="dxa"/>
            <w:vAlign w:val="bottom"/>
            <w:vMerge w:val="restart"/>
          </w:tcPr>
          <w:p>
            <w:pPr>
              <w:jc w:val="center"/>
              <w:ind w:right="9"/>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520" w:type="dxa"/>
            <w:vAlign w:val="bottom"/>
            <w:vMerge w:val="restart"/>
          </w:tcPr>
          <w:p>
            <w:pPr>
              <w:jc w:val="center"/>
              <w:ind w:left="239"/>
              <w:spacing w:after="0"/>
              <w:rPr>
                <w:sz w:val="20"/>
                <w:szCs w:val="20"/>
                <w:color w:val="auto"/>
              </w:rPr>
            </w:pPr>
            <w:r>
              <w:rPr>
                <w:rFonts w:ascii="Arial" w:cs="Arial" w:eastAsia="Arial" w:hAnsi="Arial"/>
                <w:sz w:val="13"/>
                <w:szCs w:val="13"/>
                <w:color w:val="0000FF"/>
                <w:w w:val="82"/>
              </w:rPr>
              <w:t>0</w:t>
            </w:r>
          </w:p>
        </w:tc>
        <w:tc>
          <w:tcPr>
            <w:tcW w:w="340" w:type="dxa"/>
            <w:vAlign w:val="bottom"/>
          </w:tcPr>
          <w:p>
            <w:pPr>
              <w:spacing w:after="0"/>
              <w:rPr>
                <w:sz w:val="12"/>
                <w:szCs w:val="12"/>
                <w:color w:val="auto"/>
              </w:rPr>
            </w:pPr>
          </w:p>
        </w:tc>
        <w:tc>
          <w:tcPr>
            <w:tcW w:w="64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06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center"/>
              <w:ind w:right="49"/>
              <w:spacing w:after="0" w:line="144" w:lineRule="exact"/>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8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5"/>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800" w:type="dxa"/>
            <w:vAlign w:val="bottom"/>
          </w:tcPr>
          <w:p>
            <w:pPr>
              <w:ind w:left="60"/>
              <w:spacing w:after="0" w:line="144"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60" w:type="dxa"/>
            <w:vAlign w:val="bottom"/>
            <w:vMerge w:val="restart"/>
          </w:tcPr>
          <w:p>
            <w:pPr>
              <w:jc w:val="center"/>
              <w:spacing w:after="0"/>
              <w:rPr>
                <w:sz w:val="20"/>
                <w:szCs w:val="20"/>
                <w:color w:val="auto"/>
              </w:rPr>
            </w:pPr>
            <w:r>
              <w:rPr>
                <w:rFonts w:ascii="Arial" w:cs="Arial" w:eastAsia="Arial" w:hAnsi="Arial"/>
                <w:sz w:val="13"/>
                <w:szCs w:val="13"/>
                <w:color w:val="0000FF"/>
                <w:w w:val="92"/>
              </w:rPr>
              <w:t>04/01/2015</w:t>
            </w:r>
          </w:p>
        </w:tc>
        <w:tc>
          <w:tcPr>
            <w:tcW w:w="1140" w:type="dxa"/>
            <w:vAlign w:val="bottom"/>
          </w:tcPr>
          <w:p>
            <w:pPr>
              <w:spacing w:after="0"/>
              <w:rPr>
                <w:sz w:val="12"/>
                <w:szCs w:val="12"/>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040" w:type="dxa"/>
            <w:vAlign w:val="bottom"/>
            <w:vMerge w:val="restart"/>
          </w:tcPr>
          <w:p>
            <w:pPr>
              <w:jc w:val="center"/>
              <w:ind w:left="259"/>
              <w:spacing w:after="0"/>
              <w:rPr>
                <w:sz w:val="20"/>
                <w:szCs w:val="20"/>
                <w:color w:val="auto"/>
              </w:rPr>
            </w:pPr>
            <w:r>
              <w:rPr>
                <w:rFonts w:ascii="Arial" w:cs="Arial" w:eastAsia="Arial" w:hAnsi="Arial"/>
                <w:sz w:val="13"/>
                <w:szCs w:val="13"/>
                <w:color w:val="0000FF"/>
                <w:w w:val="90"/>
              </w:rPr>
              <w:t>50,000</w:t>
            </w: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(8)</w:t>
            </w:r>
          </w:p>
        </w:tc>
        <w:tc>
          <w:tcPr>
            <w:tcW w:w="760" w:type="dxa"/>
            <w:vAlign w:val="bottom"/>
            <w:vMerge w:val="restart"/>
          </w:tcPr>
          <w:p>
            <w:pPr>
              <w:ind w:left="40"/>
              <w:spacing w:after="0"/>
              <w:rPr>
                <w:sz w:val="20"/>
                <w:szCs w:val="20"/>
                <w:color w:val="auto"/>
              </w:rPr>
            </w:pPr>
            <w:r>
              <w:rPr>
                <w:rFonts w:ascii="Arial" w:cs="Arial" w:eastAsia="Arial" w:hAnsi="Arial"/>
                <w:sz w:val="13"/>
                <w:szCs w:val="13"/>
                <w:color w:val="0000FF"/>
              </w:rPr>
              <w:t>04/01/2016</w:t>
            </w:r>
          </w:p>
        </w:tc>
        <w:tc>
          <w:tcPr>
            <w:tcW w:w="640" w:type="dxa"/>
            <w:vAlign w:val="bottom"/>
          </w:tcPr>
          <w:p>
            <w:pPr>
              <w:jc w:val="center"/>
              <w:ind w:right="49"/>
              <w:spacing w:after="0" w:line="144" w:lineRule="exact"/>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92"/>
              </w:rPr>
              <w:t>50,000</w:t>
            </w:r>
          </w:p>
        </w:tc>
        <w:tc>
          <w:tcPr>
            <w:tcW w:w="40" w:type="dxa"/>
            <w:vAlign w:val="bottom"/>
          </w:tcPr>
          <w:p>
            <w:pPr>
              <w:spacing w:after="0"/>
              <w:rPr>
                <w:sz w:val="12"/>
                <w:szCs w:val="12"/>
                <w:color w:val="auto"/>
              </w:rPr>
            </w:pPr>
          </w:p>
        </w:tc>
        <w:tc>
          <w:tcPr>
            <w:tcW w:w="740" w:type="dxa"/>
            <w:vAlign w:val="bottom"/>
            <w:vMerge w:val="restart"/>
          </w:tcPr>
          <w:p>
            <w:pPr>
              <w:jc w:val="center"/>
              <w:ind w:right="9"/>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860" w:type="dxa"/>
            <w:vAlign w:val="bottom"/>
            <w:gridSpan w:val="2"/>
            <w:vMerge w:val="restart"/>
          </w:tcPr>
          <w:p>
            <w:pPr>
              <w:jc w:val="center"/>
              <w:ind w:right="1"/>
              <w:spacing w:after="0"/>
              <w:rPr>
                <w:sz w:val="20"/>
                <w:szCs w:val="20"/>
                <w:color w:val="auto"/>
              </w:rPr>
            </w:pPr>
            <w:r>
              <w:rPr>
                <w:rFonts w:ascii="Arial" w:cs="Arial" w:eastAsia="Arial" w:hAnsi="Arial"/>
                <w:sz w:val="13"/>
                <w:szCs w:val="13"/>
                <w:color w:val="0000FF"/>
                <w:w w:val="90"/>
              </w:rPr>
              <w:t>50,000</w:t>
            </w:r>
          </w:p>
        </w:tc>
        <w:tc>
          <w:tcPr>
            <w:tcW w:w="64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06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center"/>
              <w:ind w:right="49"/>
              <w:spacing w:after="0" w:line="144" w:lineRule="exact"/>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8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5"/>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800" w:type="dxa"/>
            <w:vAlign w:val="bottom"/>
          </w:tcPr>
          <w:p>
            <w:pPr>
              <w:ind w:left="60"/>
              <w:spacing w:after="0" w:line="144"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60" w:type="dxa"/>
            <w:vAlign w:val="bottom"/>
            <w:vMerge w:val="restart"/>
          </w:tcPr>
          <w:p>
            <w:pPr>
              <w:jc w:val="center"/>
              <w:spacing w:after="0"/>
              <w:rPr>
                <w:sz w:val="20"/>
                <w:szCs w:val="20"/>
                <w:color w:val="auto"/>
              </w:rPr>
            </w:pPr>
            <w:r>
              <w:rPr>
                <w:rFonts w:ascii="Arial" w:cs="Arial" w:eastAsia="Arial" w:hAnsi="Arial"/>
                <w:sz w:val="13"/>
                <w:szCs w:val="13"/>
                <w:color w:val="0000FF"/>
                <w:w w:val="92"/>
              </w:rPr>
              <w:t>04/01/2015</w:t>
            </w:r>
          </w:p>
        </w:tc>
        <w:tc>
          <w:tcPr>
            <w:tcW w:w="1140" w:type="dxa"/>
            <w:vAlign w:val="bottom"/>
          </w:tcPr>
          <w:p>
            <w:pPr>
              <w:spacing w:after="0"/>
              <w:rPr>
                <w:sz w:val="12"/>
                <w:szCs w:val="12"/>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040" w:type="dxa"/>
            <w:vAlign w:val="bottom"/>
            <w:vMerge w:val="restart"/>
          </w:tcPr>
          <w:p>
            <w:pPr>
              <w:jc w:val="center"/>
              <w:ind w:left="259"/>
              <w:spacing w:after="0"/>
              <w:rPr>
                <w:sz w:val="20"/>
                <w:szCs w:val="20"/>
                <w:color w:val="auto"/>
              </w:rPr>
            </w:pPr>
            <w:r>
              <w:rPr>
                <w:rFonts w:ascii="Arial" w:cs="Arial" w:eastAsia="Arial" w:hAnsi="Arial"/>
                <w:sz w:val="13"/>
                <w:szCs w:val="13"/>
                <w:color w:val="0000FF"/>
                <w:w w:val="90"/>
              </w:rPr>
              <w:t>95,078</w:t>
            </w: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(9)</w:t>
            </w:r>
          </w:p>
        </w:tc>
        <w:tc>
          <w:tcPr>
            <w:tcW w:w="760" w:type="dxa"/>
            <w:vAlign w:val="bottom"/>
            <w:vMerge w:val="restart"/>
          </w:tcPr>
          <w:p>
            <w:pPr>
              <w:ind w:left="40"/>
              <w:spacing w:after="0"/>
              <w:rPr>
                <w:sz w:val="20"/>
                <w:szCs w:val="20"/>
                <w:color w:val="auto"/>
              </w:rPr>
            </w:pPr>
            <w:r>
              <w:rPr>
                <w:rFonts w:ascii="Arial" w:cs="Arial" w:eastAsia="Arial" w:hAnsi="Arial"/>
                <w:sz w:val="13"/>
                <w:szCs w:val="13"/>
                <w:color w:val="0000FF"/>
              </w:rPr>
              <w:t>04/01/2015</w:t>
            </w:r>
          </w:p>
        </w:tc>
        <w:tc>
          <w:tcPr>
            <w:tcW w:w="640" w:type="dxa"/>
            <w:vAlign w:val="bottom"/>
          </w:tcPr>
          <w:p>
            <w:pPr>
              <w:jc w:val="center"/>
              <w:ind w:right="49"/>
              <w:spacing w:after="0" w:line="144" w:lineRule="exact"/>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center"/>
              <w:spacing w:after="0"/>
              <w:rPr>
                <w:sz w:val="20"/>
                <w:szCs w:val="20"/>
                <w:color w:val="auto"/>
              </w:rPr>
            </w:pPr>
            <w:r>
              <w:rPr>
                <w:rFonts w:ascii="Arial" w:cs="Arial" w:eastAsia="Arial" w:hAnsi="Arial"/>
                <w:sz w:val="17"/>
                <w:szCs w:val="17"/>
                <w:color w:val="0000FF"/>
                <w:w w:val="92"/>
              </w:rPr>
              <w:t>95,078</w:t>
            </w:r>
          </w:p>
        </w:tc>
        <w:tc>
          <w:tcPr>
            <w:tcW w:w="40" w:type="dxa"/>
            <w:vAlign w:val="bottom"/>
          </w:tcPr>
          <w:p>
            <w:pPr>
              <w:spacing w:after="0"/>
              <w:rPr>
                <w:sz w:val="12"/>
                <w:szCs w:val="12"/>
                <w:color w:val="auto"/>
              </w:rPr>
            </w:pPr>
          </w:p>
        </w:tc>
        <w:tc>
          <w:tcPr>
            <w:tcW w:w="740" w:type="dxa"/>
            <w:vAlign w:val="bottom"/>
            <w:vMerge w:val="restart"/>
          </w:tcPr>
          <w:p>
            <w:pPr>
              <w:jc w:val="center"/>
              <w:ind w:right="9"/>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520" w:type="dxa"/>
            <w:vAlign w:val="bottom"/>
            <w:vMerge w:val="restart"/>
          </w:tcPr>
          <w:p>
            <w:pPr>
              <w:jc w:val="center"/>
              <w:ind w:left="239"/>
              <w:spacing w:after="0"/>
              <w:rPr>
                <w:sz w:val="20"/>
                <w:szCs w:val="20"/>
                <w:color w:val="auto"/>
              </w:rPr>
            </w:pPr>
            <w:r>
              <w:rPr>
                <w:rFonts w:ascii="Arial" w:cs="Arial" w:eastAsia="Arial" w:hAnsi="Arial"/>
                <w:sz w:val="13"/>
                <w:szCs w:val="13"/>
                <w:color w:val="0000FF"/>
                <w:w w:val="82"/>
              </w:rPr>
              <w:t>0</w:t>
            </w:r>
          </w:p>
        </w:tc>
        <w:tc>
          <w:tcPr>
            <w:tcW w:w="340" w:type="dxa"/>
            <w:vAlign w:val="bottom"/>
          </w:tcPr>
          <w:p>
            <w:pPr>
              <w:spacing w:after="0"/>
              <w:rPr>
                <w:sz w:val="12"/>
                <w:szCs w:val="12"/>
                <w:color w:val="auto"/>
              </w:rPr>
            </w:pPr>
          </w:p>
        </w:tc>
        <w:tc>
          <w:tcPr>
            <w:tcW w:w="64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06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104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center"/>
              <w:ind w:right="49"/>
              <w:spacing w:after="0"/>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34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740" w:type="dxa"/>
            <w:vAlign w:val="bottom"/>
          </w:tcPr>
          <w:p>
            <w:pPr>
              <w:spacing w:after="0"/>
              <w:rPr>
                <w:sz w:val="3"/>
                <w:szCs w:val="3"/>
                <w:color w:val="auto"/>
              </w:rPr>
            </w:pPr>
          </w:p>
        </w:tc>
        <w:tc>
          <w:tcPr>
            <w:tcW w:w="5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ectPr>
          <w:pgSz w:w="11900" w:h="16838" w:orient="portrait"/>
          <w:cols w:equalWidth="0" w:num="1">
            <w:col w:w="11520"/>
          </w:cols>
          <w:pgMar w:left="240" w:top="223" w:right="139" w:bottom="252" w:gutter="0" w:footer="0" w:header="0"/>
          <w:type w:val="continuous"/>
        </w:sectPr>
      </w:pPr>
    </w:p>
    <w:bookmarkStart w:id="1" w:name="page2"/>
    <w:bookmarkEnd w:id="1"/>
    <w:p>
      <w:pPr>
        <w:jc w:val="center"/>
        <w:ind w:right="-19"/>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55981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5598160"/>
                    </a:xfrm>
                    <a:prstGeom prst="rect">
                      <a:avLst/>
                    </a:prstGeom>
                    <a:noFill/>
                  </pic:spPr>
                </pic:pic>
              </a:graphicData>
            </a:graphic>
          </wp:anchor>
        </w:drawing>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6"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8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580" w:type="dxa"/>
            <w:vAlign w:val="bottom"/>
            <w:gridSpan w:val="2"/>
          </w:tcPr>
          <w:p>
            <w:pPr>
              <w:ind w:left="80"/>
              <w:spacing w:after="0"/>
              <w:rPr>
                <w:sz w:val="20"/>
                <w:szCs w:val="20"/>
                <w:color w:val="auto"/>
              </w:rPr>
            </w:pPr>
            <w:r>
              <w:rPr>
                <w:rFonts w:ascii="Arial" w:cs="Arial" w:eastAsia="Arial" w:hAnsi="Arial"/>
                <w:sz w:val="12"/>
                <w:szCs w:val="12"/>
                <w:b w:val="1"/>
                <w:bCs w:val="1"/>
                <w:color w:val="auto"/>
              </w:rPr>
              <w:t>2.</w:t>
            </w:r>
          </w:p>
        </w:tc>
        <w:tc>
          <w:tcPr>
            <w:tcW w:w="160" w:type="dxa"/>
            <w:vAlign w:val="bottom"/>
          </w:tcPr>
          <w:p>
            <w:pPr>
              <w:spacing w:after="0"/>
              <w:rPr>
                <w:sz w:val="12"/>
                <w:szCs w:val="12"/>
                <w:color w:val="auto"/>
              </w:rPr>
            </w:pPr>
          </w:p>
        </w:tc>
        <w:tc>
          <w:tcPr>
            <w:tcW w:w="1160" w:type="dxa"/>
            <w:vAlign w:val="bottom"/>
          </w:tcPr>
          <w:p>
            <w:pPr>
              <w:ind w:left="12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w w:val="96"/>
              </w:rPr>
              <w:t>Conversion</w:t>
            </w:r>
          </w:p>
        </w:tc>
        <w:tc>
          <w:tcPr>
            <w:tcW w:w="11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7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94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w w:val="98"/>
              </w:rPr>
              <w:t>or Exercise</w:t>
            </w:r>
          </w:p>
        </w:tc>
        <w:tc>
          <w:tcPr>
            <w:tcW w:w="11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7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w w:val="98"/>
              </w:rPr>
              <w:t>Code (Instr.</w:t>
            </w:r>
          </w:p>
        </w:tc>
        <w:tc>
          <w:tcPr>
            <w:tcW w:w="94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20" w:type="dxa"/>
            <w:vAlign w:val="bottom"/>
          </w:tcPr>
          <w:p>
            <w:pPr>
              <w:spacing w:after="0"/>
              <w:rPr>
                <w:sz w:val="11"/>
                <w:szCs w:val="11"/>
                <w:color w:val="auto"/>
              </w:rPr>
            </w:pPr>
          </w:p>
        </w:tc>
        <w:tc>
          <w:tcPr>
            <w:tcW w:w="7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6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4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ind w:left="16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1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20" w:type="dxa"/>
            <w:vAlign w:val="bottom"/>
          </w:tcPr>
          <w:p>
            <w:pPr>
              <w:spacing w:after="0"/>
              <w:rPr>
                <w:sz w:val="6"/>
                <w:szCs w:val="6"/>
                <w:color w:val="auto"/>
              </w:rPr>
            </w:pPr>
          </w:p>
        </w:tc>
        <w:tc>
          <w:tcPr>
            <w:tcW w:w="9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00" w:type="dxa"/>
            <w:vAlign w:val="bottom"/>
          </w:tcPr>
          <w:p>
            <w:pPr>
              <w:spacing w:after="0"/>
              <w:rPr>
                <w:sz w:val="3"/>
                <w:szCs w:val="3"/>
                <w:color w:val="auto"/>
              </w:rPr>
            </w:pPr>
          </w:p>
        </w:tc>
        <w:tc>
          <w:tcPr>
            <w:tcW w:w="9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line="132"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2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gridSpan w:val="3"/>
          </w:tcPr>
          <w:p>
            <w:pPr>
              <w:ind w:left="60"/>
              <w:spacing w:after="0"/>
              <w:rPr>
                <w:sz w:val="20"/>
                <w:szCs w:val="20"/>
                <w:color w:val="auto"/>
              </w:rPr>
            </w:pPr>
            <w:r>
              <w:rPr>
                <w:rFonts w:ascii="Arial" w:cs="Arial" w:eastAsia="Arial" w:hAnsi="Arial"/>
                <w:sz w:val="13"/>
                <w:szCs w:val="13"/>
                <w:color w:val="0000FF"/>
                <w:w w:val="96"/>
              </w:rPr>
              <w:t>Performance</w:t>
            </w: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8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Award</w:t>
            </w:r>
          </w:p>
        </w:tc>
        <w:tc>
          <w:tcPr>
            <w:tcW w:w="580" w:type="dxa"/>
            <w:vAlign w:val="bottom"/>
            <w:gridSpan w:val="2"/>
            <w:vMerge w:val="restart"/>
          </w:tcPr>
          <w:p>
            <w:pPr>
              <w:ind w:left="340"/>
              <w:spacing w:after="0"/>
              <w:rPr>
                <w:sz w:val="20"/>
                <w:szCs w:val="20"/>
                <w:color w:val="auto"/>
              </w:rPr>
            </w:pPr>
            <w:r>
              <w:rPr>
                <w:rFonts w:ascii="Arial" w:cs="Arial" w:eastAsia="Arial" w:hAnsi="Arial"/>
                <w:sz w:val="11"/>
                <w:szCs w:val="11"/>
                <w:color w:val="008000"/>
              </w:rPr>
              <w:t>(4)</w:t>
            </w:r>
          </w:p>
        </w:tc>
        <w:tc>
          <w:tcPr>
            <w:tcW w:w="160" w:type="dxa"/>
            <w:vAlign w:val="bottom"/>
          </w:tcPr>
          <w:p>
            <w:pPr>
              <w:spacing w:after="0"/>
              <w:rPr>
                <w:sz w:val="12"/>
                <w:szCs w:val="12"/>
                <w:color w:val="auto"/>
              </w:rPr>
            </w:pPr>
          </w:p>
        </w:tc>
        <w:tc>
          <w:tcPr>
            <w:tcW w:w="1160" w:type="dxa"/>
            <w:vAlign w:val="bottom"/>
            <w:vMerge w:val="restart"/>
          </w:tcPr>
          <w:p>
            <w:pPr>
              <w:ind w:left="300"/>
              <w:spacing w:after="0"/>
              <w:rPr>
                <w:sz w:val="20"/>
                <w:szCs w:val="20"/>
                <w:color w:val="auto"/>
              </w:rPr>
            </w:pPr>
            <w:r>
              <w:rPr>
                <w:rFonts w:ascii="Arial" w:cs="Arial" w:eastAsia="Arial" w:hAnsi="Arial"/>
                <w:sz w:val="13"/>
                <w:szCs w:val="13"/>
                <w:color w:val="0000FF"/>
              </w:rPr>
              <w:t>04/01/2015</w:t>
            </w:r>
          </w:p>
        </w:tc>
        <w:tc>
          <w:tcPr>
            <w:tcW w:w="1100" w:type="dxa"/>
            <w:vAlign w:val="bottom"/>
          </w:tcPr>
          <w:p>
            <w:pPr>
              <w:spacing w:after="0"/>
              <w:rPr>
                <w:sz w:val="12"/>
                <w:szCs w:val="12"/>
                <w:color w:val="auto"/>
              </w:rPr>
            </w:pPr>
          </w:p>
        </w:tc>
        <w:tc>
          <w:tcPr>
            <w:tcW w:w="74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40" w:type="dxa"/>
            <w:vAlign w:val="bottom"/>
            <w:vMerge w:val="restart"/>
          </w:tcPr>
          <w:p>
            <w:pPr>
              <w:ind w:left="480"/>
              <w:spacing w:after="0"/>
              <w:rPr>
                <w:sz w:val="20"/>
                <w:szCs w:val="20"/>
                <w:color w:val="auto"/>
              </w:rPr>
            </w:pPr>
            <w:r>
              <w:rPr>
                <w:rFonts w:ascii="Arial" w:cs="Arial" w:eastAsia="Arial" w:hAnsi="Arial"/>
                <w:sz w:val="13"/>
                <w:szCs w:val="13"/>
                <w:color w:val="0000FF"/>
              </w:rPr>
              <w:t>32,834</w:t>
            </w:r>
          </w:p>
        </w:tc>
        <w:tc>
          <w:tcPr>
            <w:tcW w:w="800" w:type="dxa"/>
            <w:vAlign w:val="bottom"/>
            <w:vMerge w:val="restart"/>
          </w:tcPr>
          <w:p>
            <w:pPr>
              <w:ind w:left="320"/>
              <w:spacing w:after="0"/>
              <w:rPr>
                <w:sz w:val="20"/>
                <w:szCs w:val="20"/>
                <w:color w:val="auto"/>
              </w:rPr>
            </w:pPr>
            <w:r>
              <w:rPr>
                <w:rFonts w:ascii="Arial" w:cs="Arial" w:eastAsia="Arial" w:hAnsi="Arial"/>
                <w:sz w:val="11"/>
                <w:szCs w:val="11"/>
                <w:color w:val="008000"/>
              </w:rPr>
              <w:t>(10)</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04/01/2015</w:t>
            </w:r>
          </w:p>
        </w:tc>
        <w:tc>
          <w:tcPr>
            <w:tcW w:w="700" w:type="dxa"/>
            <w:vAlign w:val="bottom"/>
          </w:tcPr>
          <w:p>
            <w:pPr>
              <w:ind w:left="8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vMerge w:val="restart"/>
          </w:tcPr>
          <w:p>
            <w:pPr>
              <w:ind w:left="40"/>
              <w:spacing w:after="0"/>
              <w:rPr>
                <w:sz w:val="20"/>
                <w:szCs w:val="20"/>
                <w:color w:val="auto"/>
              </w:rPr>
            </w:pPr>
            <w:r>
              <w:rPr>
                <w:rFonts w:ascii="Arial" w:cs="Arial" w:eastAsia="Arial" w:hAnsi="Arial"/>
                <w:sz w:val="17"/>
                <w:szCs w:val="17"/>
                <w:color w:val="0000FF"/>
              </w:rPr>
              <w:t>32,834</w:t>
            </w:r>
          </w:p>
        </w:tc>
        <w:tc>
          <w:tcPr>
            <w:tcW w:w="720" w:type="dxa"/>
            <w:vAlign w:val="bottom"/>
            <w:vMerge w:val="restart"/>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vMerge w:val="restart"/>
          </w:tcPr>
          <w:p>
            <w:pPr>
              <w:jc w:val="right"/>
              <w:ind w:right="380"/>
              <w:spacing w:after="0"/>
              <w:rPr>
                <w:sz w:val="20"/>
                <w:szCs w:val="20"/>
                <w:color w:val="auto"/>
              </w:rPr>
            </w:pPr>
            <w:r>
              <w:rPr>
                <w:rFonts w:ascii="Arial" w:cs="Arial" w:eastAsia="Arial" w:hAnsi="Arial"/>
                <w:sz w:val="13"/>
                <w:szCs w:val="13"/>
                <w:color w:val="0000FF"/>
              </w:rPr>
              <w:t>0</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58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00" w:type="dxa"/>
            <w:vAlign w:val="bottom"/>
            <w:vMerge w:val="restart"/>
          </w:tcPr>
          <w:p>
            <w:pPr>
              <w:ind w:left="140"/>
              <w:spacing w:after="0" w:line="144" w:lineRule="exact"/>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800" w:type="dxa"/>
            <w:vAlign w:val="bottom"/>
            <w:gridSpan w:val="3"/>
            <w:vMerge w:val="continue"/>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9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94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5"/>
        </w:trPr>
        <w:tc>
          <w:tcPr>
            <w:tcW w:w="20" w:type="dxa"/>
            <w:vAlign w:val="bottom"/>
          </w:tcPr>
          <w:p>
            <w:pPr>
              <w:spacing w:after="0"/>
              <w:rPr>
                <w:sz w:val="14"/>
                <w:szCs w:val="14"/>
                <w:color w:val="auto"/>
              </w:rPr>
            </w:pPr>
          </w:p>
        </w:tc>
        <w:tc>
          <w:tcPr>
            <w:tcW w:w="8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8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 Units</w:t>
            </w:r>
          </w:p>
        </w:tc>
        <w:tc>
          <w:tcPr>
            <w:tcW w:w="580" w:type="dxa"/>
            <w:vAlign w:val="bottom"/>
            <w:gridSpan w:val="2"/>
            <w:vMerge w:val="restart"/>
          </w:tcPr>
          <w:p>
            <w:pPr>
              <w:ind w:left="340"/>
              <w:spacing w:after="0"/>
              <w:rPr>
                <w:sz w:val="20"/>
                <w:szCs w:val="20"/>
                <w:color w:val="auto"/>
              </w:rPr>
            </w:pPr>
            <w:r>
              <w:rPr>
                <w:rFonts w:ascii="Arial" w:cs="Arial" w:eastAsia="Arial" w:hAnsi="Arial"/>
                <w:sz w:val="11"/>
                <w:szCs w:val="11"/>
                <w:color w:val="008000"/>
              </w:rPr>
              <w:t>(1)</w:t>
            </w:r>
          </w:p>
        </w:tc>
        <w:tc>
          <w:tcPr>
            <w:tcW w:w="160" w:type="dxa"/>
            <w:vAlign w:val="bottom"/>
          </w:tcPr>
          <w:p>
            <w:pPr>
              <w:spacing w:after="0"/>
              <w:rPr>
                <w:sz w:val="12"/>
                <w:szCs w:val="12"/>
                <w:color w:val="auto"/>
              </w:rPr>
            </w:pPr>
          </w:p>
        </w:tc>
        <w:tc>
          <w:tcPr>
            <w:tcW w:w="1160" w:type="dxa"/>
            <w:vAlign w:val="bottom"/>
            <w:vMerge w:val="restart"/>
          </w:tcPr>
          <w:p>
            <w:pPr>
              <w:ind w:left="300"/>
              <w:spacing w:after="0"/>
              <w:rPr>
                <w:sz w:val="20"/>
                <w:szCs w:val="20"/>
                <w:color w:val="auto"/>
              </w:rPr>
            </w:pPr>
            <w:r>
              <w:rPr>
                <w:rFonts w:ascii="Arial" w:cs="Arial" w:eastAsia="Arial" w:hAnsi="Arial"/>
                <w:sz w:val="13"/>
                <w:szCs w:val="13"/>
                <w:color w:val="0000FF"/>
              </w:rPr>
              <w:t>04/01/2015</w:t>
            </w:r>
          </w:p>
        </w:tc>
        <w:tc>
          <w:tcPr>
            <w:tcW w:w="1100" w:type="dxa"/>
            <w:vAlign w:val="bottom"/>
          </w:tcPr>
          <w:p>
            <w:pPr>
              <w:spacing w:after="0"/>
              <w:rPr>
                <w:sz w:val="12"/>
                <w:szCs w:val="12"/>
                <w:color w:val="auto"/>
              </w:rPr>
            </w:pPr>
          </w:p>
        </w:tc>
        <w:tc>
          <w:tcPr>
            <w:tcW w:w="74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40" w:type="dxa"/>
            <w:vAlign w:val="bottom"/>
            <w:vMerge w:val="restart"/>
          </w:tcPr>
          <w:p>
            <w:pPr>
              <w:ind w:left="480"/>
              <w:spacing w:after="0"/>
              <w:rPr>
                <w:sz w:val="20"/>
                <w:szCs w:val="20"/>
                <w:color w:val="auto"/>
              </w:rPr>
            </w:pPr>
            <w:r>
              <w:rPr>
                <w:rFonts w:ascii="Arial" w:cs="Arial" w:eastAsia="Arial" w:hAnsi="Arial"/>
                <w:sz w:val="13"/>
                <w:szCs w:val="13"/>
                <w:color w:val="0000FF"/>
              </w:rPr>
              <w:t>20,000</w:t>
            </w:r>
          </w:p>
        </w:tc>
        <w:tc>
          <w:tcPr>
            <w:tcW w:w="800" w:type="dxa"/>
            <w:vAlign w:val="bottom"/>
            <w:vMerge w:val="restart"/>
          </w:tcPr>
          <w:p>
            <w:pPr>
              <w:ind w:left="320"/>
              <w:spacing w:after="0"/>
              <w:rPr>
                <w:sz w:val="20"/>
                <w:szCs w:val="20"/>
                <w:color w:val="auto"/>
              </w:rPr>
            </w:pPr>
            <w:r>
              <w:rPr>
                <w:rFonts w:ascii="Arial" w:cs="Arial" w:eastAsia="Arial" w:hAnsi="Arial"/>
                <w:sz w:val="11"/>
                <w:szCs w:val="11"/>
                <w:color w:val="008000"/>
              </w:rPr>
              <w:t>(11)</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04/01/2016</w:t>
            </w:r>
          </w:p>
        </w:tc>
        <w:tc>
          <w:tcPr>
            <w:tcW w:w="700" w:type="dxa"/>
            <w:vAlign w:val="bottom"/>
          </w:tcPr>
          <w:p>
            <w:pPr>
              <w:ind w:left="8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vMerge w:val="restart"/>
          </w:tcPr>
          <w:p>
            <w:pPr>
              <w:ind w:left="40"/>
              <w:spacing w:after="0"/>
              <w:rPr>
                <w:sz w:val="20"/>
                <w:szCs w:val="20"/>
                <w:color w:val="auto"/>
              </w:rPr>
            </w:pPr>
            <w:r>
              <w:rPr>
                <w:rFonts w:ascii="Arial" w:cs="Arial" w:eastAsia="Arial" w:hAnsi="Arial"/>
                <w:sz w:val="17"/>
                <w:szCs w:val="17"/>
                <w:color w:val="0000FF"/>
              </w:rPr>
              <w:t>20,000</w:t>
            </w:r>
          </w:p>
        </w:tc>
        <w:tc>
          <w:tcPr>
            <w:tcW w:w="720" w:type="dxa"/>
            <w:vAlign w:val="bottom"/>
            <w:vMerge w:val="restart"/>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vMerge w:val="restart"/>
          </w:tcPr>
          <w:p>
            <w:pPr>
              <w:jc w:val="right"/>
              <w:ind w:right="240"/>
              <w:spacing w:after="0"/>
              <w:rPr>
                <w:sz w:val="20"/>
                <w:szCs w:val="20"/>
                <w:color w:val="auto"/>
              </w:rPr>
            </w:pPr>
            <w:r>
              <w:rPr>
                <w:rFonts w:ascii="Arial" w:cs="Arial" w:eastAsia="Arial" w:hAnsi="Arial"/>
                <w:sz w:val="13"/>
                <w:szCs w:val="13"/>
                <w:color w:val="0000FF"/>
              </w:rPr>
              <w:t>20,000</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58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00" w:type="dxa"/>
            <w:vAlign w:val="bottom"/>
            <w:vMerge w:val="restart"/>
          </w:tcPr>
          <w:p>
            <w:pPr>
              <w:ind w:left="140"/>
              <w:spacing w:after="0" w:line="144" w:lineRule="exact"/>
              <w:rPr>
                <w:sz w:val="20"/>
                <w:szCs w:val="20"/>
                <w:color w:val="auto"/>
              </w:rPr>
            </w:pPr>
            <w:r>
              <w:rPr>
                <w:rFonts w:ascii="Arial" w:cs="Arial" w:eastAsia="Arial" w:hAnsi="Arial"/>
                <w:sz w:val="13"/>
                <w:szCs w:val="13"/>
                <w:color w:val="0000FF"/>
              </w:rPr>
              <w:t>Shares</w:t>
            </w:r>
          </w:p>
        </w:tc>
        <w:tc>
          <w:tcPr>
            <w:tcW w:w="62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800" w:type="dxa"/>
            <w:vAlign w:val="bottom"/>
            <w:gridSpan w:val="3"/>
            <w:vMerge w:val="continue"/>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9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94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5"/>
        </w:trPr>
        <w:tc>
          <w:tcPr>
            <w:tcW w:w="20" w:type="dxa"/>
            <w:vAlign w:val="bottom"/>
          </w:tcPr>
          <w:p>
            <w:pPr>
              <w:spacing w:after="0"/>
              <w:rPr>
                <w:sz w:val="14"/>
                <w:szCs w:val="14"/>
                <w:color w:val="auto"/>
              </w:rPr>
            </w:pPr>
          </w:p>
        </w:tc>
        <w:tc>
          <w:tcPr>
            <w:tcW w:w="8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2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0"/>
        </w:trPr>
        <w:tc>
          <w:tcPr>
            <w:tcW w:w="20" w:type="dxa"/>
            <w:vAlign w:val="bottom"/>
            <w:tcBorders>
              <w:top w:val="single" w:sz="8" w:color="808080"/>
            </w:tcBorders>
          </w:tcPr>
          <w:p>
            <w:pPr>
              <w:spacing w:after="0"/>
              <w:rPr>
                <w:sz w:val="20"/>
                <w:szCs w:val="20"/>
                <w:color w:val="auto"/>
              </w:rPr>
            </w:pPr>
          </w:p>
        </w:tc>
        <w:tc>
          <w:tcPr>
            <w:tcW w:w="2700" w:type="dxa"/>
            <w:vAlign w:val="bottom"/>
            <w:tcBorders>
              <w:top w:val="single" w:sz="8" w:color="2C2C2C"/>
            </w:tcBorders>
            <w:gridSpan w:val="7"/>
          </w:tcPr>
          <w:p>
            <w:pPr>
              <w:ind w:left="60"/>
              <w:spacing w:after="0" w:line="240"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100" w:type="dxa"/>
            <w:vAlign w:val="bottom"/>
            <w:tcBorders>
              <w:top w:val="single" w:sz="8" w:color="2C2C2C"/>
            </w:tcBorders>
          </w:tcPr>
          <w:p>
            <w:pPr>
              <w:spacing w:after="0"/>
              <w:rPr>
                <w:sz w:val="20"/>
                <w:szCs w:val="20"/>
                <w:color w:val="auto"/>
              </w:rPr>
            </w:pPr>
          </w:p>
        </w:tc>
        <w:tc>
          <w:tcPr>
            <w:tcW w:w="64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9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gridSpan w:val="5"/>
          </w:tcPr>
          <w:p>
            <w:pPr>
              <w:ind w:left="20"/>
              <w:spacing w:after="0" w:line="218" w:lineRule="exact"/>
              <w:rPr>
                <w:rFonts w:ascii="Arial" w:cs="Arial" w:eastAsia="Arial" w:hAnsi="Arial"/>
                <w:sz w:val="21"/>
                <w:szCs w:val="21"/>
                <w:color w:val="0000EE"/>
                <w:w w:val="98"/>
              </w:rPr>
            </w:pPr>
            <w:hyperlink r:id="rId12">
              <w:r>
                <w:rPr>
                  <w:rFonts w:ascii="Arial" w:cs="Arial" w:eastAsia="Arial" w:hAnsi="Arial"/>
                  <w:sz w:val="21"/>
                  <w:szCs w:val="21"/>
                  <w:color w:val="0000EE"/>
                  <w:w w:val="98"/>
                </w:rPr>
                <w:t>Sutardja, Sehat</w:t>
              </w:r>
            </w:hyperlink>
          </w:p>
        </w:tc>
        <w:tc>
          <w:tcPr>
            <w:tcW w:w="11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700" w:type="dxa"/>
            <w:vAlign w:val="bottom"/>
            <w:tcBorders>
              <w:top w:val="single" w:sz="8" w:color="0000EE"/>
              <w:bottom w:val="single" w:sz="8" w:color="9A9A9A"/>
            </w:tcBorders>
          </w:tcPr>
          <w:p>
            <w:pPr>
              <w:spacing w:after="0"/>
              <w:rPr>
                <w:sz w:val="14"/>
                <w:szCs w:val="14"/>
                <w:color w:val="auto"/>
              </w:rPr>
            </w:pPr>
          </w:p>
        </w:tc>
        <w:tc>
          <w:tcPr>
            <w:tcW w:w="160" w:type="dxa"/>
            <w:vAlign w:val="bottom"/>
            <w:tcBorders>
              <w:top w:val="single" w:sz="8" w:color="0000EE"/>
              <w:bottom w:val="single" w:sz="8" w:color="9A9A9A"/>
            </w:tcBorders>
          </w:tcPr>
          <w:p>
            <w:pPr>
              <w:spacing w:after="0"/>
              <w:rPr>
                <w:sz w:val="14"/>
                <w:szCs w:val="14"/>
                <w:color w:val="auto"/>
              </w:rPr>
            </w:pPr>
          </w:p>
        </w:tc>
        <w:tc>
          <w:tcPr>
            <w:tcW w:w="420" w:type="dxa"/>
            <w:vAlign w:val="bottom"/>
            <w:tcBorders>
              <w:top w:val="single" w:sz="8" w:color="0000EE"/>
              <w:bottom w:val="single" w:sz="8" w:color="9A9A9A"/>
            </w:tcBorders>
          </w:tcPr>
          <w:p>
            <w:pPr>
              <w:spacing w:after="0"/>
              <w:rPr>
                <w:sz w:val="14"/>
                <w:szCs w:val="14"/>
                <w:color w:val="auto"/>
              </w:rPr>
            </w:pPr>
          </w:p>
        </w:tc>
        <w:tc>
          <w:tcPr>
            <w:tcW w:w="160" w:type="dxa"/>
            <w:vAlign w:val="bottom"/>
            <w:tcBorders>
              <w:bottom w:val="single" w:sz="8" w:color="9A9A9A"/>
            </w:tcBorders>
          </w:tcPr>
          <w:p>
            <w:pPr>
              <w:spacing w:after="0"/>
              <w:rPr>
                <w:sz w:val="14"/>
                <w:szCs w:val="14"/>
                <w:color w:val="auto"/>
              </w:rPr>
            </w:pPr>
          </w:p>
        </w:tc>
        <w:tc>
          <w:tcPr>
            <w:tcW w:w="116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6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tcPr>
          <w:p>
            <w:pPr>
              <w:ind w:left="20"/>
              <w:spacing w:after="0"/>
              <w:rPr>
                <w:sz w:val="20"/>
                <w:szCs w:val="20"/>
                <w:color w:val="auto"/>
              </w:rPr>
            </w:pPr>
            <w:r>
              <w:rPr>
                <w:rFonts w:ascii="Arial" w:cs="Arial" w:eastAsia="Arial" w:hAnsi="Arial"/>
                <w:sz w:val="13"/>
                <w:szCs w:val="13"/>
                <w:color w:val="auto"/>
              </w:rPr>
              <w:t>(First)</w:t>
            </w:r>
          </w:p>
        </w:tc>
        <w:tc>
          <w:tcPr>
            <w:tcW w:w="1100" w:type="dxa"/>
            <w:vAlign w:val="bottom"/>
          </w:tcPr>
          <w:p>
            <w:pPr>
              <w:ind w:left="320"/>
              <w:spacing w:after="0"/>
              <w:rPr>
                <w:sz w:val="20"/>
                <w:szCs w:val="20"/>
                <w:color w:val="auto"/>
              </w:rPr>
            </w:pPr>
            <w:r>
              <w:rPr>
                <w:rFonts w:ascii="Arial" w:cs="Arial" w:eastAsia="Arial" w:hAnsi="Arial"/>
                <w:sz w:val="13"/>
                <w:szCs w:val="13"/>
                <w:color w:val="auto"/>
              </w:rPr>
              <w:t>(Middle)</w:t>
            </w: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6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700" w:type="dxa"/>
            <w:vAlign w:val="bottom"/>
            <w:tcBorders>
              <w:bottom w:val="single" w:sz="8" w:color="9A9A9A"/>
            </w:tcBorders>
          </w:tcPr>
          <w:p>
            <w:pPr>
              <w:spacing w:after="0"/>
              <w:rPr>
                <w:sz w:val="17"/>
                <w:szCs w:val="17"/>
                <w:color w:val="auto"/>
              </w:rPr>
            </w:pPr>
          </w:p>
        </w:tc>
        <w:tc>
          <w:tcPr>
            <w:tcW w:w="160" w:type="dxa"/>
            <w:vAlign w:val="bottom"/>
            <w:tcBorders>
              <w:bottom w:val="single" w:sz="8" w:color="9A9A9A"/>
            </w:tcBorders>
          </w:tcPr>
          <w:p>
            <w:pPr>
              <w:spacing w:after="0"/>
              <w:rPr>
                <w:sz w:val="17"/>
                <w:szCs w:val="17"/>
                <w:color w:val="auto"/>
              </w:rPr>
            </w:pPr>
          </w:p>
        </w:tc>
        <w:tc>
          <w:tcPr>
            <w:tcW w:w="420" w:type="dxa"/>
            <w:vAlign w:val="bottom"/>
            <w:tcBorders>
              <w:bottom w:val="single" w:sz="8" w:color="9A9A9A"/>
            </w:tcBorders>
          </w:tcPr>
          <w:p>
            <w:pPr>
              <w:spacing w:after="0"/>
              <w:rPr>
                <w:sz w:val="17"/>
                <w:szCs w:val="17"/>
                <w:color w:val="auto"/>
              </w:rPr>
            </w:pPr>
          </w:p>
        </w:tc>
        <w:tc>
          <w:tcPr>
            <w:tcW w:w="160" w:type="dxa"/>
            <w:vAlign w:val="bottom"/>
            <w:tcBorders>
              <w:bottom w:val="single" w:sz="8" w:color="9A9A9A"/>
            </w:tcBorders>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64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8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1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60" w:type="dxa"/>
            <w:vAlign w:val="bottom"/>
          </w:tcPr>
          <w:p>
            <w:pPr>
              <w:ind w:left="20"/>
              <w:spacing w:after="0"/>
              <w:rPr>
                <w:sz w:val="20"/>
                <w:szCs w:val="20"/>
                <w:color w:val="auto"/>
              </w:rPr>
            </w:pPr>
            <w:r>
              <w:rPr>
                <w:rFonts w:ascii="Arial" w:cs="Arial" w:eastAsia="Arial" w:hAnsi="Arial"/>
                <w:sz w:val="17"/>
                <w:szCs w:val="17"/>
                <w:color w:val="0000FF"/>
              </w:rPr>
              <w:t>CA</w:t>
            </w:r>
          </w:p>
        </w:tc>
        <w:tc>
          <w:tcPr>
            <w:tcW w:w="1100" w:type="dxa"/>
            <w:vAlign w:val="bottom"/>
          </w:tcPr>
          <w:p>
            <w:pPr>
              <w:ind w:left="320"/>
              <w:spacing w:after="0"/>
              <w:rPr>
                <w:sz w:val="20"/>
                <w:szCs w:val="20"/>
                <w:color w:val="auto"/>
              </w:rPr>
            </w:pPr>
            <w:r>
              <w:rPr>
                <w:rFonts w:ascii="Arial" w:cs="Arial" w:eastAsia="Arial" w:hAnsi="Arial"/>
                <w:sz w:val="17"/>
                <w:szCs w:val="17"/>
                <w:color w:val="0000FF"/>
              </w:rPr>
              <w:t>95054</w:t>
            </w:r>
          </w:p>
        </w:tc>
        <w:tc>
          <w:tcPr>
            <w:tcW w:w="6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tcPr>
          <w:p>
            <w:pPr>
              <w:ind w:left="20"/>
              <w:spacing w:after="0"/>
              <w:rPr>
                <w:sz w:val="20"/>
                <w:szCs w:val="20"/>
                <w:color w:val="auto"/>
              </w:rPr>
            </w:pPr>
            <w:r>
              <w:rPr>
                <w:rFonts w:ascii="Arial" w:cs="Arial" w:eastAsia="Arial" w:hAnsi="Arial"/>
                <w:sz w:val="13"/>
                <w:szCs w:val="13"/>
                <w:color w:val="auto"/>
              </w:rPr>
              <w:t>(State)</w:t>
            </w:r>
          </w:p>
        </w:tc>
        <w:tc>
          <w:tcPr>
            <w:tcW w:w="1100" w:type="dxa"/>
            <w:vAlign w:val="bottom"/>
          </w:tcPr>
          <w:p>
            <w:pPr>
              <w:ind w:left="320"/>
              <w:spacing w:after="0"/>
              <w:rPr>
                <w:sz w:val="20"/>
                <w:szCs w:val="20"/>
                <w:color w:val="auto"/>
              </w:rPr>
            </w:pPr>
            <w:r>
              <w:rPr>
                <w:rFonts w:ascii="Arial" w:cs="Arial" w:eastAsia="Arial" w:hAnsi="Arial"/>
                <w:sz w:val="13"/>
                <w:szCs w:val="13"/>
                <w:color w:val="auto"/>
              </w:rPr>
              <w:t>(Zip)</w:t>
            </w: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2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270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gridSpan w:val="5"/>
          </w:tcPr>
          <w:p>
            <w:pPr>
              <w:ind w:left="20"/>
              <w:spacing w:after="0" w:line="218" w:lineRule="exact"/>
              <w:rPr>
                <w:rFonts w:ascii="Arial" w:cs="Arial" w:eastAsia="Arial" w:hAnsi="Arial"/>
                <w:sz w:val="21"/>
                <w:szCs w:val="21"/>
                <w:color w:val="0000EE"/>
              </w:rPr>
            </w:pPr>
            <w:hyperlink r:id="rId15">
              <w:r>
                <w:rPr>
                  <w:rFonts w:ascii="Arial" w:cs="Arial" w:eastAsia="Arial" w:hAnsi="Arial"/>
                  <w:sz w:val="21"/>
                  <w:szCs w:val="21"/>
                  <w:color w:val="0000EE"/>
                </w:rPr>
                <w:t>Dai, Weili</w:t>
              </w:r>
            </w:hyperlink>
          </w:p>
        </w:tc>
        <w:tc>
          <w:tcPr>
            <w:tcW w:w="11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700" w:type="dxa"/>
            <w:vAlign w:val="bottom"/>
            <w:tcBorders>
              <w:top w:val="single" w:sz="8" w:color="0000EE"/>
              <w:bottom w:val="single" w:sz="8" w:color="9A9A9A"/>
            </w:tcBorders>
          </w:tcPr>
          <w:p>
            <w:pPr>
              <w:spacing w:after="0"/>
              <w:rPr>
                <w:sz w:val="14"/>
                <w:szCs w:val="14"/>
                <w:color w:val="auto"/>
              </w:rPr>
            </w:pPr>
          </w:p>
        </w:tc>
        <w:tc>
          <w:tcPr>
            <w:tcW w:w="160" w:type="dxa"/>
            <w:vAlign w:val="bottom"/>
            <w:tcBorders>
              <w:top w:val="single" w:sz="8" w:color="0000EE"/>
              <w:bottom w:val="single" w:sz="8" w:color="9A9A9A"/>
            </w:tcBorders>
          </w:tcPr>
          <w:p>
            <w:pPr>
              <w:spacing w:after="0"/>
              <w:rPr>
                <w:sz w:val="14"/>
                <w:szCs w:val="14"/>
                <w:color w:val="auto"/>
              </w:rPr>
            </w:pPr>
          </w:p>
        </w:tc>
        <w:tc>
          <w:tcPr>
            <w:tcW w:w="420" w:type="dxa"/>
            <w:vAlign w:val="bottom"/>
            <w:tcBorders>
              <w:bottom w:val="single" w:sz="8" w:color="9A9A9A"/>
            </w:tcBorders>
          </w:tcPr>
          <w:p>
            <w:pPr>
              <w:spacing w:after="0"/>
              <w:rPr>
                <w:sz w:val="14"/>
                <w:szCs w:val="14"/>
                <w:color w:val="auto"/>
              </w:rPr>
            </w:pPr>
          </w:p>
        </w:tc>
        <w:tc>
          <w:tcPr>
            <w:tcW w:w="160" w:type="dxa"/>
            <w:vAlign w:val="bottom"/>
            <w:tcBorders>
              <w:bottom w:val="single" w:sz="8" w:color="9A9A9A"/>
            </w:tcBorders>
          </w:tcPr>
          <w:p>
            <w:pPr>
              <w:spacing w:after="0"/>
              <w:rPr>
                <w:sz w:val="14"/>
                <w:szCs w:val="14"/>
                <w:color w:val="auto"/>
              </w:rPr>
            </w:pPr>
          </w:p>
        </w:tc>
        <w:tc>
          <w:tcPr>
            <w:tcW w:w="116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6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tcPr>
          <w:p>
            <w:pPr>
              <w:ind w:left="20"/>
              <w:spacing w:after="0"/>
              <w:rPr>
                <w:sz w:val="20"/>
                <w:szCs w:val="20"/>
                <w:color w:val="auto"/>
              </w:rPr>
            </w:pPr>
            <w:r>
              <w:rPr>
                <w:rFonts w:ascii="Arial" w:cs="Arial" w:eastAsia="Arial" w:hAnsi="Arial"/>
                <w:sz w:val="13"/>
                <w:szCs w:val="13"/>
                <w:color w:val="auto"/>
              </w:rPr>
              <w:t>(First)</w:t>
            </w:r>
          </w:p>
        </w:tc>
        <w:tc>
          <w:tcPr>
            <w:tcW w:w="1100" w:type="dxa"/>
            <w:vAlign w:val="bottom"/>
          </w:tcPr>
          <w:p>
            <w:pPr>
              <w:ind w:left="320"/>
              <w:spacing w:after="0"/>
              <w:rPr>
                <w:sz w:val="20"/>
                <w:szCs w:val="20"/>
                <w:color w:val="auto"/>
              </w:rPr>
            </w:pPr>
            <w:r>
              <w:rPr>
                <w:rFonts w:ascii="Arial" w:cs="Arial" w:eastAsia="Arial" w:hAnsi="Arial"/>
                <w:sz w:val="13"/>
                <w:szCs w:val="13"/>
                <w:color w:val="auto"/>
              </w:rPr>
              <w:t>(Middle)</w:t>
            </w: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6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700" w:type="dxa"/>
            <w:vAlign w:val="bottom"/>
            <w:tcBorders>
              <w:bottom w:val="single" w:sz="8" w:color="9A9A9A"/>
            </w:tcBorders>
          </w:tcPr>
          <w:p>
            <w:pPr>
              <w:spacing w:after="0"/>
              <w:rPr>
                <w:sz w:val="17"/>
                <w:szCs w:val="17"/>
                <w:color w:val="auto"/>
              </w:rPr>
            </w:pPr>
          </w:p>
        </w:tc>
        <w:tc>
          <w:tcPr>
            <w:tcW w:w="160" w:type="dxa"/>
            <w:vAlign w:val="bottom"/>
            <w:tcBorders>
              <w:bottom w:val="single" w:sz="8" w:color="9A9A9A"/>
            </w:tcBorders>
          </w:tcPr>
          <w:p>
            <w:pPr>
              <w:spacing w:after="0"/>
              <w:rPr>
                <w:sz w:val="17"/>
                <w:szCs w:val="17"/>
                <w:color w:val="auto"/>
              </w:rPr>
            </w:pPr>
          </w:p>
        </w:tc>
        <w:tc>
          <w:tcPr>
            <w:tcW w:w="420" w:type="dxa"/>
            <w:vAlign w:val="bottom"/>
            <w:tcBorders>
              <w:bottom w:val="single" w:sz="8" w:color="9A9A9A"/>
            </w:tcBorders>
          </w:tcPr>
          <w:p>
            <w:pPr>
              <w:spacing w:after="0"/>
              <w:rPr>
                <w:sz w:val="17"/>
                <w:szCs w:val="17"/>
                <w:color w:val="auto"/>
              </w:rPr>
            </w:pPr>
          </w:p>
        </w:tc>
        <w:tc>
          <w:tcPr>
            <w:tcW w:w="160" w:type="dxa"/>
            <w:vAlign w:val="bottom"/>
            <w:tcBorders>
              <w:bottom w:val="single" w:sz="8" w:color="9A9A9A"/>
            </w:tcBorders>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64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8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1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60" w:type="dxa"/>
            <w:vAlign w:val="bottom"/>
          </w:tcPr>
          <w:p>
            <w:pPr>
              <w:ind w:left="20"/>
              <w:spacing w:after="0"/>
              <w:rPr>
                <w:sz w:val="20"/>
                <w:szCs w:val="20"/>
                <w:color w:val="auto"/>
              </w:rPr>
            </w:pPr>
            <w:r>
              <w:rPr>
                <w:rFonts w:ascii="Arial" w:cs="Arial" w:eastAsia="Arial" w:hAnsi="Arial"/>
                <w:sz w:val="17"/>
                <w:szCs w:val="17"/>
                <w:color w:val="0000FF"/>
              </w:rPr>
              <w:t>CA</w:t>
            </w:r>
          </w:p>
        </w:tc>
        <w:tc>
          <w:tcPr>
            <w:tcW w:w="1100" w:type="dxa"/>
            <w:vAlign w:val="bottom"/>
          </w:tcPr>
          <w:p>
            <w:pPr>
              <w:ind w:left="320"/>
              <w:spacing w:after="0"/>
              <w:rPr>
                <w:sz w:val="20"/>
                <w:szCs w:val="20"/>
                <w:color w:val="auto"/>
              </w:rPr>
            </w:pPr>
            <w:r>
              <w:rPr>
                <w:rFonts w:ascii="Arial" w:cs="Arial" w:eastAsia="Arial" w:hAnsi="Arial"/>
                <w:sz w:val="17"/>
                <w:szCs w:val="17"/>
                <w:color w:val="0000FF"/>
              </w:rPr>
              <w:t>95054</w:t>
            </w:r>
          </w:p>
        </w:tc>
        <w:tc>
          <w:tcPr>
            <w:tcW w:w="6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tcPr>
          <w:p>
            <w:pPr>
              <w:ind w:left="20"/>
              <w:spacing w:after="0"/>
              <w:rPr>
                <w:sz w:val="20"/>
                <w:szCs w:val="20"/>
                <w:color w:val="auto"/>
              </w:rPr>
            </w:pPr>
            <w:r>
              <w:rPr>
                <w:rFonts w:ascii="Arial" w:cs="Arial" w:eastAsia="Arial" w:hAnsi="Arial"/>
                <w:sz w:val="13"/>
                <w:szCs w:val="13"/>
                <w:color w:val="auto"/>
              </w:rPr>
              <w:t>(State)</w:t>
            </w:r>
          </w:p>
        </w:tc>
        <w:tc>
          <w:tcPr>
            <w:tcW w:w="1100" w:type="dxa"/>
            <w:vAlign w:val="bottom"/>
          </w:tcPr>
          <w:p>
            <w:pPr>
              <w:ind w:left="320"/>
              <w:spacing w:after="0"/>
              <w:rPr>
                <w:sz w:val="20"/>
                <w:szCs w:val="20"/>
                <w:color w:val="auto"/>
              </w:rPr>
            </w:pPr>
            <w:r>
              <w:rPr>
                <w:rFonts w:ascii="Arial" w:cs="Arial" w:eastAsia="Arial" w:hAnsi="Arial"/>
                <w:sz w:val="13"/>
                <w:szCs w:val="13"/>
                <w:color w:val="auto"/>
              </w:rPr>
              <w:t>(Zip)</w:t>
            </w: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represented a contingent right to receive one Marvell common share.</w:t>
      </w:r>
    </w:p>
    <w:p>
      <w:pPr>
        <w:spacing w:after="0" w:line="47" w:lineRule="exact"/>
        <w:rPr>
          <w:rFonts w:ascii="Arial" w:cs="Arial" w:eastAsia="Arial" w:hAnsi="Arial"/>
          <w:sz w:val="13"/>
          <w:szCs w:val="13"/>
          <w:color w:val="008000"/>
        </w:rPr>
      </w:pPr>
    </w:p>
    <w:p>
      <w:pPr>
        <w:ind w:left="40" w:right="240" w:firstLine="4"/>
        <w:spacing w:after="0" w:line="256"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1"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RSUs or performance award (as applicable).</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performance award represented a contingent right to receive one Marvell common share.</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169,717 shares granted pursuant to a performance-based RSU award were vested and released to Dr. Sutardja effective April 1, 2015.</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59,500 shares granted pursuant to a performance award were vested and released to Dr. Sutardja effective April 1, 2015.</w:t>
      </w:r>
    </w:p>
    <w:p>
      <w:pPr>
        <w:spacing w:after="0" w:line="47" w:lineRule="exact"/>
        <w:rPr>
          <w:rFonts w:ascii="Arial" w:cs="Arial" w:eastAsia="Arial" w:hAnsi="Arial"/>
          <w:sz w:val="13"/>
          <w:szCs w:val="13"/>
          <w:color w:val="008000"/>
        </w:rPr>
      </w:pPr>
    </w:p>
    <w:p>
      <w:pPr>
        <w:ind w:left="40" w:right="140" w:firstLine="4"/>
        <w:spacing w:after="0" w:line="256"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50,000 shares granted pursuant to a service-based RSU award were vested and released to Dr. Sutardja effective April 1, 2015. This grant vests in four equal annual installments beginning on the first anniversary of April 1, 2012, the vesting commencement date.</w:t>
      </w:r>
    </w:p>
    <w:p>
      <w:pPr>
        <w:spacing w:after="0" w:line="21"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95,078 shares granted pursuant to a performance-based RSU award were vested and released to Ms. Dai effective April 1, 2015.</w:t>
      </w:r>
    </w:p>
    <w:p>
      <w:pPr>
        <w:spacing w:after="0" w:line="47" w:lineRule="exact"/>
        <w:rPr>
          <w:rFonts w:ascii="Arial" w:cs="Arial" w:eastAsia="Arial" w:hAnsi="Arial"/>
          <w:sz w:val="13"/>
          <w:szCs w:val="13"/>
          <w:color w:val="008000"/>
        </w:rPr>
      </w:pPr>
    </w:p>
    <w:p>
      <w:pPr>
        <w:ind w:left="240" w:hanging="196"/>
        <w:spacing w:after="0"/>
        <w:tabs>
          <w:tab w:leader="none" w:pos="2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32,834 shares granted pursuant to a performance award were vested and released to Ms. Dai effective April 1, 2015.</w:t>
      </w:r>
    </w:p>
    <w:p>
      <w:pPr>
        <w:spacing w:after="0" w:line="47" w:lineRule="exact"/>
        <w:rPr>
          <w:rFonts w:ascii="Arial" w:cs="Arial" w:eastAsia="Arial" w:hAnsi="Arial"/>
          <w:sz w:val="13"/>
          <w:szCs w:val="13"/>
          <w:color w:val="008000"/>
        </w:rPr>
      </w:pPr>
    </w:p>
    <w:p>
      <w:pPr>
        <w:ind w:left="40" w:right="300" w:firstLine="4"/>
        <w:spacing w:after="0" w:line="256" w:lineRule="auto"/>
        <w:tabs>
          <w:tab w:leader="none" w:pos="23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20,000 shares granted pursuant to a service-based RSU award were vested and released to Ms. Dai effective April 1, 2015. This grant vests in four equal annual installments beginning on the first anniversary of April 1, 2012, the vesting commencement date.</w:t>
      </w:r>
    </w:p>
    <w:p>
      <w:pPr>
        <w:spacing w:after="0" w:line="1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4"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200" w:type="dxa"/>
            <w:vAlign w:val="bottom"/>
            <w:gridSpan w:val="2"/>
          </w:tcPr>
          <w:p>
            <w:pPr>
              <w:spacing w:after="0"/>
              <w:rPr>
                <w:sz w:val="20"/>
                <w:szCs w:val="20"/>
                <w:color w:val="auto"/>
              </w:rPr>
            </w:pPr>
            <w:r>
              <w:rPr>
                <w:rFonts w:ascii="Arial" w:cs="Arial" w:eastAsia="Arial" w:hAnsi="Arial"/>
                <w:sz w:val="17"/>
                <w:szCs w:val="17"/>
                <w:color w:val="0000FF"/>
                <w:w w:val="87"/>
              </w:rPr>
              <w:t>/s/ Sehat Sutardja</w:t>
            </w:r>
          </w:p>
        </w:tc>
        <w:tc>
          <w:tcPr>
            <w:tcW w:w="900" w:type="dxa"/>
            <w:vAlign w:val="bottom"/>
          </w:tcPr>
          <w:p>
            <w:pPr>
              <w:spacing w:after="0"/>
              <w:rPr>
                <w:sz w:val="16"/>
                <w:szCs w:val="16"/>
                <w:color w:val="auto"/>
              </w:rPr>
            </w:pPr>
          </w:p>
        </w:tc>
        <w:tc>
          <w:tcPr>
            <w:tcW w:w="980" w:type="dxa"/>
            <w:vAlign w:val="bottom"/>
            <w:gridSpan w:val="2"/>
          </w:tcPr>
          <w:p>
            <w:pPr>
              <w:ind w:left="200"/>
              <w:spacing w:after="0"/>
              <w:rPr>
                <w:sz w:val="20"/>
                <w:szCs w:val="20"/>
                <w:color w:val="auto"/>
              </w:rPr>
            </w:pPr>
            <w:r>
              <w:rPr>
                <w:rFonts w:ascii="Arial" w:cs="Arial" w:eastAsia="Arial" w:hAnsi="Arial"/>
                <w:sz w:val="17"/>
                <w:szCs w:val="17"/>
                <w:color w:val="0000FF"/>
                <w:w w:val="89"/>
              </w:rPr>
              <w:t>04/03/2015</w:t>
            </w:r>
          </w:p>
        </w:tc>
      </w:tr>
      <w:tr>
        <w:trPr>
          <w:trHeight w:val="20"/>
        </w:trPr>
        <w:tc>
          <w:tcPr>
            <w:tcW w:w="8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42"/>
        </w:trPr>
        <w:tc>
          <w:tcPr>
            <w:tcW w:w="860" w:type="dxa"/>
            <w:vAlign w:val="bottom"/>
          </w:tcPr>
          <w:p>
            <w:pPr>
              <w:spacing w:after="0"/>
              <w:rPr>
                <w:sz w:val="20"/>
                <w:szCs w:val="20"/>
                <w:color w:val="auto"/>
              </w:rPr>
            </w:pPr>
            <w:r>
              <w:rPr>
                <w:rFonts w:ascii="Arial" w:cs="Arial" w:eastAsia="Arial" w:hAnsi="Arial"/>
                <w:sz w:val="17"/>
                <w:szCs w:val="17"/>
                <w:color w:val="0000FF"/>
                <w:w w:val="93"/>
              </w:rPr>
              <w:t>/s/ Weili Dai</w:t>
            </w:r>
          </w:p>
        </w:tc>
        <w:tc>
          <w:tcPr>
            <w:tcW w:w="34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980" w:type="dxa"/>
            <w:vAlign w:val="bottom"/>
            <w:gridSpan w:val="2"/>
          </w:tcPr>
          <w:p>
            <w:pPr>
              <w:ind w:left="200"/>
              <w:spacing w:after="0"/>
              <w:rPr>
                <w:sz w:val="20"/>
                <w:szCs w:val="20"/>
                <w:color w:val="auto"/>
              </w:rPr>
            </w:pPr>
            <w:r>
              <w:rPr>
                <w:rFonts w:ascii="Arial" w:cs="Arial" w:eastAsia="Arial" w:hAnsi="Arial"/>
                <w:sz w:val="17"/>
                <w:szCs w:val="17"/>
                <w:color w:val="0000FF"/>
                <w:w w:val="89"/>
              </w:rPr>
              <w:t>04/03/2015</w:t>
            </w:r>
          </w:p>
        </w:tc>
      </w:tr>
      <w:tr>
        <w:trPr>
          <w:trHeight w:val="20"/>
        </w:trPr>
        <w:tc>
          <w:tcPr>
            <w:tcW w:w="860" w:type="dxa"/>
            <w:vAlign w:val="bottom"/>
            <w:shd w:val="clear" w:color="auto" w:fill="000000"/>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28"/>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4"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2019-12-07T03:06:36Z</dcterms:created>
  <dcterms:modified xsi:type="dcterms:W3CDTF">2019-12-07T03:06:36Z</dcterms:modified>
</cp:coreProperties>
</file>