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0"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2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20" w:type="dxa"/>
            <w:vAlign w:val="bottom"/>
            <w:vMerge w:val="restart"/>
          </w:tcPr>
          <w:p>
            <w:pPr>
              <w:jc w:val="center"/>
              <w:ind w:right="234"/>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20" w:type="dxa"/>
            <w:vAlign w:val="bottom"/>
            <w:vMerge w:val="restart"/>
          </w:tcPr>
          <w:p>
            <w:pPr>
              <w:jc w:val="center"/>
              <w:ind w:right="23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2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5457825</wp:posOffset>
            </wp:positionH>
            <wp:positionV relativeFrom="paragraph">
              <wp:posOffset>-645160</wp:posOffset>
            </wp:positionV>
            <wp:extent cx="59055" cy="6584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8495"/>
                    </a:xfrm>
                    <a:prstGeom prst="rect">
                      <a:avLst/>
                    </a:prstGeom>
                    <a:noFill/>
                  </pic:spPr>
                </pic:pic>
              </a:graphicData>
            </a:graphic>
          </wp:anchor>
        </w:drawing>
        <w:drawing>
          <wp:anchor simplePos="0" relativeHeight="251657728" behindDoc="1" locked="0" layoutInCell="0" allowOverlap="1">
            <wp:simplePos x="0" y="0"/>
            <wp:positionH relativeFrom="column">
              <wp:posOffset>4124960</wp:posOffset>
            </wp:positionH>
            <wp:positionV relativeFrom="paragraph">
              <wp:posOffset>-645160</wp:posOffset>
            </wp:positionV>
            <wp:extent cx="59055" cy="65849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849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19685</wp:posOffset>
            </wp:positionV>
            <wp:extent cx="7324090" cy="78733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7873365"/>
                    </a:xfrm>
                    <a:prstGeom prst="rect">
                      <a:avLst/>
                    </a:prstGeom>
                    <a:noFill/>
                  </pic:spPr>
                </pic:pic>
              </a:graphicData>
            </a:graphic>
          </wp:anchor>
        </w:drawing>
      </w:r>
    </w:p>
    <w:p>
      <w:pPr>
        <w:spacing w:after="0" w:line="37" w:lineRule="exact"/>
        <w:rPr>
          <w:sz w:val="24"/>
          <w:szCs w:val="24"/>
          <w:color w:val="auto"/>
        </w:rPr>
      </w:pPr>
    </w:p>
    <w:p>
      <w:pPr>
        <w:sectPr>
          <w:pgSz w:w="11900" w:h="16838" w:orient="portrait"/>
          <w:cols w:equalWidth="0" w:num="2">
            <w:col w:w="2340" w:space="360"/>
            <w:col w:w="8820"/>
          </w:cols>
          <w:pgMar w:left="240" w:top="224" w:right="139" w:bottom="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2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3040" w:type="dxa"/>
            <w:vAlign w:val="bottom"/>
            <w:gridSpan w:val="6"/>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560" w:type="dxa"/>
            <w:vAlign w:val="bottom"/>
            <w:gridSpan w:val="10"/>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gridSpan w:val="2"/>
            <w:vMerge w:val="restart"/>
          </w:tcPr>
          <w:p>
            <w:pPr>
              <w:spacing w:after="0"/>
              <w:rPr>
                <w:rFonts w:ascii="Arial" w:cs="Arial" w:eastAsia="Arial" w:hAnsi="Arial"/>
                <w:sz w:val="21"/>
                <w:szCs w:val="21"/>
                <w:color w:val="0000EE"/>
                <w:w w:val="95"/>
              </w:rPr>
            </w:pPr>
            <w:hyperlink r:id="rId12">
              <w:r>
                <w:rPr>
                  <w:rFonts w:ascii="Arial" w:cs="Arial" w:eastAsia="Arial" w:hAnsi="Arial"/>
                  <w:sz w:val="21"/>
                  <w:szCs w:val="21"/>
                  <w:color w:val="0000EE"/>
                  <w:w w:val="95"/>
                </w:rPr>
                <w:t>Wu Zining</w:t>
              </w:r>
            </w:hyperlink>
          </w:p>
        </w:tc>
        <w:tc>
          <w:tcPr>
            <w:tcW w:w="6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740" w:type="dxa"/>
            <w:vAlign w:val="bottom"/>
            <w:gridSpan w:val="8"/>
          </w:tcPr>
          <w:p>
            <w:pPr>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 w:type="dxa"/>
            <w:vAlign w:val="bottom"/>
          </w:tcPr>
          <w:p>
            <w:pPr>
              <w:spacing w:after="0"/>
              <w:rPr>
                <w:sz w:val="9"/>
                <w:szCs w:val="9"/>
                <w:color w:val="auto"/>
              </w:rPr>
            </w:pPr>
          </w:p>
        </w:tc>
        <w:tc>
          <w:tcPr>
            <w:tcW w:w="1740" w:type="dxa"/>
            <w:vAlign w:val="bottom"/>
            <w:gridSpan w:val="5"/>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920" w:type="dxa"/>
            <w:vAlign w:val="bottom"/>
            <w:gridSpan w:val="2"/>
            <w:vMerge w:val="continue"/>
          </w:tcPr>
          <w:p>
            <w:pPr>
              <w:spacing w:after="0"/>
              <w:rPr>
                <w:sz w:val="4"/>
                <w:szCs w:val="4"/>
                <w:color w:val="auto"/>
              </w:rPr>
            </w:pPr>
          </w:p>
        </w:tc>
        <w:tc>
          <w:tcPr>
            <w:tcW w:w="620" w:type="dxa"/>
            <w:vAlign w:val="bottom"/>
          </w:tcPr>
          <w:p>
            <w:pPr>
              <w:spacing w:after="0"/>
              <w:rPr>
                <w:sz w:val="4"/>
                <w:szCs w:val="4"/>
                <w:color w:val="auto"/>
              </w:rPr>
            </w:pPr>
          </w:p>
        </w:tc>
        <w:tc>
          <w:tcPr>
            <w:tcW w:w="980" w:type="dxa"/>
            <w:vAlign w:val="bottom"/>
          </w:tcPr>
          <w:p>
            <w:pPr>
              <w:spacing w:after="0"/>
              <w:rPr>
                <w:sz w:val="4"/>
                <w:szCs w:val="4"/>
                <w:color w:val="auto"/>
              </w:rPr>
            </w:pPr>
          </w:p>
        </w:tc>
        <w:tc>
          <w:tcPr>
            <w:tcW w:w="124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60" w:type="dxa"/>
            <w:vAlign w:val="bottom"/>
          </w:tcPr>
          <w:p>
            <w:pPr>
              <w:spacing w:after="0"/>
              <w:rPr>
                <w:sz w:val="4"/>
                <w:szCs w:val="4"/>
                <w:color w:val="auto"/>
              </w:rPr>
            </w:pPr>
          </w:p>
        </w:tc>
        <w:tc>
          <w:tcPr>
            <w:tcW w:w="180" w:type="dxa"/>
            <w:vAlign w:val="bottom"/>
          </w:tcPr>
          <w:p>
            <w:pPr>
              <w:spacing w:after="0"/>
              <w:rPr>
                <w:sz w:val="4"/>
                <w:szCs w:val="4"/>
                <w:color w:val="auto"/>
              </w:rPr>
            </w:pPr>
          </w:p>
        </w:tc>
        <w:tc>
          <w:tcPr>
            <w:tcW w:w="86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920" w:type="dxa"/>
            <w:vAlign w:val="bottom"/>
            <w:gridSpan w:val="2"/>
            <w:vMerge w:val="continue"/>
          </w:tcPr>
          <w:p>
            <w:pPr>
              <w:spacing w:after="0"/>
              <w:rPr>
                <w:sz w:val="2"/>
                <w:szCs w:val="2"/>
                <w:color w:val="auto"/>
              </w:rPr>
            </w:pPr>
          </w:p>
        </w:tc>
        <w:tc>
          <w:tcPr>
            <w:tcW w:w="6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60" w:type="dxa"/>
            <w:vAlign w:val="bottom"/>
            <w:tcBorders>
              <w:bottom w:val="single" w:sz="8" w:color="0000EE"/>
            </w:tcBorders>
          </w:tcPr>
          <w:p>
            <w:pPr>
              <w:spacing w:after="0"/>
              <w:rPr>
                <w:sz w:val="2"/>
                <w:szCs w:val="2"/>
                <w:color w:val="auto"/>
              </w:rPr>
            </w:pPr>
          </w:p>
        </w:tc>
        <w:tc>
          <w:tcPr>
            <w:tcW w:w="180" w:type="dxa"/>
            <w:vAlign w:val="bottom"/>
            <w:tcBorders>
              <w:bottom w:val="single" w:sz="8" w:color="0000EE"/>
            </w:tcBorders>
          </w:tcPr>
          <w:p>
            <w:pPr>
              <w:spacing w:after="0"/>
              <w:rPr>
                <w:sz w:val="2"/>
                <w:szCs w:val="2"/>
                <w:color w:val="auto"/>
              </w:rPr>
            </w:pPr>
          </w:p>
        </w:tc>
        <w:tc>
          <w:tcPr>
            <w:tcW w:w="86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72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920" w:type="dxa"/>
            <w:vAlign w:val="bottom"/>
            <w:tcBorders>
              <w:bottom w:val="single" w:sz="8" w:color="0000EE"/>
            </w:tcBorders>
            <w:gridSpan w:val="2"/>
            <w:vMerge w:val="continue"/>
          </w:tcPr>
          <w:p>
            <w:pPr>
              <w:spacing w:after="0"/>
              <w:rPr>
                <w:sz w:val="5"/>
                <w:szCs w:val="5"/>
                <w:color w:val="auto"/>
              </w:rPr>
            </w:pPr>
          </w:p>
        </w:tc>
        <w:tc>
          <w:tcPr>
            <w:tcW w:w="620" w:type="dxa"/>
            <w:vAlign w:val="bottom"/>
            <w:vMerge w:val="restart"/>
          </w:tcPr>
          <w:p>
            <w:pPr>
              <w:spacing w:after="0"/>
              <w:rPr>
                <w:sz w:val="5"/>
                <w:szCs w:val="5"/>
                <w:color w:val="auto"/>
              </w:rPr>
            </w:pPr>
          </w:p>
        </w:tc>
        <w:tc>
          <w:tcPr>
            <w:tcW w:w="980" w:type="dxa"/>
            <w:vAlign w:val="bottom"/>
          </w:tcPr>
          <w:p>
            <w:pPr>
              <w:spacing w:after="0"/>
              <w:rPr>
                <w:sz w:val="5"/>
                <w:szCs w:val="5"/>
                <w:color w:val="auto"/>
              </w:rPr>
            </w:pPr>
          </w:p>
        </w:tc>
        <w:tc>
          <w:tcPr>
            <w:tcW w:w="12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1500" w:type="dxa"/>
            <w:vAlign w:val="bottom"/>
            <w:gridSpan w:val="3"/>
            <w:vMerge w:val="restart"/>
          </w:tcPr>
          <w:p>
            <w:pPr>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920" w:type="dxa"/>
            <w:vAlign w:val="bottom"/>
            <w:gridSpan w:val="2"/>
          </w:tcPr>
          <w:p>
            <w:pPr>
              <w:spacing w:after="0"/>
              <w:rPr>
                <w:sz w:val="4"/>
                <w:szCs w:val="4"/>
                <w:color w:val="auto"/>
              </w:rPr>
            </w:pPr>
          </w:p>
        </w:tc>
        <w:tc>
          <w:tcPr>
            <w:tcW w:w="620" w:type="dxa"/>
            <w:vAlign w:val="bottom"/>
            <w:vMerge w:val="continue"/>
          </w:tcPr>
          <w:p>
            <w:pPr>
              <w:spacing w:after="0"/>
              <w:rPr>
                <w:sz w:val="4"/>
                <w:szCs w:val="4"/>
                <w:color w:val="auto"/>
              </w:rPr>
            </w:pPr>
          </w:p>
        </w:tc>
        <w:tc>
          <w:tcPr>
            <w:tcW w:w="980" w:type="dxa"/>
            <w:vAlign w:val="bottom"/>
          </w:tcPr>
          <w:p>
            <w:pPr>
              <w:spacing w:after="0"/>
              <w:rPr>
                <w:sz w:val="4"/>
                <w:szCs w:val="4"/>
                <w:color w:val="auto"/>
              </w:rPr>
            </w:pPr>
          </w:p>
        </w:tc>
        <w:tc>
          <w:tcPr>
            <w:tcW w:w="124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1500" w:type="dxa"/>
            <w:vAlign w:val="bottom"/>
            <w:gridSpan w:val="3"/>
            <w:vMerge w:val="continue"/>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6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Borders>
              <w:bottom w:val="single" w:sz="8" w:color="9A9A9A"/>
            </w:tcBorders>
          </w:tcPr>
          <w:p>
            <w:pPr>
              <w:spacing w:after="0"/>
              <w:rPr>
                <w:sz w:val="12"/>
                <w:szCs w:val="12"/>
                <w:color w:val="auto"/>
              </w:rPr>
            </w:pPr>
          </w:p>
        </w:tc>
        <w:tc>
          <w:tcPr>
            <w:tcW w:w="200" w:type="dxa"/>
            <w:vAlign w:val="bottom"/>
            <w:tcBorders>
              <w:bottom w:val="single" w:sz="8" w:color="9A9A9A"/>
            </w:tcBorders>
          </w:tcPr>
          <w:p>
            <w:pPr>
              <w:spacing w:after="0"/>
              <w:rPr>
                <w:sz w:val="12"/>
                <w:szCs w:val="12"/>
                <w:color w:val="auto"/>
              </w:rPr>
            </w:pPr>
          </w:p>
        </w:tc>
        <w:tc>
          <w:tcPr>
            <w:tcW w:w="620" w:type="dxa"/>
            <w:vAlign w:val="bottom"/>
            <w:tcBorders>
              <w:bottom w:val="single" w:sz="8" w:color="9A9A9A"/>
            </w:tcBorders>
          </w:tcPr>
          <w:p>
            <w:pPr>
              <w:spacing w:after="0"/>
              <w:rPr>
                <w:sz w:val="12"/>
                <w:szCs w:val="12"/>
                <w:color w:val="auto"/>
              </w:rPr>
            </w:pPr>
          </w:p>
        </w:tc>
        <w:tc>
          <w:tcPr>
            <w:tcW w:w="98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50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gridSpan w:val="2"/>
            <w:vMerge w:val="restart"/>
          </w:tcPr>
          <w:p>
            <w:pPr>
              <w:ind w:left="28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Borders>
              <w:top w:val="single" w:sz="8" w:color="EEEEEE"/>
            </w:tcBorders>
          </w:tcPr>
          <w:p>
            <w:pPr>
              <w:spacing w:after="0"/>
              <w:rPr>
                <w:sz w:val="2"/>
                <w:szCs w:val="2"/>
                <w:color w:val="auto"/>
              </w:rPr>
            </w:pPr>
          </w:p>
        </w:tc>
        <w:tc>
          <w:tcPr>
            <w:tcW w:w="200" w:type="dxa"/>
            <w:vAlign w:val="bottom"/>
            <w:tcBorders>
              <w:top w:val="single" w:sz="8" w:color="EEEEEE"/>
            </w:tcBorders>
          </w:tcPr>
          <w:p>
            <w:pPr>
              <w:spacing w:after="0"/>
              <w:rPr>
                <w:sz w:val="2"/>
                <w:szCs w:val="2"/>
                <w:color w:val="auto"/>
              </w:rPr>
            </w:pPr>
          </w:p>
        </w:tc>
        <w:tc>
          <w:tcPr>
            <w:tcW w:w="620" w:type="dxa"/>
            <w:vAlign w:val="bottom"/>
            <w:tcBorders>
              <w:top w:val="single" w:sz="8" w:color="EEEEEE"/>
            </w:tcBorders>
          </w:tcPr>
          <w:p>
            <w:pPr>
              <w:spacing w:after="0"/>
              <w:rPr>
                <w:sz w:val="2"/>
                <w:szCs w:val="2"/>
                <w:color w:val="auto"/>
              </w:rPr>
            </w:pPr>
          </w:p>
        </w:tc>
        <w:tc>
          <w:tcPr>
            <w:tcW w:w="980" w:type="dxa"/>
            <w:vAlign w:val="bottom"/>
            <w:tcBorders>
              <w:top w:val="single" w:sz="8" w:color="EEEEEE"/>
            </w:tcBorders>
          </w:tcPr>
          <w:p>
            <w:pPr>
              <w:spacing w:after="0"/>
              <w:rPr>
                <w:sz w:val="2"/>
                <w:szCs w:val="2"/>
                <w:color w:val="auto"/>
              </w:rPr>
            </w:pPr>
          </w:p>
        </w:tc>
        <w:tc>
          <w:tcPr>
            <w:tcW w:w="1240" w:type="dxa"/>
            <w:vAlign w:val="bottom"/>
            <w:tcBorders>
              <w:top w:val="single" w:sz="8" w:color="EEEEEE"/>
            </w:tcBorders>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86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0" w:type="dxa"/>
            <w:vAlign w:val="bottom"/>
          </w:tcPr>
          <w:p>
            <w:pPr>
              <w:spacing w:after="0"/>
              <w:rPr>
                <w:sz w:val="7"/>
                <w:szCs w:val="7"/>
                <w:color w:val="auto"/>
              </w:rPr>
            </w:pPr>
          </w:p>
        </w:tc>
        <w:tc>
          <w:tcPr>
            <w:tcW w:w="620" w:type="dxa"/>
            <w:vAlign w:val="bottom"/>
          </w:tcPr>
          <w:p>
            <w:pPr>
              <w:spacing w:after="0"/>
              <w:rPr>
                <w:sz w:val="7"/>
                <w:szCs w:val="7"/>
                <w:color w:val="auto"/>
              </w:rPr>
            </w:pPr>
          </w:p>
        </w:tc>
        <w:tc>
          <w:tcPr>
            <w:tcW w:w="980" w:type="dxa"/>
            <w:vAlign w:val="bottom"/>
          </w:tcPr>
          <w:p>
            <w:pPr>
              <w:spacing w:after="0"/>
              <w:rPr>
                <w:sz w:val="7"/>
                <w:szCs w:val="7"/>
                <w:color w:val="auto"/>
              </w:rPr>
            </w:pPr>
          </w:p>
        </w:tc>
        <w:tc>
          <w:tcPr>
            <w:tcW w:w="12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6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42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720" w:type="dxa"/>
            <w:vAlign w:val="bottom"/>
            <w:vMerge w:val="restart"/>
          </w:tcPr>
          <w:p>
            <w:pPr>
              <w:spacing w:after="0"/>
              <w:rPr>
                <w:sz w:val="20"/>
                <w:szCs w:val="20"/>
                <w:color w:val="auto"/>
              </w:rPr>
            </w:pPr>
            <w:r>
              <w:rPr>
                <w:rFonts w:ascii="Arial" w:cs="Arial" w:eastAsia="Arial" w:hAnsi="Arial"/>
                <w:sz w:val="13"/>
                <w:szCs w:val="13"/>
                <w:color w:val="auto"/>
              </w:rPr>
              <w:t>(Last)</w:t>
            </w:r>
          </w:p>
        </w:tc>
        <w:tc>
          <w:tcPr>
            <w:tcW w:w="200" w:type="dxa"/>
            <w:vAlign w:val="bottom"/>
          </w:tcPr>
          <w:p>
            <w:pPr>
              <w:spacing w:after="0"/>
              <w:rPr>
                <w:sz w:val="4"/>
                <w:szCs w:val="4"/>
                <w:color w:val="auto"/>
              </w:rPr>
            </w:pPr>
          </w:p>
        </w:tc>
        <w:tc>
          <w:tcPr>
            <w:tcW w:w="1600" w:type="dxa"/>
            <w:vAlign w:val="bottom"/>
            <w:gridSpan w:val="2"/>
            <w:vMerge w:val="restart"/>
          </w:tcPr>
          <w:p>
            <w:pPr>
              <w:ind w:left="340"/>
              <w:spacing w:after="0"/>
              <w:rPr>
                <w:sz w:val="20"/>
                <w:szCs w:val="20"/>
                <w:color w:val="auto"/>
              </w:rPr>
            </w:pPr>
            <w:r>
              <w:rPr>
                <w:rFonts w:ascii="Arial" w:cs="Arial" w:eastAsia="Arial" w:hAnsi="Arial"/>
                <w:sz w:val="13"/>
                <w:szCs w:val="13"/>
                <w:color w:val="auto"/>
              </w:rPr>
              <w:t>(First)</w:t>
            </w:r>
          </w:p>
        </w:tc>
        <w:tc>
          <w:tcPr>
            <w:tcW w:w="1260" w:type="dxa"/>
            <w:vAlign w:val="bottom"/>
            <w:gridSpan w:val="2"/>
            <w:vMerge w:val="restart"/>
          </w:tcPr>
          <w:p>
            <w:pPr>
              <w:ind w:left="20"/>
              <w:spacing w:after="0"/>
              <w:rPr>
                <w:sz w:val="20"/>
                <w:szCs w:val="20"/>
                <w:color w:val="auto"/>
              </w:rPr>
            </w:pPr>
            <w:r>
              <w:rPr>
                <w:rFonts w:ascii="Arial" w:cs="Arial" w:eastAsia="Arial" w:hAnsi="Arial"/>
                <w:sz w:val="13"/>
                <w:szCs w:val="13"/>
                <w:color w:val="auto"/>
              </w:rPr>
              <w:t>(Middle)</w:t>
            </w: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3040" w:type="dxa"/>
            <w:vAlign w:val="bottom"/>
            <w:gridSpan w:val="6"/>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6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900" w:type="dxa"/>
            <w:vAlign w:val="bottom"/>
            <w:gridSpan w:val="2"/>
            <w:vMerge w:val="restart"/>
          </w:tcPr>
          <w:p>
            <w:pPr>
              <w:ind w:left="420"/>
              <w:spacing w:after="0"/>
              <w:rPr>
                <w:sz w:val="20"/>
                <w:szCs w:val="20"/>
                <w:color w:val="auto"/>
              </w:rPr>
            </w:pPr>
            <w:r>
              <w:rPr>
                <w:rFonts w:ascii="Arial" w:cs="Arial" w:eastAsia="Arial" w:hAnsi="Arial"/>
                <w:sz w:val="17"/>
                <w:szCs w:val="17"/>
                <w:color w:val="0000FF"/>
              </w:rPr>
              <w:t>CTO</w:t>
            </w: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040" w:type="dxa"/>
            <w:vAlign w:val="bottom"/>
            <w:gridSpan w:val="6"/>
            <w:vMerge w:val="continue"/>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660" w:type="dxa"/>
            <w:vAlign w:val="bottom"/>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6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3040" w:type="dxa"/>
            <w:vAlign w:val="bottom"/>
            <w:gridSpan w:val="6"/>
            <w:vMerge w:val="continue"/>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tcPr>
          <w:p>
            <w:pPr>
              <w:spacing w:after="0"/>
              <w:rPr>
                <w:sz w:val="2"/>
                <w:szCs w:val="2"/>
                <w:color w:val="auto"/>
              </w:rPr>
            </w:pPr>
          </w:p>
        </w:tc>
        <w:tc>
          <w:tcPr>
            <w:tcW w:w="900" w:type="dxa"/>
            <w:vAlign w:val="bottom"/>
            <w:gridSpan w:val="2"/>
            <w:vMerge w:val="continue"/>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4"/>
            <w:vMerge w:val="restart"/>
          </w:tcPr>
          <w:p>
            <w:pPr>
              <w:spacing w:after="0"/>
              <w:rPr>
                <w:sz w:val="20"/>
                <w:szCs w:val="20"/>
                <w:color w:val="auto"/>
              </w:rPr>
            </w:pPr>
            <w:r>
              <w:rPr>
                <w:rFonts w:ascii="Arial" w:cs="Arial" w:eastAsia="Arial" w:hAnsi="Arial"/>
                <w:sz w:val="17"/>
                <w:szCs w:val="17"/>
                <w:color w:val="0000FF"/>
              </w:rPr>
              <w:t>5488 MARVELL LANE</w:t>
            </w:r>
          </w:p>
        </w:tc>
        <w:tc>
          <w:tcPr>
            <w:tcW w:w="1240" w:type="dxa"/>
            <w:vAlign w:val="bottom"/>
          </w:tcPr>
          <w:p>
            <w:pPr>
              <w:spacing w:after="0"/>
              <w:rPr>
                <w:sz w:val="9"/>
                <w:szCs w:val="9"/>
                <w:color w:val="auto"/>
              </w:rPr>
            </w:pPr>
          </w:p>
        </w:tc>
        <w:tc>
          <w:tcPr>
            <w:tcW w:w="20" w:type="dxa"/>
            <w:vAlign w:val="bottom"/>
          </w:tcPr>
          <w:p>
            <w:pPr>
              <w:spacing w:after="0"/>
              <w:rPr>
                <w:sz w:val="9"/>
                <w:szCs w:val="9"/>
                <w:color w:val="auto"/>
              </w:rPr>
            </w:pPr>
          </w:p>
        </w:tc>
        <w:tc>
          <w:tcPr>
            <w:tcW w:w="1660" w:type="dxa"/>
            <w:vAlign w:val="bottom"/>
            <w:gridSpan w:val="5"/>
            <w:vMerge w:val="restart"/>
          </w:tcPr>
          <w:p>
            <w:pPr>
              <w:ind w:left="160"/>
              <w:spacing w:after="0"/>
              <w:rPr>
                <w:sz w:val="20"/>
                <w:szCs w:val="20"/>
                <w:color w:val="auto"/>
              </w:rPr>
            </w:pPr>
            <w:r>
              <w:rPr>
                <w:rFonts w:ascii="Arial" w:cs="Arial" w:eastAsia="Arial" w:hAnsi="Arial"/>
                <w:sz w:val="17"/>
                <w:szCs w:val="17"/>
                <w:color w:val="0000FF"/>
              </w:rPr>
              <w:t>04/01/2015</w:t>
            </w: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7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660" w:type="dxa"/>
            <w:vAlign w:val="bottom"/>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4"/>
            <w:vMerge w:val="continue"/>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60" w:type="dxa"/>
            <w:vAlign w:val="bottom"/>
            <w:gridSpan w:val="5"/>
            <w:vMerge w:val="continue"/>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980" w:type="dxa"/>
            <w:vAlign w:val="bottom"/>
          </w:tcPr>
          <w:p>
            <w:pPr>
              <w:spacing w:after="0"/>
              <w:rPr>
                <w:sz w:val="8"/>
                <w:szCs w:val="8"/>
                <w:color w:val="auto"/>
              </w:rPr>
            </w:pPr>
          </w:p>
        </w:tc>
        <w:tc>
          <w:tcPr>
            <w:tcW w:w="12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60" w:type="dxa"/>
            <w:vAlign w:val="bottom"/>
            <w:tcBorders>
              <w:bottom w:val="single" w:sz="8" w:color="2C2C2C"/>
            </w:tcBorders>
            <w:gridSpan w:val="4"/>
          </w:tcPr>
          <w:p>
            <w:pPr>
              <w:spacing w:after="0"/>
              <w:rPr>
                <w:sz w:val="8"/>
                <w:szCs w:val="8"/>
                <w:color w:val="auto"/>
              </w:rPr>
            </w:pPr>
          </w:p>
        </w:tc>
        <w:tc>
          <w:tcPr>
            <w:tcW w:w="216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720" w:type="dxa"/>
            <w:vAlign w:val="bottom"/>
            <w:tcBorders>
              <w:bottom w:val="single" w:sz="8" w:color="9A9A9A"/>
            </w:tcBorders>
          </w:tcPr>
          <w:p>
            <w:pPr>
              <w:spacing w:after="0"/>
              <w:rPr>
                <w:sz w:val="7"/>
                <w:szCs w:val="7"/>
                <w:color w:val="auto"/>
              </w:rPr>
            </w:pPr>
          </w:p>
        </w:tc>
        <w:tc>
          <w:tcPr>
            <w:tcW w:w="200" w:type="dxa"/>
            <w:vAlign w:val="bottom"/>
            <w:tcBorders>
              <w:bottom w:val="single" w:sz="8" w:color="9A9A9A"/>
            </w:tcBorders>
          </w:tcPr>
          <w:p>
            <w:pPr>
              <w:spacing w:after="0"/>
              <w:rPr>
                <w:sz w:val="7"/>
                <w:szCs w:val="7"/>
                <w:color w:val="auto"/>
              </w:rPr>
            </w:pPr>
          </w:p>
        </w:tc>
        <w:tc>
          <w:tcPr>
            <w:tcW w:w="620" w:type="dxa"/>
            <w:vAlign w:val="bottom"/>
            <w:tcBorders>
              <w:bottom w:val="single" w:sz="8" w:color="9A9A9A"/>
            </w:tcBorders>
          </w:tcPr>
          <w:p>
            <w:pPr>
              <w:spacing w:after="0"/>
              <w:rPr>
                <w:sz w:val="7"/>
                <w:szCs w:val="7"/>
                <w:color w:val="auto"/>
              </w:rPr>
            </w:pPr>
          </w:p>
        </w:tc>
        <w:tc>
          <w:tcPr>
            <w:tcW w:w="980" w:type="dxa"/>
            <w:vAlign w:val="bottom"/>
            <w:tcBorders>
              <w:bottom w:val="single" w:sz="8" w:color="9A9A9A"/>
            </w:tcBorders>
          </w:tcPr>
          <w:p>
            <w:pPr>
              <w:spacing w:after="0"/>
              <w:rPr>
                <w:sz w:val="7"/>
                <w:szCs w:val="7"/>
                <w:color w:val="auto"/>
              </w:rPr>
            </w:pPr>
          </w:p>
        </w:tc>
        <w:tc>
          <w:tcPr>
            <w:tcW w:w="1240" w:type="dxa"/>
            <w:vAlign w:val="bottom"/>
            <w:tcBorders>
              <w:bottom w:val="single" w:sz="8" w:color="9A9A9A"/>
            </w:tcBorders>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60" w:type="dxa"/>
            <w:vAlign w:val="bottom"/>
            <w:vMerge w:val="restart"/>
          </w:tcPr>
          <w:p>
            <w:pPr>
              <w:spacing w:after="0"/>
              <w:rPr>
                <w:sz w:val="7"/>
                <w:szCs w:val="7"/>
                <w:color w:val="auto"/>
              </w:rPr>
            </w:pPr>
          </w:p>
        </w:tc>
        <w:tc>
          <w:tcPr>
            <w:tcW w:w="3720" w:type="dxa"/>
            <w:vAlign w:val="bottom"/>
            <w:gridSpan w:val="7"/>
            <w:vMerge w:val="restart"/>
          </w:tcPr>
          <w:p>
            <w:pPr>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160" w:type="dxa"/>
            <w:vAlign w:val="bottom"/>
            <w:vMerge w:val="restart"/>
          </w:tcPr>
          <w:p>
            <w:pPr>
              <w:spacing w:after="0"/>
              <w:rPr>
                <w:sz w:val="7"/>
                <w:szCs w:val="7"/>
                <w:color w:val="auto"/>
              </w:rPr>
            </w:pPr>
          </w:p>
        </w:tc>
        <w:tc>
          <w:tcPr>
            <w:tcW w:w="3560" w:type="dxa"/>
            <w:vAlign w:val="bottom"/>
            <w:gridSpan w:val="10"/>
            <w:vMerge w:val="restart"/>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980" w:type="dxa"/>
            <w:vAlign w:val="bottom"/>
          </w:tcPr>
          <w:p>
            <w:pPr>
              <w:spacing w:after="0"/>
              <w:rPr>
                <w:sz w:val="8"/>
                <w:szCs w:val="8"/>
                <w:color w:val="auto"/>
              </w:rPr>
            </w:pPr>
          </w:p>
        </w:tc>
        <w:tc>
          <w:tcPr>
            <w:tcW w:w="12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60" w:type="dxa"/>
            <w:vAlign w:val="bottom"/>
            <w:vMerge w:val="continue"/>
          </w:tcPr>
          <w:p>
            <w:pPr>
              <w:spacing w:after="0"/>
              <w:rPr>
                <w:sz w:val="8"/>
                <w:szCs w:val="8"/>
                <w:color w:val="auto"/>
              </w:rPr>
            </w:pPr>
          </w:p>
        </w:tc>
        <w:tc>
          <w:tcPr>
            <w:tcW w:w="3720" w:type="dxa"/>
            <w:vAlign w:val="bottom"/>
            <w:gridSpan w:val="7"/>
            <w:vMerge w:val="continue"/>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vMerge w:val="continue"/>
          </w:tcPr>
          <w:p>
            <w:pPr>
              <w:spacing w:after="0"/>
              <w:rPr>
                <w:sz w:val="8"/>
                <w:szCs w:val="8"/>
                <w:color w:val="auto"/>
              </w:rPr>
            </w:pPr>
          </w:p>
        </w:tc>
        <w:tc>
          <w:tcPr>
            <w:tcW w:w="356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20" w:type="dxa"/>
            <w:vAlign w:val="bottom"/>
            <w:gridSpan w:val="2"/>
          </w:tcPr>
          <w:p>
            <w:pPr>
              <w:ind w:left="8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540" w:type="dxa"/>
            <w:vAlign w:val="bottom"/>
            <w:gridSpan w:val="3"/>
          </w:tcPr>
          <w:p>
            <w:pPr>
              <w:spacing w:after="0"/>
              <w:rPr>
                <w:sz w:val="20"/>
                <w:szCs w:val="20"/>
                <w:color w:val="auto"/>
              </w:rPr>
            </w:pPr>
            <w:r>
              <w:rPr>
                <w:rFonts w:ascii="Arial" w:cs="Arial" w:eastAsia="Arial" w:hAnsi="Arial"/>
                <w:sz w:val="17"/>
                <w:szCs w:val="17"/>
                <w:color w:val="0000FF"/>
              </w:rPr>
              <w:t>SANTA CLARA CA</w:t>
            </w:r>
          </w:p>
        </w:tc>
        <w:tc>
          <w:tcPr>
            <w:tcW w:w="980" w:type="dxa"/>
            <w:vAlign w:val="bottom"/>
          </w:tcPr>
          <w:p>
            <w:pPr>
              <w:spacing w:after="0"/>
              <w:rPr>
                <w:sz w:val="20"/>
                <w:szCs w:val="20"/>
                <w:color w:val="auto"/>
              </w:rPr>
            </w:pPr>
          </w:p>
        </w:tc>
        <w:tc>
          <w:tcPr>
            <w:tcW w:w="1240" w:type="dxa"/>
            <w:vAlign w:val="bottom"/>
          </w:tcPr>
          <w:p>
            <w:pPr>
              <w:ind w:left="2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560" w:type="dxa"/>
            <w:vAlign w:val="bottom"/>
            <w:gridSpan w:val="10"/>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620" w:type="dxa"/>
            <w:vAlign w:val="bottom"/>
            <w:tcBorders>
              <w:bottom w:val="single" w:sz="8" w:color="9A9A9A"/>
            </w:tcBorders>
          </w:tcPr>
          <w:p>
            <w:pPr>
              <w:spacing w:after="0"/>
              <w:rPr>
                <w:sz w:val="13"/>
                <w:szCs w:val="13"/>
                <w:color w:val="auto"/>
              </w:rPr>
            </w:pPr>
          </w:p>
        </w:tc>
        <w:tc>
          <w:tcPr>
            <w:tcW w:w="980" w:type="dxa"/>
            <w:vAlign w:val="bottom"/>
            <w:tcBorders>
              <w:bottom w:val="single" w:sz="8" w:color="9A9A9A"/>
            </w:tcBorders>
          </w:tcPr>
          <w:p>
            <w:pPr>
              <w:spacing w:after="0"/>
              <w:rPr>
                <w:sz w:val="13"/>
                <w:szCs w:val="13"/>
                <w:color w:val="auto"/>
              </w:rPr>
            </w:pPr>
          </w:p>
        </w:tc>
        <w:tc>
          <w:tcPr>
            <w:tcW w:w="1240" w:type="dxa"/>
            <w:vAlign w:val="bottom"/>
            <w:tcBorders>
              <w:bottom w:val="single" w:sz="8" w:color="9A9A9A"/>
            </w:tcBorders>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80" w:type="dxa"/>
            <w:vAlign w:val="bottom"/>
            <w:gridSpan w:val="7"/>
          </w:tcPr>
          <w:p>
            <w:pPr>
              <w:ind w:left="16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2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200" w:type="dxa"/>
            <w:vAlign w:val="bottom"/>
          </w:tcPr>
          <w:p>
            <w:pPr>
              <w:spacing w:after="0"/>
              <w:rPr>
                <w:sz w:val="15"/>
                <w:szCs w:val="15"/>
                <w:color w:val="auto"/>
              </w:rPr>
            </w:pPr>
          </w:p>
        </w:tc>
        <w:tc>
          <w:tcPr>
            <w:tcW w:w="1600" w:type="dxa"/>
            <w:vAlign w:val="bottom"/>
            <w:gridSpan w:val="2"/>
            <w:vMerge w:val="restart"/>
          </w:tcPr>
          <w:p>
            <w:pPr>
              <w:ind w:left="340"/>
              <w:spacing w:after="0"/>
              <w:rPr>
                <w:sz w:val="20"/>
                <w:szCs w:val="20"/>
                <w:color w:val="auto"/>
              </w:rPr>
            </w:pPr>
            <w:r>
              <w:rPr>
                <w:rFonts w:ascii="Arial" w:cs="Arial" w:eastAsia="Arial" w:hAnsi="Arial"/>
                <w:sz w:val="13"/>
                <w:szCs w:val="13"/>
                <w:color w:val="auto"/>
              </w:rPr>
              <w:t>(State)</w:t>
            </w:r>
          </w:p>
        </w:tc>
        <w:tc>
          <w:tcPr>
            <w:tcW w:w="1260" w:type="dxa"/>
            <w:vAlign w:val="bottom"/>
            <w:gridSpan w:val="2"/>
            <w:vMerge w:val="restart"/>
          </w:tcPr>
          <w:p>
            <w:pPr>
              <w:ind w:left="20"/>
              <w:spacing w:after="0"/>
              <w:rPr>
                <w:sz w:val="20"/>
                <w:szCs w:val="20"/>
                <w:color w:val="auto"/>
              </w:rPr>
            </w:pPr>
            <w:r>
              <w:rPr>
                <w:rFonts w:ascii="Arial" w:cs="Arial" w:eastAsia="Arial" w:hAnsi="Arial"/>
                <w:sz w:val="13"/>
                <w:szCs w:val="13"/>
                <w:color w:val="auto"/>
              </w:rPr>
              <w:t>(Zip)</w:t>
            </w: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1600" w:type="dxa"/>
            <w:vAlign w:val="bottom"/>
            <w:gridSpan w:val="2"/>
            <w:vMerge w:val="continue"/>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2220" w:type="dxa"/>
            <w:vAlign w:val="bottom"/>
            <w:tcBorders>
              <w:bottom w:val="single" w:sz="8" w:color="2C2C2C"/>
            </w:tcBorders>
            <w:gridSpan w:val="2"/>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60" w:type="dxa"/>
            <w:vAlign w:val="bottom"/>
            <w:tcBorders>
              <w:bottom w:val="single" w:sz="8" w:color="2C2C2C"/>
            </w:tcBorders>
            <w:gridSpan w:val="4"/>
          </w:tcPr>
          <w:p>
            <w:pPr>
              <w:spacing w:after="0"/>
              <w:rPr>
                <w:sz w:val="10"/>
                <w:szCs w:val="10"/>
                <w:color w:val="auto"/>
              </w:rPr>
            </w:pPr>
          </w:p>
        </w:tc>
        <w:tc>
          <w:tcPr>
            <w:tcW w:w="2340" w:type="dxa"/>
            <w:vAlign w:val="bottom"/>
            <w:tcBorders>
              <w:bottom w:val="single" w:sz="8" w:color="2C2C2C"/>
            </w:tcBorders>
            <w:gridSpan w:val="5"/>
          </w:tcPr>
          <w:p>
            <w:pPr>
              <w:spacing w:after="0"/>
              <w:rPr>
                <w:sz w:val="10"/>
                <w:szCs w:val="10"/>
                <w:color w:val="auto"/>
              </w:rPr>
            </w:pPr>
          </w:p>
        </w:tc>
        <w:tc>
          <w:tcPr>
            <w:tcW w:w="36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0" w:type="dxa"/>
            <w:vAlign w:val="bottom"/>
            <w:tcBorders>
              <w:top w:val="single" w:sz="8" w:color="2C2C2C"/>
            </w:tcBorders>
          </w:tcPr>
          <w:p>
            <w:pPr>
              <w:spacing w:after="0"/>
              <w:rPr>
                <w:sz w:val="21"/>
                <w:szCs w:val="21"/>
                <w:color w:val="auto"/>
              </w:rPr>
            </w:pPr>
          </w:p>
        </w:tc>
        <w:tc>
          <w:tcPr>
            <w:tcW w:w="620" w:type="dxa"/>
            <w:vAlign w:val="bottom"/>
            <w:tcBorders>
              <w:top w:val="single" w:sz="8" w:color="2C2C2C"/>
            </w:tcBorders>
          </w:tcPr>
          <w:p>
            <w:pPr>
              <w:spacing w:after="0"/>
              <w:rPr>
                <w:sz w:val="21"/>
                <w:szCs w:val="21"/>
                <w:color w:val="auto"/>
              </w:rPr>
            </w:pPr>
          </w:p>
        </w:tc>
        <w:tc>
          <w:tcPr>
            <w:tcW w:w="7440" w:type="dxa"/>
            <w:vAlign w:val="bottom"/>
            <w:tcBorders>
              <w:top w:val="single" w:sz="8" w:color="2C2C2C"/>
            </w:tcBorders>
            <w:gridSpan w:val="18"/>
          </w:tcPr>
          <w:p>
            <w:pPr>
              <w:ind w:left="7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160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gridSpan w:val="3"/>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940" w:type="dxa"/>
            <w:vAlign w:val="bottom"/>
            <w:tcBorders>
              <w:bottom w:val="single" w:sz="8" w:color="2C2C2C"/>
            </w:tcBorders>
            <w:gridSpan w:val="5"/>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gridSpan w:val="5"/>
          </w:tcPr>
          <w:p>
            <w:pPr>
              <w:ind w:left="80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6"/>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5"/>
                <w:szCs w:val="15"/>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60" w:type="dxa"/>
            <w:vAlign w:val="bottom"/>
            <w:gridSpan w:val="2"/>
          </w:tcPr>
          <w:p>
            <w:pPr>
              <w:ind w:left="800"/>
              <w:spacing w:after="0" w:line="130" w:lineRule="exact"/>
              <w:rPr>
                <w:sz w:val="20"/>
                <w:szCs w:val="20"/>
                <w:color w:val="auto"/>
              </w:rPr>
            </w:pPr>
            <w:r>
              <w:rPr>
                <w:rFonts w:ascii="Arial" w:cs="Arial" w:eastAsia="Arial" w:hAnsi="Arial"/>
                <w:sz w:val="12"/>
                <w:szCs w:val="12"/>
                <w:b w:val="1"/>
                <w:bCs w:val="1"/>
                <w:color w:val="auto"/>
              </w:rPr>
              <w:t>Date</w:t>
            </w: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0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2000" w:type="dxa"/>
            <w:vAlign w:val="bottom"/>
            <w:gridSpan w:val="6"/>
          </w:tcPr>
          <w:p>
            <w:pPr>
              <w:ind w:left="100"/>
              <w:spacing w:after="0" w:line="130" w:lineRule="exact"/>
              <w:rPr>
                <w:sz w:val="20"/>
                <w:szCs w:val="20"/>
                <w:color w:val="auto"/>
              </w:rPr>
            </w:pPr>
            <w:r>
              <w:rPr>
                <w:rFonts w:ascii="Arial" w:cs="Arial" w:eastAsia="Arial" w:hAnsi="Arial"/>
                <w:sz w:val="12"/>
                <w:szCs w:val="12"/>
                <w:b w:val="1"/>
                <w:bCs w:val="1"/>
                <w:color w:val="auto"/>
                <w:w w:val="99"/>
              </w:rPr>
              <w:t>Disposed Of (D) (Instr. 3, 4 and 5)</w:t>
            </w:r>
          </w:p>
        </w:tc>
        <w:tc>
          <w:tcPr>
            <w:tcW w:w="6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880" w:type="dxa"/>
            <w:vAlign w:val="bottom"/>
            <w:gridSpan w:val="5"/>
          </w:tcPr>
          <w:p>
            <w:pPr>
              <w:jc w:val="center"/>
              <w:ind w:left="624"/>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0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0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0" w:type="dxa"/>
            <w:vAlign w:val="bottom"/>
          </w:tcPr>
          <w:p>
            <w:pPr>
              <w:spacing w:after="0"/>
              <w:rPr>
                <w:sz w:val="6"/>
                <w:szCs w:val="6"/>
                <w:color w:val="auto"/>
              </w:rPr>
            </w:pPr>
          </w:p>
        </w:tc>
        <w:tc>
          <w:tcPr>
            <w:tcW w:w="620" w:type="dxa"/>
            <w:vAlign w:val="bottom"/>
          </w:tcPr>
          <w:p>
            <w:pPr>
              <w:spacing w:after="0"/>
              <w:rPr>
                <w:sz w:val="6"/>
                <w:szCs w:val="6"/>
                <w:color w:val="auto"/>
              </w:rPr>
            </w:pPr>
          </w:p>
        </w:tc>
        <w:tc>
          <w:tcPr>
            <w:tcW w:w="980" w:type="dxa"/>
            <w:vAlign w:val="bottom"/>
          </w:tcPr>
          <w:p>
            <w:pPr>
              <w:spacing w:after="0"/>
              <w:rPr>
                <w:sz w:val="6"/>
                <w:szCs w:val="6"/>
                <w:color w:val="auto"/>
              </w:rPr>
            </w:pPr>
          </w:p>
        </w:tc>
        <w:tc>
          <w:tcPr>
            <w:tcW w:w="12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6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620" w:type="dxa"/>
            <w:vAlign w:val="bottom"/>
          </w:tcPr>
          <w:p>
            <w:pPr>
              <w:spacing w:after="0"/>
              <w:rPr>
                <w:sz w:val="3"/>
                <w:szCs w:val="3"/>
                <w:color w:val="auto"/>
              </w:rPr>
            </w:pPr>
          </w:p>
        </w:tc>
        <w:tc>
          <w:tcPr>
            <w:tcW w:w="980" w:type="dxa"/>
            <w:vAlign w:val="bottom"/>
          </w:tcPr>
          <w:p>
            <w:pPr>
              <w:spacing w:after="0"/>
              <w:rPr>
                <w:sz w:val="3"/>
                <w:szCs w:val="3"/>
                <w:color w:val="auto"/>
              </w:rPr>
            </w:pPr>
          </w:p>
        </w:tc>
        <w:tc>
          <w:tcPr>
            <w:tcW w:w="12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6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jc w:val="right"/>
              <w:ind w:right="71"/>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580" w:type="dxa"/>
            <w:vAlign w:val="bottom"/>
            <w:gridSpan w:val="3"/>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0" w:type="dxa"/>
            <w:vAlign w:val="bottom"/>
          </w:tcPr>
          <w:p>
            <w:pPr>
              <w:spacing w:after="0"/>
              <w:rPr>
                <w:sz w:val="7"/>
                <w:szCs w:val="7"/>
                <w:color w:val="auto"/>
              </w:rPr>
            </w:pPr>
          </w:p>
        </w:tc>
        <w:tc>
          <w:tcPr>
            <w:tcW w:w="620" w:type="dxa"/>
            <w:vAlign w:val="bottom"/>
          </w:tcPr>
          <w:p>
            <w:pPr>
              <w:spacing w:after="0"/>
              <w:rPr>
                <w:sz w:val="7"/>
                <w:szCs w:val="7"/>
                <w:color w:val="auto"/>
              </w:rPr>
            </w:pPr>
          </w:p>
        </w:tc>
        <w:tc>
          <w:tcPr>
            <w:tcW w:w="980" w:type="dxa"/>
            <w:vAlign w:val="bottom"/>
          </w:tcPr>
          <w:p>
            <w:pPr>
              <w:spacing w:after="0"/>
              <w:rPr>
                <w:sz w:val="7"/>
                <w:szCs w:val="7"/>
                <w:color w:val="auto"/>
              </w:rPr>
            </w:pPr>
          </w:p>
        </w:tc>
        <w:tc>
          <w:tcPr>
            <w:tcW w:w="12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60" w:type="dxa"/>
            <w:vAlign w:val="bottom"/>
          </w:tcPr>
          <w:p>
            <w:pPr>
              <w:spacing w:after="0"/>
              <w:rPr>
                <w:sz w:val="7"/>
                <w:szCs w:val="7"/>
                <w:color w:val="auto"/>
              </w:rPr>
            </w:pPr>
          </w:p>
        </w:tc>
        <w:tc>
          <w:tcPr>
            <w:tcW w:w="180" w:type="dxa"/>
            <w:vAlign w:val="bottom"/>
          </w:tcPr>
          <w:p>
            <w:pPr>
              <w:spacing w:after="0"/>
              <w:rPr>
                <w:sz w:val="7"/>
                <w:szCs w:val="7"/>
                <w:color w:val="auto"/>
              </w:rPr>
            </w:pPr>
          </w:p>
        </w:tc>
        <w:tc>
          <w:tcPr>
            <w:tcW w:w="86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80" w:type="dxa"/>
            <w:vAlign w:val="bottom"/>
            <w:vMerge w:val="restart"/>
          </w:tcPr>
          <w:p>
            <w:pPr>
              <w:jc w:val="right"/>
              <w:ind w:right="211"/>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Pr>
          <w:p>
            <w:pPr>
              <w:spacing w:after="0"/>
              <w:rPr>
                <w:sz w:val="5"/>
                <w:szCs w:val="5"/>
                <w:color w:val="auto"/>
              </w:rPr>
            </w:pPr>
          </w:p>
        </w:tc>
        <w:tc>
          <w:tcPr>
            <w:tcW w:w="980" w:type="dxa"/>
            <w:vAlign w:val="bottom"/>
          </w:tcPr>
          <w:p>
            <w:pPr>
              <w:spacing w:after="0"/>
              <w:rPr>
                <w:sz w:val="5"/>
                <w:szCs w:val="5"/>
                <w:color w:val="auto"/>
              </w:rPr>
            </w:pPr>
          </w:p>
        </w:tc>
        <w:tc>
          <w:tcPr>
            <w:tcW w:w="12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60" w:type="dxa"/>
            <w:vAlign w:val="bottom"/>
          </w:tcPr>
          <w:p>
            <w:pPr>
              <w:spacing w:after="0"/>
              <w:rPr>
                <w:sz w:val="5"/>
                <w:szCs w:val="5"/>
                <w:color w:val="auto"/>
              </w:rPr>
            </w:pPr>
          </w:p>
        </w:tc>
        <w:tc>
          <w:tcPr>
            <w:tcW w:w="180" w:type="dxa"/>
            <w:vAlign w:val="bottom"/>
          </w:tcPr>
          <w:p>
            <w:pPr>
              <w:spacing w:after="0"/>
              <w:rPr>
                <w:sz w:val="5"/>
                <w:szCs w:val="5"/>
                <w:color w:val="auto"/>
              </w:rPr>
            </w:pPr>
          </w:p>
        </w:tc>
        <w:tc>
          <w:tcPr>
            <w:tcW w:w="86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gridSpan w:val="3"/>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64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5"/>
          </w:tcPr>
          <w:p>
            <w:pPr>
              <w:jc w:val="center"/>
              <w:ind w:left="644"/>
              <w:spacing w:after="0"/>
              <w:rPr>
                <w:sz w:val="20"/>
                <w:szCs w:val="20"/>
                <w:color w:val="auto"/>
              </w:rPr>
            </w:pPr>
            <w:r>
              <w:rPr>
                <w:rFonts w:ascii="Arial" w:cs="Arial" w:eastAsia="Arial" w:hAnsi="Arial"/>
                <w:sz w:val="17"/>
                <w:szCs w:val="17"/>
                <w:color w:val="0000FF"/>
                <w:w w:val="93"/>
              </w:rPr>
              <w:t>04/01/2015</w:t>
            </w:r>
          </w:p>
        </w:tc>
        <w:tc>
          <w:tcPr>
            <w:tcW w:w="1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59"/>
              <w:spacing w:after="0"/>
              <w:rPr>
                <w:sz w:val="20"/>
                <w:szCs w:val="20"/>
                <w:color w:val="auto"/>
              </w:rPr>
            </w:pPr>
            <w:r>
              <w:rPr>
                <w:rFonts w:ascii="Arial" w:cs="Arial" w:eastAsia="Arial" w:hAnsi="Arial"/>
                <w:sz w:val="13"/>
                <w:szCs w:val="13"/>
                <w:color w:val="0000FF"/>
              </w:rPr>
              <w:t>M</w:t>
            </w:r>
          </w:p>
        </w:tc>
        <w:tc>
          <w:tcPr>
            <w:tcW w:w="720" w:type="dxa"/>
            <w:vAlign w:val="bottom"/>
            <w:tcBorders>
              <w:bottom w:val="single" w:sz="8" w:color="2C2C2C"/>
            </w:tcBorders>
          </w:tcPr>
          <w:p>
            <w:pPr>
              <w:jc w:val="center"/>
              <w:ind w:left="126"/>
              <w:spacing w:after="0"/>
              <w:rPr>
                <w:sz w:val="20"/>
                <w:szCs w:val="20"/>
                <w:color w:val="auto"/>
              </w:rPr>
            </w:pPr>
            <w:r>
              <w:rPr>
                <w:rFonts w:ascii="Arial" w:cs="Arial" w:eastAsia="Arial" w:hAnsi="Arial"/>
                <w:sz w:val="17"/>
                <w:szCs w:val="17"/>
                <w:color w:val="0000FF"/>
                <w:w w:val="92"/>
              </w:rPr>
              <w:t>21,392</w:t>
            </w:r>
          </w:p>
        </w:tc>
        <w:tc>
          <w:tcPr>
            <w:tcW w:w="680" w:type="dxa"/>
            <w:vAlign w:val="bottom"/>
            <w:tcBorders>
              <w:bottom w:val="single" w:sz="8" w:color="2C2C2C"/>
            </w:tcBorders>
          </w:tcPr>
          <w:p>
            <w:pPr>
              <w:jc w:val="right"/>
              <w:ind w:right="131"/>
              <w:spacing w:after="0"/>
              <w:rPr>
                <w:sz w:val="20"/>
                <w:szCs w:val="20"/>
                <w:color w:val="auto"/>
              </w:rPr>
            </w:pPr>
            <w:r>
              <w:rPr>
                <w:rFonts w:ascii="Arial" w:cs="Arial" w:eastAsia="Arial" w:hAnsi="Arial"/>
                <w:sz w:val="17"/>
                <w:szCs w:val="17"/>
                <w:color w:val="0000FF"/>
              </w:rPr>
              <w:t>A</w:t>
            </w:r>
          </w:p>
        </w:tc>
        <w:tc>
          <w:tcPr>
            <w:tcW w:w="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gridSpan w:val="2"/>
          </w:tcPr>
          <w:p>
            <w:pPr>
              <w:jc w:val="center"/>
              <w:ind w:left="27"/>
              <w:spacing w:after="0"/>
              <w:rPr>
                <w:sz w:val="20"/>
                <w:szCs w:val="20"/>
                <w:color w:val="auto"/>
              </w:rPr>
            </w:pPr>
            <w:r>
              <w:rPr>
                <w:rFonts w:ascii="Arial" w:cs="Arial" w:eastAsia="Arial" w:hAnsi="Arial"/>
                <w:sz w:val="11"/>
                <w:szCs w:val="11"/>
                <w:color w:val="008000"/>
              </w:rPr>
              <w:t>(1)</w:t>
            </w:r>
          </w:p>
        </w:tc>
        <w:tc>
          <w:tcPr>
            <w:tcW w:w="60" w:type="dxa"/>
            <w:vAlign w:val="bottom"/>
            <w:tcBorders>
              <w:bottom w:val="single" w:sz="8" w:color="2C2C2C"/>
            </w:tcBorders>
          </w:tcPr>
          <w:p>
            <w:pPr>
              <w:spacing w:after="0"/>
              <w:rPr>
                <w:sz w:val="24"/>
                <w:szCs w:val="24"/>
                <w:color w:val="auto"/>
              </w:rPr>
            </w:pPr>
          </w:p>
        </w:tc>
        <w:tc>
          <w:tcPr>
            <w:tcW w:w="13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5"/>
              </w:rPr>
              <w:t>83,160</w:t>
            </w:r>
            <w:r>
              <w:rPr>
                <w:rFonts w:ascii="Arial" w:cs="Arial" w:eastAsia="Arial" w:hAnsi="Arial"/>
                <w:sz w:val="22"/>
                <w:szCs w:val="22"/>
                <w:color w:val="008000"/>
                <w:w w:val="85"/>
                <w:vertAlign w:val="superscript"/>
              </w:rPr>
              <w:t>(2)</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64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5"/>
          </w:tcPr>
          <w:p>
            <w:pPr>
              <w:jc w:val="center"/>
              <w:ind w:left="644"/>
              <w:spacing w:after="0"/>
              <w:rPr>
                <w:sz w:val="20"/>
                <w:szCs w:val="20"/>
                <w:color w:val="auto"/>
              </w:rPr>
            </w:pPr>
            <w:r>
              <w:rPr>
                <w:rFonts w:ascii="Arial" w:cs="Arial" w:eastAsia="Arial" w:hAnsi="Arial"/>
                <w:sz w:val="17"/>
                <w:szCs w:val="17"/>
                <w:color w:val="0000FF"/>
                <w:w w:val="93"/>
              </w:rPr>
              <w:t>04/01/2015</w:t>
            </w:r>
          </w:p>
        </w:tc>
        <w:tc>
          <w:tcPr>
            <w:tcW w:w="1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59"/>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20" w:type="dxa"/>
            <w:vAlign w:val="bottom"/>
            <w:tcBorders>
              <w:bottom w:val="single" w:sz="8" w:color="2C2C2C"/>
            </w:tcBorders>
          </w:tcPr>
          <w:p>
            <w:pPr>
              <w:jc w:val="center"/>
              <w:ind w:left="126"/>
              <w:spacing w:after="0"/>
              <w:rPr>
                <w:sz w:val="20"/>
                <w:szCs w:val="20"/>
                <w:color w:val="auto"/>
              </w:rPr>
            </w:pPr>
            <w:r>
              <w:rPr>
                <w:rFonts w:ascii="Arial" w:cs="Arial" w:eastAsia="Arial" w:hAnsi="Arial"/>
                <w:sz w:val="17"/>
                <w:szCs w:val="17"/>
                <w:color w:val="0000FF"/>
                <w:w w:val="93"/>
              </w:rPr>
              <w:t>8,040</w:t>
            </w:r>
          </w:p>
        </w:tc>
        <w:tc>
          <w:tcPr>
            <w:tcW w:w="680" w:type="dxa"/>
            <w:vAlign w:val="bottom"/>
            <w:tcBorders>
              <w:bottom w:val="single" w:sz="8" w:color="2C2C2C"/>
            </w:tcBorders>
          </w:tcPr>
          <w:p>
            <w:pPr>
              <w:jc w:val="right"/>
              <w:ind w:right="131"/>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14.97</w:t>
            </w:r>
          </w:p>
        </w:tc>
        <w:tc>
          <w:tcPr>
            <w:tcW w:w="13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92"/>
              </w:rPr>
              <w:t>75,120</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640" w:type="dxa"/>
            <w:vAlign w:val="bottom"/>
            <w:gridSpan w:val="4"/>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Pr>
          <w:p>
            <w:pPr>
              <w:spacing w:after="0"/>
              <w:rPr>
                <w:sz w:val="23"/>
                <w:szCs w:val="23"/>
                <w:color w:val="auto"/>
              </w:rPr>
            </w:pPr>
          </w:p>
        </w:tc>
        <w:tc>
          <w:tcPr>
            <w:tcW w:w="1880" w:type="dxa"/>
            <w:vAlign w:val="bottom"/>
            <w:gridSpan w:val="5"/>
          </w:tcPr>
          <w:p>
            <w:pPr>
              <w:jc w:val="center"/>
              <w:ind w:left="644"/>
              <w:spacing w:after="0"/>
              <w:rPr>
                <w:sz w:val="20"/>
                <w:szCs w:val="20"/>
                <w:color w:val="auto"/>
              </w:rPr>
            </w:pPr>
            <w:r>
              <w:rPr>
                <w:rFonts w:ascii="Arial" w:cs="Arial" w:eastAsia="Arial" w:hAnsi="Arial"/>
                <w:sz w:val="17"/>
                <w:szCs w:val="17"/>
                <w:color w:val="0000FF"/>
                <w:w w:val="93"/>
              </w:rPr>
              <w:t>04/01/2015</w:t>
            </w:r>
          </w:p>
        </w:tc>
        <w:tc>
          <w:tcPr>
            <w:tcW w:w="18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59"/>
              <w:spacing w:after="0"/>
              <w:rPr>
                <w:sz w:val="20"/>
                <w:szCs w:val="20"/>
                <w:color w:val="auto"/>
              </w:rPr>
            </w:pPr>
            <w:r>
              <w:rPr>
                <w:rFonts w:ascii="Arial" w:cs="Arial" w:eastAsia="Arial" w:hAnsi="Arial"/>
                <w:sz w:val="13"/>
                <w:szCs w:val="13"/>
                <w:color w:val="0000FF"/>
              </w:rPr>
              <w:t>M</w:t>
            </w:r>
          </w:p>
        </w:tc>
        <w:tc>
          <w:tcPr>
            <w:tcW w:w="720" w:type="dxa"/>
            <w:vAlign w:val="bottom"/>
          </w:tcPr>
          <w:p>
            <w:pPr>
              <w:jc w:val="center"/>
              <w:ind w:left="126"/>
              <w:spacing w:after="0"/>
              <w:rPr>
                <w:sz w:val="20"/>
                <w:szCs w:val="20"/>
                <w:color w:val="auto"/>
              </w:rPr>
            </w:pPr>
            <w:r>
              <w:rPr>
                <w:rFonts w:ascii="Arial" w:cs="Arial" w:eastAsia="Arial" w:hAnsi="Arial"/>
                <w:sz w:val="17"/>
                <w:szCs w:val="17"/>
                <w:color w:val="0000FF"/>
                <w:w w:val="92"/>
              </w:rPr>
              <w:t>32,286</w:t>
            </w:r>
          </w:p>
        </w:tc>
        <w:tc>
          <w:tcPr>
            <w:tcW w:w="680" w:type="dxa"/>
            <w:vAlign w:val="bottom"/>
          </w:tcPr>
          <w:p>
            <w:pPr>
              <w:jc w:val="right"/>
              <w:ind w:right="131"/>
              <w:spacing w:after="0"/>
              <w:rPr>
                <w:sz w:val="20"/>
                <w:szCs w:val="20"/>
                <w:color w:val="auto"/>
              </w:rPr>
            </w:pPr>
            <w:r>
              <w:rPr>
                <w:rFonts w:ascii="Arial" w:cs="Arial" w:eastAsia="Arial" w:hAnsi="Arial"/>
                <w:sz w:val="17"/>
                <w:szCs w:val="17"/>
                <w:color w:val="0000FF"/>
              </w:rPr>
              <w:t>A</w:t>
            </w:r>
          </w:p>
        </w:tc>
        <w:tc>
          <w:tcPr>
            <w:tcW w:w="20" w:type="dxa"/>
            <w:vAlign w:val="bottom"/>
          </w:tcPr>
          <w:p>
            <w:pPr>
              <w:spacing w:after="0"/>
              <w:rPr>
                <w:sz w:val="23"/>
                <w:szCs w:val="23"/>
                <w:color w:val="auto"/>
              </w:rPr>
            </w:pPr>
          </w:p>
        </w:tc>
        <w:tc>
          <w:tcPr>
            <w:tcW w:w="520" w:type="dxa"/>
            <w:vAlign w:val="bottom"/>
            <w:gridSpan w:val="2"/>
          </w:tcPr>
          <w:p>
            <w:pPr>
              <w:jc w:val="center"/>
              <w:ind w:left="27"/>
              <w:spacing w:after="0"/>
              <w:rPr>
                <w:sz w:val="20"/>
                <w:szCs w:val="20"/>
                <w:color w:val="auto"/>
              </w:rPr>
            </w:pPr>
            <w:r>
              <w:rPr>
                <w:rFonts w:ascii="Arial" w:cs="Arial" w:eastAsia="Arial" w:hAnsi="Arial"/>
                <w:sz w:val="11"/>
                <w:szCs w:val="11"/>
                <w:color w:val="008000"/>
              </w:rPr>
              <w:t>(4)</w:t>
            </w:r>
          </w:p>
        </w:tc>
        <w:tc>
          <w:tcPr>
            <w:tcW w:w="60" w:type="dxa"/>
            <w:vAlign w:val="bottom"/>
          </w:tcPr>
          <w:p>
            <w:pPr>
              <w:spacing w:after="0"/>
              <w:rPr>
                <w:sz w:val="23"/>
                <w:szCs w:val="23"/>
                <w:color w:val="auto"/>
              </w:rPr>
            </w:pPr>
          </w:p>
        </w:tc>
        <w:tc>
          <w:tcPr>
            <w:tcW w:w="1320" w:type="dxa"/>
            <w:vAlign w:val="bottom"/>
            <w:gridSpan w:val="3"/>
          </w:tcPr>
          <w:p>
            <w:pPr>
              <w:jc w:val="center"/>
              <w:spacing w:after="0"/>
              <w:rPr>
                <w:sz w:val="20"/>
                <w:szCs w:val="20"/>
                <w:color w:val="auto"/>
              </w:rPr>
            </w:pPr>
            <w:r>
              <w:rPr>
                <w:rFonts w:ascii="Arial" w:cs="Arial" w:eastAsia="Arial" w:hAnsi="Arial"/>
                <w:sz w:val="17"/>
                <w:szCs w:val="17"/>
                <w:color w:val="0000FF"/>
                <w:w w:val="91"/>
              </w:rPr>
              <w:t>107,406</w:t>
            </w:r>
          </w:p>
        </w:tc>
        <w:tc>
          <w:tcPr>
            <w:tcW w:w="300" w:type="dxa"/>
            <w:vAlign w:val="bottom"/>
          </w:tcPr>
          <w:p>
            <w:pPr>
              <w:spacing w:after="0"/>
              <w:rPr>
                <w:sz w:val="23"/>
                <w:szCs w:val="23"/>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gridSpan w:val="2"/>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3"/>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gridSpan w:val="2"/>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64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5"/>
          </w:tcPr>
          <w:p>
            <w:pPr>
              <w:jc w:val="center"/>
              <w:ind w:left="644"/>
              <w:spacing w:after="0"/>
              <w:rPr>
                <w:sz w:val="20"/>
                <w:szCs w:val="20"/>
                <w:color w:val="auto"/>
              </w:rPr>
            </w:pPr>
            <w:r>
              <w:rPr>
                <w:rFonts w:ascii="Arial" w:cs="Arial" w:eastAsia="Arial" w:hAnsi="Arial"/>
                <w:sz w:val="17"/>
                <w:szCs w:val="17"/>
                <w:color w:val="0000FF"/>
                <w:w w:val="93"/>
              </w:rPr>
              <w:t>04/01/2015</w:t>
            </w:r>
          </w:p>
        </w:tc>
        <w:tc>
          <w:tcPr>
            <w:tcW w:w="1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59"/>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20" w:type="dxa"/>
            <w:vAlign w:val="bottom"/>
            <w:tcBorders>
              <w:bottom w:val="single" w:sz="8" w:color="2C2C2C"/>
            </w:tcBorders>
          </w:tcPr>
          <w:p>
            <w:pPr>
              <w:jc w:val="center"/>
              <w:ind w:left="126"/>
              <w:spacing w:after="0"/>
              <w:rPr>
                <w:sz w:val="20"/>
                <w:szCs w:val="20"/>
                <w:color w:val="auto"/>
              </w:rPr>
            </w:pPr>
            <w:r>
              <w:rPr>
                <w:rFonts w:ascii="Arial" w:cs="Arial" w:eastAsia="Arial" w:hAnsi="Arial"/>
                <w:sz w:val="17"/>
                <w:szCs w:val="17"/>
                <w:color w:val="0000FF"/>
                <w:w w:val="92"/>
              </w:rPr>
              <w:t>12,134</w:t>
            </w:r>
          </w:p>
        </w:tc>
        <w:tc>
          <w:tcPr>
            <w:tcW w:w="680" w:type="dxa"/>
            <w:vAlign w:val="bottom"/>
            <w:tcBorders>
              <w:bottom w:val="single" w:sz="8" w:color="2C2C2C"/>
            </w:tcBorders>
          </w:tcPr>
          <w:p>
            <w:pPr>
              <w:jc w:val="right"/>
              <w:ind w:right="131"/>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14.97</w:t>
            </w:r>
          </w:p>
        </w:tc>
        <w:tc>
          <w:tcPr>
            <w:tcW w:w="13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92"/>
              </w:rPr>
              <w:t>95,272</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640" w:type="dxa"/>
            <w:vAlign w:val="bottom"/>
            <w:gridSpan w:val="4"/>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Pr>
          <w:p>
            <w:pPr>
              <w:spacing w:after="0"/>
              <w:rPr>
                <w:sz w:val="23"/>
                <w:szCs w:val="23"/>
                <w:color w:val="auto"/>
              </w:rPr>
            </w:pPr>
          </w:p>
        </w:tc>
        <w:tc>
          <w:tcPr>
            <w:tcW w:w="1880" w:type="dxa"/>
            <w:vAlign w:val="bottom"/>
            <w:gridSpan w:val="5"/>
          </w:tcPr>
          <w:p>
            <w:pPr>
              <w:jc w:val="center"/>
              <w:ind w:left="644"/>
              <w:spacing w:after="0"/>
              <w:rPr>
                <w:sz w:val="20"/>
                <w:szCs w:val="20"/>
                <w:color w:val="auto"/>
              </w:rPr>
            </w:pPr>
            <w:r>
              <w:rPr>
                <w:rFonts w:ascii="Arial" w:cs="Arial" w:eastAsia="Arial" w:hAnsi="Arial"/>
                <w:sz w:val="17"/>
                <w:szCs w:val="17"/>
                <w:color w:val="0000FF"/>
                <w:w w:val="93"/>
              </w:rPr>
              <w:t>04/01/2015</w:t>
            </w:r>
          </w:p>
        </w:tc>
        <w:tc>
          <w:tcPr>
            <w:tcW w:w="18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59"/>
              <w:spacing w:after="0"/>
              <w:rPr>
                <w:sz w:val="20"/>
                <w:szCs w:val="20"/>
                <w:color w:val="auto"/>
              </w:rPr>
            </w:pPr>
            <w:r>
              <w:rPr>
                <w:rFonts w:ascii="Arial" w:cs="Arial" w:eastAsia="Arial" w:hAnsi="Arial"/>
                <w:sz w:val="13"/>
                <w:szCs w:val="13"/>
                <w:color w:val="0000FF"/>
              </w:rPr>
              <w:t>M</w:t>
            </w:r>
          </w:p>
        </w:tc>
        <w:tc>
          <w:tcPr>
            <w:tcW w:w="720" w:type="dxa"/>
            <w:vAlign w:val="bottom"/>
          </w:tcPr>
          <w:p>
            <w:pPr>
              <w:jc w:val="center"/>
              <w:ind w:left="126"/>
              <w:spacing w:after="0"/>
              <w:rPr>
                <w:sz w:val="20"/>
                <w:szCs w:val="20"/>
                <w:color w:val="auto"/>
              </w:rPr>
            </w:pPr>
            <w:r>
              <w:rPr>
                <w:rFonts w:ascii="Arial" w:cs="Arial" w:eastAsia="Arial" w:hAnsi="Arial"/>
                <w:sz w:val="17"/>
                <w:szCs w:val="17"/>
                <w:color w:val="0000FF"/>
                <w:w w:val="93"/>
              </w:rPr>
              <w:t>5,000</w:t>
            </w:r>
          </w:p>
        </w:tc>
        <w:tc>
          <w:tcPr>
            <w:tcW w:w="680" w:type="dxa"/>
            <w:vAlign w:val="bottom"/>
          </w:tcPr>
          <w:p>
            <w:pPr>
              <w:jc w:val="right"/>
              <w:ind w:right="131"/>
              <w:spacing w:after="0"/>
              <w:rPr>
                <w:sz w:val="20"/>
                <w:szCs w:val="20"/>
                <w:color w:val="auto"/>
              </w:rPr>
            </w:pPr>
            <w:r>
              <w:rPr>
                <w:rFonts w:ascii="Arial" w:cs="Arial" w:eastAsia="Arial" w:hAnsi="Arial"/>
                <w:sz w:val="17"/>
                <w:szCs w:val="17"/>
                <w:color w:val="0000FF"/>
              </w:rPr>
              <w:t>A</w:t>
            </w:r>
          </w:p>
        </w:tc>
        <w:tc>
          <w:tcPr>
            <w:tcW w:w="20" w:type="dxa"/>
            <w:vAlign w:val="bottom"/>
          </w:tcPr>
          <w:p>
            <w:pPr>
              <w:spacing w:after="0"/>
              <w:rPr>
                <w:sz w:val="23"/>
                <w:szCs w:val="23"/>
                <w:color w:val="auto"/>
              </w:rPr>
            </w:pPr>
          </w:p>
        </w:tc>
        <w:tc>
          <w:tcPr>
            <w:tcW w:w="520" w:type="dxa"/>
            <w:vAlign w:val="bottom"/>
            <w:gridSpan w:val="2"/>
          </w:tcPr>
          <w:p>
            <w:pPr>
              <w:jc w:val="center"/>
              <w:ind w:left="27"/>
              <w:spacing w:after="0"/>
              <w:rPr>
                <w:sz w:val="20"/>
                <w:szCs w:val="20"/>
                <w:color w:val="auto"/>
              </w:rPr>
            </w:pPr>
            <w:r>
              <w:rPr>
                <w:rFonts w:ascii="Arial" w:cs="Arial" w:eastAsia="Arial" w:hAnsi="Arial"/>
                <w:sz w:val="11"/>
                <w:szCs w:val="11"/>
                <w:color w:val="008000"/>
              </w:rPr>
              <w:t>(1)</w:t>
            </w:r>
          </w:p>
        </w:tc>
        <w:tc>
          <w:tcPr>
            <w:tcW w:w="60" w:type="dxa"/>
            <w:vAlign w:val="bottom"/>
          </w:tcPr>
          <w:p>
            <w:pPr>
              <w:spacing w:after="0"/>
              <w:rPr>
                <w:sz w:val="23"/>
                <w:szCs w:val="23"/>
                <w:color w:val="auto"/>
              </w:rPr>
            </w:pPr>
          </w:p>
        </w:tc>
        <w:tc>
          <w:tcPr>
            <w:tcW w:w="1320" w:type="dxa"/>
            <w:vAlign w:val="bottom"/>
            <w:gridSpan w:val="3"/>
          </w:tcPr>
          <w:p>
            <w:pPr>
              <w:jc w:val="center"/>
              <w:spacing w:after="0"/>
              <w:rPr>
                <w:sz w:val="20"/>
                <w:szCs w:val="20"/>
                <w:color w:val="auto"/>
              </w:rPr>
            </w:pPr>
            <w:r>
              <w:rPr>
                <w:rFonts w:ascii="Arial" w:cs="Arial" w:eastAsia="Arial" w:hAnsi="Arial"/>
                <w:sz w:val="17"/>
                <w:szCs w:val="17"/>
                <w:color w:val="0000FF"/>
                <w:w w:val="91"/>
              </w:rPr>
              <w:t>100,272</w:t>
            </w:r>
          </w:p>
        </w:tc>
        <w:tc>
          <w:tcPr>
            <w:tcW w:w="300" w:type="dxa"/>
            <w:vAlign w:val="bottom"/>
          </w:tcPr>
          <w:p>
            <w:pPr>
              <w:spacing w:after="0"/>
              <w:rPr>
                <w:sz w:val="23"/>
                <w:szCs w:val="23"/>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gridSpan w:val="2"/>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3"/>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gridSpan w:val="2"/>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64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5"/>
          </w:tcPr>
          <w:p>
            <w:pPr>
              <w:jc w:val="center"/>
              <w:ind w:left="644"/>
              <w:spacing w:after="0"/>
              <w:rPr>
                <w:sz w:val="20"/>
                <w:szCs w:val="20"/>
                <w:color w:val="auto"/>
              </w:rPr>
            </w:pPr>
            <w:r>
              <w:rPr>
                <w:rFonts w:ascii="Arial" w:cs="Arial" w:eastAsia="Arial" w:hAnsi="Arial"/>
                <w:sz w:val="17"/>
                <w:szCs w:val="17"/>
                <w:color w:val="0000FF"/>
                <w:w w:val="93"/>
              </w:rPr>
              <w:t>04/01/2015</w:t>
            </w:r>
          </w:p>
        </w:tc>
        <w:tc>
          <w:tcPr>
            <w:tcW w:w="1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59"/>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20" w:type="dxa"/>
            <w:vAlign w:val="bottom"/>
            <w:tcBorders>
              <w:bottom w:val="single" w:sz="8" w:color="2C2C2C"/>
            </w:tcBorders>
          </w:tcPr>
          <w:p>
            <w:pPr>
              <w:jc w:val="center"/>
              <w:ind w:left="126"/>
              <w:spacing w:after="0"/>
              <w:rPr>
                <w:sz w:val="20"/>
                <w:szCs w:val="20"/>
                <w:color w:val="auto"/>
              </w:rPr>
            </w:pPr>
            <w:r>
              <w:rPr>
                <w:rFonts w:ascii="Arial" w:cs="Arial" w:eastAsia="Arial" w:hAnsi="Arial"/>
                <w:sz w:val="17"/>
                <w:szCs w:val="17"/>
                <w:color w:val="0000FF"/>
                <w:w w:val="93"/>
              </w:rPr>
              <w:t>1,891</w:t>
            </w:r>
          </w:p>
        </w:tc>
        <w:tc>
          <w:tcPr>
            <w:tcW w:w="680" w:type="dxa"/>
            <w:vAlign w:val="bottom"/>
            <w:tcBorders>
              <w:bottom w:val="single" w:sz="8" w:color="2C2C2C"/>
            </w:tcBorders>
          </w:tcPr>
          <w:p>
            <w:pPr>
              <w:jc w:val="right"/>
              <w:ind w:right="131"/>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14.97</w:t>
            </w:r>
          </w:p>
        </w:tc>
        <w:tc>
          <w:tcPr>
            <w:tcW w:w="13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92"/>
              </w:rPr>
              <w:t>98,381</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640" w:type="dxa"/>
            <w:vAlign w:val="bottom"/>
            <w:gridSpan w:val="4"/>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Pr>
          <w:p>
            <w:pPr>
              <w:spacing w:after="0"/>
              <w:rPr>
                <w:sz w:val="23"/>
                <w:szCs w:val="23"/>
                <w:color w:val="auto"/>
              </w:rPr>
            </w:pPr>
          </w:p>
        </w:tc>
        <w:tc>
          <w:tcPr>
            <w:tcW w:w="1880" w:type="dxa"/>
            <w:vAlign w:val="bottom"/>
            <w:gridSpan w:val="5"/>
          </w:tcPr>
          <w:p>
            <w:pPr>
              <w:jc w:val="center"/>
              <w:ind w:left="644"/>
              <w:spacing w:after="0"/>
              <w:rPr>
                <w:sz w:val="20"/>
                <w:szCs w:val="20"/>
                <w:color w:val="auto"/>
              </w:rPr>
            </w:pPr>
            <w:r>
              <w:rPr>
                <w:rFonts w:ascii="Arial" w:cs="Arial" w:eastAsia="Arial" w:hAnsi="Arial"/>
                <w:sz w:val="17"/>
                <w:szCs w:val="17"/>
                <w:color w:val="0000FF"/>
                <w:w w:val="93"/>
              </w:rPr>
              <w:t>04/01/2015</w:t>
            </w:r>
          </w:p>
        </w:tc>
        <w:tc>
          <w:tcPr>
            <w:tcW w:w="18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59"/>
              <w:spacing w:after="0"/>
              <w:rPr>
                <w:sz w:val="20"/>
                <w:szCs w:val="20"/>
                <w:color w:val="auto"/>
              </w:rPr>
            </w:pPr>
            <w:r>
              <w:rPr>
                <w:rFonts w:ascii="Arial" w:cs="Arial" w:eastAsia="Arial" w:hAnsi="Arial"/>
                <w:sz w:val="13"/>
                <w:szCs w:val="13"/>
                <w:color w:val="0000FF"/>
              </w:rPr>
              <w:t>M</w:t>
            </w:r>
          </w:p>
        </w:tc>
        <w:tc>
          <w:tcPr>
            <w:tcW w:w="720" w:type="dxa"/>
            <w:vAlign w:val="bottom"/>
          </w:tcPr>
          <w:p>
            <w:pPr>
              <w:jc w:val="center"/>
              <w:ind w:left="126"/>
              <w:spacing w:after="0"/>
              <w:rPr>
                <w:sz w:val="20"/>
                <w:szCs w:val="20"/>
                <w:color w:val="auto"/>
              </w:rPr>
            </w:pPr>
            <w:r>
              <w:rPr>
                <w:rFonts w:ascii="Arial" w:cs="Arial" w:eastAsia="Arial" w:hAnsi="Arial"/>
                <w:sz w:val="17"/>
                <w:szCs w:val="17"/>
                <w:color w:val="0000FF"/>
                <w:w w:val="93"/>
              </w:rPr>
              <w:t>8,125</w:t>
            </w:r>
          </w:p>
        </w:tc>
        <w:tc>
          <w:tcPr>
            <w:tcW w:w="680" w:type="dxa"/>
            <w:vAlign w:val="bottom"/>
          </w:tcPr>
          <w:p>
            <w:pPr>
              <w:jc w:val="right"/>
              <w:ind w:right="131"/>
              <w:spacing w:after="0"/>
              <w:rPr>
                <w:sz w:val="20"/>
                <w:szCs w:val="20"/>
                <w:color w:val="auto"/>
              </w:rPr>
            </w:pPr>
            <w:r>
              <w:rPr>
                <w:rFonts w:ascii="Arial" w:cs="Arial" w:eastAsia="Arial" w:hAnsi="Arial"/>
                <w:sz w:val="17"/>
                <w:szCs w:val="17"/>
                <w:color w:val="0000FF"/>
              </w:rPr>
              <w:t>A</w:t>
            </w:r>
          </w:p>
        </w:tc>
        <w:tc>
          <w:tcPr>
            <w:tcW w:w="20" w:type="dxa"/>
            <w:vAlign w:val="bottom"/>
          </w:tcPr>
          <w:p>
            <w:pPr>
              <w:spacing w:after="0"/>
              <w:rPr>
                <w:sz w:val="23"/>
                <w:szCs w:val="23"/>
                <w:color w:val="auto"/>
              </w:rPr>
            </w:pPr>
          </w:p>
        </w:tc>
        <w:tc>
          <w:tcPr>
            <w:tcW w:w="520" w:type="dxa"/>
            <w:vAlign w:val="bottom"/>
            <w:gridSpan w:val="2"/>
          </w:tcPr>
          <w:p>
            <w:pPr>
              <w:jc w:val="center"/>
              <w:ind w:left="27"/>
              <w:spacing w:after="0"/>
              <w:rPr>
                <w:sz w:val="20"/>
                <w:szCs w:val="20"/>
                <w:color w:val="auto"/>
              </w:rPr>
            </w:pPr>
            <w:r>
              <w:rPr>
                <w:rFonts w:ascii="Arial" w:cs="Arial" w:eastAsia="Arial" w:hAnsi="Arial"/>
                <w:sz w:val="11"/>
                <w:szCs w:val="11"/>
                <w:color w:val="008000"/>
              </w:rPr>
              <w:t>(1)</w:t>
            </w:r>
          </w:p>
        </w:tc>
        <w:tc>
          <w:tcPr>
            <w:tcW w:w="60" w:type="dxa"/>
            <w:vAlign w:val="bottom"/>
          </w:tcPr>
          <w:p>
            <w:pPr>
              <w:spacing w:after="0"/>
              <w:rPr>
                <w:sz w:val="23"/>
                <w:szCs w:val="23"/>
                <w:color w:val="auto"/>
              </w:rPr>
            </w:pPr>
          </w:p>
        </w:tc>
        <w:tc>
          <w:tcPr>
            <w:tcW w:w="1320" w:type="dxa"/>
            <w:vAlign w:val="bottom"/>
            <w:gridSpan w:val="3"/>
          </w:tcPr>
          <w:p>
            <w:pPr>
              <w:jc w:val="center"/>
              <w:spacing w:after="0"/>
              <w:rPr>
                <w:sz w:val="20"/>
                <w:szCs w:val="20"/>
                <w:color w:val="auto"/>
              </w:rPr>
            </w:pPr>
            <w:r>
              <w:rPr>
                <w:rFonts w:ascii="Arial" w:cs="Arial" w:eastAsia="Arial" w:hAnsi="Arial"/>
                <w:sz w:val="17"/>
                <w:szCs w:val="17"/>
                <w:color w:val="0000FF"/>
                <w:w w:val="91"/>
              </w:rPr>
              <w:t>106,506</w:t>
            </w:r>
          </w:p>
        </w:tc>
        <w:tc>
          <w:tcPr>
            <w:tcW w:w="300" w:type="dxa"/>
            <w:vAlign w:val="bottom"/>
          </w:tcPr>
          <w:p>
            <w:pPr>
              <w:spacing w:after="0"/>
              <w:rPr>
                <w:sz w:val="23"/>
                <w:szCs w:val="23"/>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gridSpan w:val="2"/>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3"/>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gridSpan w:val="2"/>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64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5"/>
          </w:tcPr>
          <w:p>
            <w:pPr>
              <w:jc w:val="center"/>
              <w:ind w:left="644"/>
              <w:spacing w:after="0"/>
              <w:rPr>
                <w:sz w:val="20"/>
                <w:szCs w:val="20"/>
                <w:color w:val="auto"/>
              </w:rPr>
            </w:pPr>
            <w:r>
              <w:rPr>
                <w:rFonts w:ascii="Arial" w:cs="Arial" w:eastAsia="Arial" w:hAnsi="Arial"/>
                <w:sz w:val="17"/>
                <w:szCs w:val="17"/>
                <w:color w:val="0000FF"/>
                <w:w w:val="93"/>
              </w:rPr>
              <w:t>04/01/2015</w:t>
            </w:r>
          </w:p>
        </w:tc>
        <w:tc>
          <w:tcPr>
            <w:tcW w:w="1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59"/>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20" w:type="dxa"/>
            <w:vAlign w:val="bottom"/>
            <w:tcBorders>
              <w:bottom w:val="single" w:sz="8" w:color="2C2C2C"/>
            </w:tcBorders>
          </w:tcPr>
          <w:p>
            <w:pPr>
              <w:jc w:val="center"/>
              <w:ind w:left="126"/>
              <w:spacing w:after="0"/>
              <w:rPr>
                <w:sz w:val="20"/>
                <w:szCs w:val="20"/>
                <w:color w:val="auto"/>
              </w:rPr>
            </w:pPr>
            <w:r>
              <w:rPr>
                <w:rFonts w:ascii="Arial" w:cs="Arial" w:eastAsia="Arial" w:hAnsi="Arial"/>
                <w:sz w:val="17"/>
                <w:szCs w:val="17"/>
                <w:color w:val="0000FF"/>
                <w:w w:val="93"/>
              </w:rPr>
              <w:t>3,042</w:t>
            </w:r>
          </w:p>
        </w:tc>
        <w:tc>
          <w:tcPr>
            <w:tcW w:w="680" w:type="dxa"/>
            <w:vAlign w:val="bottom"/>
            <w:tcBorders>
              <w:bottom w:val="single" w:sz="8" w:color="2C2C2C"/>
            </w:tcBorders>
          </w:tcPr>
          <w:p>
            <w:pPr>
              <w:jc w:val="right"/>
              <w:ind w:right="131"/>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14.97</w:t>
            </w:r>
          </w:p>
        </w:tc>
        <w:tc>
          <w:tcPr>
            <w:tcW w:w="13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91"/>
              </w:rPr>
              <w:t>103,464</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0" w:type="dxa"/>
            <w:vAlign w:val="bottom"/>
            <w:tcBorders>
              <w:top w:val="single" w:sz="8" w:color="2C2C2C"/>
            </w:tcBorders>
          </w:tcPr>
          <w:p>
            <w:pPr>
              <w:spacing w:after="0"/>
              <w:rPr>
                <w:sz w:val="19"/>
                <w:szCs w:val="19"/>
                <w:color w:val="auto"/>
              </w:rPr>
            </w:pPr>
          </w:p>
        </w:tc>
        <w:tc>
          <w:tcPr>
            <w:tcW w:w="620" w:type="dxa"/>
            <w:vAlign w:val="bottom"/>
            <w:tcBorders>
              <w:top w:val="single" w:sz="8" w:color="2C2C2C"/>
            </w:tcBorders>
          </w:tcPr>
          <w:p>
            <w:pPr>
              <w:spacing w:after="0"/>
              <w:rPr>
                <w:sz w:val="19"/>
                <w:szCs w:val="19"/>
                <w:color w:val="auto"/>
              </w:rPr>
            </w:pPr>
          </w:p>
        </w:tc>
        <w:tc>
          <w:tcPr>
            <w:tcW w:w="9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7"/>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5740" w:type="dxa"/>
            <w:vAlign w:val="bottom"/>
            <w:gridSpan w:val="15"/>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gridSpan w:val="2"/>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4"/>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82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00" w:type="dxa"/>
            <w:vAlign w:val="bottom"/>
          </w:tcPr>
          <w:p>
            <w:pPr>
              <w:ind w:left="80"/>
              <w:spacing w:after="0"/>
              <w:rPr>
                <w:sz w:val="20"/>
                <w:szCs w:val="20"/>
                <w:color w:val="auto"/>
              </w:rPr>
            </w:pPr>
            <w:r>
              <w:rPr>
                <w:rFonts w:ascii="Arial" w:cs="Arial" w:eastAsia="Arial" w:hAnsi="Arial"/>
                <w:sz w:val="12"/>
                <w:szCs w:val="12"/>
                <w:b w:val="1"/>
                <w:bCs w:val="1"/>
                <w:color w:val="auto"/>
                <w:w w:val="99"/>
              </w:rPr>
              <w:t>2.</w:t>
            </w:r>
          </w:p>
        </w:tc>
        <w:tc>
          <w:tcPr>
            <w:tcW w:w="620" w:type="dxa"/>
            <w:vAlign w:val="bottom"/>
          </w:tcPr>
          <w:p>
            <w:pPr>
              <w:spacing w:after="0"/>
              <w:rPr>
                <w:sz w:val="14"/>
                <w:szCs w:val="14"/>
                <w:color w:val="auto"/>
              </w:rPr>
            </w:pPr>
          </w:p>
        </w:tc>
        <w:tc>
          <w:tcPr>
            <w:tcW w:w="980" w:type="dxa"/>
            <w:vAlign w:val="bottom"/>
          </w:tcPr>
          <w:p>
            <w:pPr>
              <w:ind w:left="40"/>
              <w:spacing w:after="0"/>
              <w:rPr>
                <w:sz w:val="20"/>
                <w:szCs w:val="20"/>
                <w:color w:val="auto"/>
              </w:rPr>
            </w:pPr>
            <w:r>
              <w:rPr>
                <w:rFonts w:ascii="Arial" w:cs="Arial" w:eastAsia="Arial" w:hAnsi="Arial"/>
                <w:sz w:val="12"/>
                <w:szCs w:val="12"/>
                <w:b w:val="1"/>
                <w:bCs w:val="1"/>
                <w:color w:val="auto"/>
              </w:rPr>
              <w:t>3. Transaction</w:t>
            </w:r>
          </w:p>
        </w:tc>
        <w:tc>
          <w:tcPr>
            <w:tcW w:w="1260" w:type="dxa"/>
            <w:vAlign w:val="bottom"/>
            <w:gridSpan w:val="2"/>
          </w:tcPr>
          <w:p>
            <w:pPr>
              <w:ind w:left="180"/>
              <w:spacing w:after="0"/>
              <w:rPr>
                <w:sz w:val="20"/>
                <w:szCs w:val="20"/>
                <w:color w:val="auto"/>
              </w:rPr>
            </w:pPr>
            <w:r>
              <w:rPr>
                <w:rFonts w:ascii="Arial" w:cs="Arial" w:eastAsia="Arial" w:hAnsi="Arial"/>
                <w:sz w:val="12"/>
                <w:szCs w:val="12"/>
                <w:b w:val="1"/>
                <w:bCs w:val="1"/>
                <w:color w:val="auto"/>
              </w:rPr>
              <w:t>3A. Deemed</w:t>
            </w:r>
          </w:p>
        </w:tc>
        <w:tc>
          <w:tcPr>
            <w:tcW w:w="160" w:type="dxa"/>
            <w:vAlign w:val="bottom"/>
            <w:gridSpan w:val="2"/>
          </w:tcPr>
          <w:p>
            <w:pPr>
              <w:ind w:left="40"/>
              <w:spacing w:after="0"/>
              <w:rPr>
                <w:sz w:val="20"/>
                <w:szCs w:val="20"/>
                <w:color w:val="auto"/>
              </w:rPr>
            </w:pPr>
            <w:r>
              <w:rPr>
                <w:rFonts w:ascii="Arial" w:cs="Arial" w:eastAsia="Arial" w:hAnsi="Arial"/>
                <w:sz w:val="12"/>
                <w:szCs w:val="12"/>
                <w:b w:val="1"/>
                <w:bCs w:val="1"/>
                <w:color w:val="auto"/>
                <w:w w:val="99"/>
              </w:rPr>
              <w:t>4.</w:t>
            </w: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5"/>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jc w:val="center"/>
              <w:ind w:right="57"/>
              <w:spacing w:after="0"/>
              <w:rPr>
                <w:sz w:val="20"/>
                <w:szCs w:val="20"/>
                <w:color w:val="auto"/>
              </w:rPr>
            </w:pPr>
            <w:r>
              <w:rPr>
                <w:rFonts w:ascii="Arial" w:cs="Arial" w:eastAsia="Arial" w:hAnsi="Arial"/>
                <w:sz w:val="12"/>
                <w:szCs w:val="12"/>
                <w:b w:val="1"/>
                <w:bCs w:val="1"/>
                <w:color w:val="auto"/>
                <w:w w:val="97"/>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9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Date</w:t>
            </w:r>
          </w:p>
        </w:tc>
        <w:tc>
          <w:tcPr>
            <w:tcW w:w="1260" w:type="dxa"/>
            <w:vAlign w:val="bottom"/>
            <w:gridSpan w:val="2"/>
          </w:tcPr>
          <w:p>
            <w:pPr>
              <w:ind w:left="18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jc w:val="center"/>
              <w:ind w:right="57"/>
              <w:spacing w:after="0" w:line="133" w:lineRule="exact"/>
              <w:rPr>
                <w:sz w:val="20"/>
                <w:szCs w:val="20"/>
                <w:color w:val="auto"/>
              </w:rPr>
            </w:pPr>
            <w:r>
              <w:rPr>
                <w:rFonts w:ascii="Arial" w:cs="Arial" w:eastAsia="Arial" w:hAnsi="Arial"/>
                <w:sz w:val="12"/>
                <w:szCs w:val="12"/>
                <w:b w:val="1"/>
                <w:bCs w:val="1"/>
                <w:color w:val="auto"/>
                <w:w w:val="97"/>
              </w:rPr>
              <w:t>Derivative</w:t>
            </w: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224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  if any</w:t>
            </w:r>
          </w:p>
        </w:tc>
        <w:tc>
          <w:tcPr>
            <w:tcW w:w="80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8"/>
              </w:rPr>
              <w:t>Underlying</w:t>
            </w: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980" w:type="dxa"/>
            <w:vAlign w:val="bottom"/>
          </w:tcPr>
          <w:p>
            <w:pPr>
              <w:spacing w:after="0"/>
              <w:rPr>
                <w:sz w:val="11"/>
                <w:szCs w:val="11"/>
                <w:color w:val="auto"/>
              </w:rPr>
            </w:pPr>
          </w:p>
        </w:tc>
        <w:tc>
          <w:tcPr>
            <w:tcW w:w="1260" w:type="dxa"/>
            <w:vAlign w:val="bottom"/>
            <w:gridSpan w:val="2"/>
          </w:tcPr>
          <w:p>
            <w:pPr>
              <w:ind w:left="180"/>
              <w:spacing w:after="0" w:line="133" w:lineRule="exact"/>
              <w:rPr>
                <w:sz w:val="20"/>
                <w:szCs w:val="20"/>
                <w:color w:val="auto"/>
              </w:rPr>
            </w:pPr>
            <w:r>
              <w:rPr>
                <w:rFonts w:ascii="Arial" w:cs="Arial" w:eastAsia="Arial" w:hAnsi="Arial"/>
                <w:sz w:val="12"/>
                <w:szCs w:val="12"/>
                <w:b w:val="1"/>
                <w:bCs w:val="1"/>
                <w:color w:val="auto"/>
              </w:rPr>
              <w:t>(Month/Day/Year)</w:t>
            </w:r>
          </w:p>
        </w:tc>
        <w:tc>
          <w:tcPr>
            <w:tcW w:w="1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3"/>
              </w:rPr>
              <w:t>8)</w:t>
            </w: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8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8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0" w:type="dxa"/>
            <w:vAlign w:val="bottom"/>
          </w:tcPr>
          <w:p>
            <w:pPr>
              <w:spacing w:after="0"/>
              <w:rPr>
                <w:sz w:val="4"/>
                <w:szCs w:val="4"/>
                <w:color w:val="auto"/>
              </w:rPr>
            </w:pPr>
          </w:p>
        </w:tc>
        <w:tc>
          <w:tcPr>
            <w:tcW w:w="620" w:type="dxa"/>
            <w:vAlign w:val="bottom"/>
          </w:tcPr>
          <w:p>
            <w:pPr>
              <w:spacing w:after="0"/>
              <w:rPr>
                <w:sz w:val="4"/>
                <w:szCs w:val="4"/>
                <w:color w:val="auto"/>
              </w:rPr>
            </w:pPr>
          </w:p>
        </w:tc>
        <w:tc>
          <w:tcPr>
            <w:tcW w:w="980" w:type="dxa"/>
            <w:vAlign w:val="bottom"/>
          </w:tcPr>
          <w:p>
            <w:pPr>
              <w:spacing w:after="0"/>
              <w:rPr>
                <w:sz w:val="4"/>
                <w:szCs w:val="4"/>
                <w:color w:val="auto"/>
              </w:rPr>
            </w:pPr>
          </w:p>
        </w:tc>
        <w:tc>
          <w:tcPr>
            <w:tcW w:w="1240" w:type="dxa"/>
            <w:vAlign w:val="bottom"/>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gridSpan w:val="3"/>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of</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20" w:type="dxa"/>
            <w:vAlign w:val="bottom"/>
            <w:gridSpan w:val="3"/>
          </w:tcPr>
          <w:p>
            <w:pPr>
              <w:ind w:left="4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2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0000FF"/>
              </w:rPr>
              <w:t>Stock Units</w:t>
            </w:r>
          </w:p>
        </w:tc>
        <w:tc>
          <w:tcPr>
            <w:tcW w:w="820" w:type="dxa"/>
            <w:vAlign w:val="bottom"/>
            <w:gridSpan w:val="2"/>
          </w:tcPr>
          <w:p>
            <w:pPr>
              <w:ind w:left="340"/>
              <w:spacing w:after="0"/>
              <w:rPr>
                <w:sz w:val="20"/>
                <w:szCs w:val="20"/>
                <w:color w:val="auto"/>
              </w:rPr>
            </w:pPr>
            <w:r>
              <w:rPr>
                <w:rFonts w:ascii="Arial" w:cs="Arial" w:eastAsia="Arial" w:hAnsi="Arial"/>
                <w:sz w:val="11"/>
                <w:szCs w:val="11"/>
                <w:color w:val="008000"/>
              </w:rPr>
              <w:t>(1)</w:t>
            </w:r>
          </w:p>
        </w:tc>
        <w:tc>
          <w:tcPr>
            <w:tcW w:w="980" w:type="dxa"/>
            <w:vAlign w:val="bottom"/>
          </w:tcPr>
          <w:p>
            <w:pPr>
              <w:jc w:val="right"/>
              <w:ind w:right="74"/>
              <w:spacing w:after="0"/>
              <w:rPr>
                <w:sz w:val="20"/>
                <w:szCs w:val="20"/>
                <w:color w:val="auto"/>
              </w:rPr>
            </w:pPr>
            <w:r>
              <w:rPr>
                <w:rFonts w:ascii="Arial" w:cs="Arial" w:eastAsia="Arial" w:hAnsi="Arial"/>
                <w:sz w:val="13"/>
                <w:szCs w:val="13"/>
                <w:color w:val="0000FF"/>
              </w:rPr>
              <w:t>04/01/2015</w:t>
            </w:r>
          </w:p>
        </w:tc>
        <w:tc>
          <w:tcPr>
            <w:tcW w:w="1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gridSpan w:val="2"/>
          </w:tcPr>
          <w:p>
            <w:pPr>
              <w:ind w:left="4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8"/>
                <w:szCs w:val="18"/>
                <w:color w:val="auto"/>
              </w:rPr>
            </w:pPr>
          </w:p>
        </w:tc>
        <w:tc>
          <w:tcPr>
            <w:tcW w:w="860" w:type="dxa"/>
            <w:vAlign w:val="bottom"/>
          </w:tcPr>
          <w:p>
            <w:pPr>
              <w:jc w:val="center"/>
              <w:ind w:left="218"/>
              <w:spacing w:after="0"/>
              <w:rPr>
                <w:sz w:val="20"/>
                <w:szCs w:val="20"/>
                <w:color w:val="auto"/>
              </w:rPr>
            </w:pPr>
            <w:r>
              <w:rPr>
                <w:rFonts w:ascii="Arial" w:cs="Arial" w:eastAsia="Arial" w:hAnsi="Arial"/>
                <w:sz w:val="13"/>
                <w:szCs w:val="13"/>
                <w:color w:val="0000FF"/>
                <w:w w:val="95"/>
              </w:rPr>
              <w:t>21,392</w:t>
            </w:r>
          </w:p>
        </w:tc>
        <w:tc>
          <w:tcPr>
            <w:tcW w:w="820" w:type="dxa"/>
            <w:vAlign w:val="bottom"/>
            <w:gridSpan w:val="2"/>
          </w:tcPr>
          <w:p>
            <w:pPr>
              <w:ind w:left="300"/>
              <w:spacing w:after="0"/>
              <w:rPr>
                <w:sz w:val="20"/>
                <w:szCs w:val="20"/>
                <w:color w:val="auto"/>
              </w:rPr>
            </w:pPr>
            <w:r>
              <w:rPr>
                <w:rFonts w:ascii="Arial" w:cs="Arial" w:eastAsia="Arial" w:hAnsi="Arial"/>
                <w:sz w:val="11"/>
                <w:szCs w:val="11"/>
                <w:color w:val="008000"/>
              </w:rPr>
              <w:t>(5)</w:t>
            </w:r>
          </w:p>
        </w:tc>
        <w:tc>
          <w:tcPr>
            <w:tcW w:w="720" w:type="dxa"/>
            <w:vAlign w:val="bottom"/>
          </w:tcPr>
          <w:p>
            <w:pPr>
              <w:ind w:left="20"/>
              <w:spacing w:after="0"/>
              <w:rPr>
                <w:sz w:val="20"/>
                <w:szCs w:val="20"/>
                <w:color w:val="auto"/>
              </w:rPr>
            </w:pPr>
            <w:r>
              <w:rPr>
                <w:rFonts w:ascii="Arial" w:cs="Arial" w:eastAsia="Arial" w:hAnsi="Arial"/>
                <w:sz w:val="13"/>
                <w:szCs w:val="13"/>
                <w:color w:val="0000FF"/>
              </w:rPr>
              <w:t>04/01/2015</w:t>
            </w:r>
          </w:p>
        </w:tc>
        <w:tc>
          <w:tcPr>
            <w:tcW w:w="680" w:type="dxa"/>
            <w:vAlign w:val="bottom"/>
          </w:tcPr>
          <w:p>
            <w:pPr>
              <w:ind w:left="40"/>
              <w:spacing w:after="0"/>
              <w:rPr>
                <w:sz w:val="20"/>
                <w:szCs w:val="20"/>
                <w:color w:val="auto"/>
              </w:rPr>
            </w:pPr>
            <w:r>
              <w:rPr>
                <w:rFonts w:ascii="Arial" w:cs="Arial" w:eastAsia="Arial" w:hAnsi="Arial"/>
                <w:sz w:val="13"/>
                <w:szCs w:val="13"/>
                <w:color w:val="0000FF"/>
              </w:rPr>
              <w:t>Common</w:t>
            </w:r>
          </w:p>
        </w:tc>
        <w:tc>
          <w:tcPr>
            <w:tcW w:w="540" w:type="dxa"/>
            <w:vAlign w:val="bottom"/>
            <w:gridSpan w:val="3"/>
          </w:tcPr>
          <w:p>
            <w:pPr>
              <w:jc w:val="center"/>
              <w:spacing w:after="0"/>
              <w:rPr>
                <w:sz w:val="20"/>
                <w:szCs w:val="20"/>
                <w:color w:val="auto"/>
              </w:rPr>
            </w:pPr>
            <w:r>
              <w:rPr>
                <w:rFonts w:ascii="Arial" w:cs="Arial" w:eastAsia="Arial" w:hAnsi="Arial"/>
                <w:sz w:val="17"/>
                <w:szCs w:val="17"/>
                <w:color w:val="0000FF"/>
                <w:w w:val="92"/>
              </w:rPr>
              <w:t>21,392</w:t>
            </w:r>
          </w:p>
        </w:tc>
        <w:tc>
          <w:tcPr>
            <w:tcW w:w="60" w:type="dxa"/>
            <w:vAlign w:val="bottom"/>
          </w:tcPr>
          <w:p>
            <w:pPr>
              <w:spacing w:after="0"/>
              <w:rPr>
                <w:sz w:val="18"/>
                <w:szCs w:val="18"/>
                <w:color w:val="auto"/>
              </w:rPr>
            </w:pPr>
          </w:p>
        </w:tc>
        <w:tc>
          <w:tcPr>
            <w:tcW w:w="720" w:type="dxa"/>
            <w:vAlign w:val="bottom"/>
            <w:gridSpan w:val="2"/>
          </w:tcPr>
          <w:p>
            <w:pPr>
              <w:jc w:val="center"/>
              <w:ind w:right="37"/>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600" w:type="dxa"/>
            <w:vAlign w:val="bottom"/>
          </w:tcPr>
          <w:p>
            <w:pPr>
              <w:jc w:val="center"/>
              <w:ind w:left="176"/>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8"/>
                <w:szCs w:val="18"/>
                <w:color w:val="auto"/>
              </w:rPr>
            </w:pP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20" w:type="dxa"/>
            <w:vAlign w:val="bottom"/>
          </w:tcPr>
          <w:p>
            <w:pPr>
              <w:spacing w:after="0"/>
              <w:rPr>
                <w:sz w:val="7"/>
                <w:szCs w:val="7"/>
                <w:color w:val="auto"/>
              </w:rPr>
            </w:pPr>
          </w:p>
        </w:tc>
        <w:tc>
          <w:tcPr>
            <w:tcW w:w="820" w:type="dxa"/>
            <w:vAlign w:val="bottom"/>
            <w:gridSpan w:val="2"/>
          </w:tcPr>
          <w:p>
            <w:pPr>
              <w:ind w:left="60"/>
              <w:spacing w:after="0" w:line="85" w:lineRule="exact"/>
              <w:rPr>
                <w:sz w:val="20"/>
                <w:szCs w:val="20"/>
                <w:color w:val="auto"/>
              </w:rPr>
            </w:pPr>
            <w:r>
              <w:rPr>
                <w:rFonts w:ascii="Arial" w:cs="Arial" w:eastAsia="Arial" w:hAnsi="Arial"/>
                <w:sz w:val="9"/>
                <w:szCs w:val="9"/>
                <w:color w:val="0000FF"/>
              </w:rPr>
              <w:t>(Right to</w:t>
            </w:r>
          </w:p>
        </w:tc>
        <w:tc>
          <w:tcPr>
            <w:tcW w:w="200" w:type="dxa"/>
            <w:vAlign w:val="bottom"/>
          </w:tcPr>
          <w:p>
            <w:pPr>
              <w:spacing w:after="0"/>
              <w:rPr>
                <w:sz w:val="7"/>
                <w:szCs w:val="7"/>
                <w:color w:val="auto"/>
              </w:rPr>
            </w:pPr>
          </w:p>
        </w:tc>
        <w:tc>
          <w:tcPr>
            <w:tcW w:w="620" w:type="dxa"/>
            <w:vAlign w:val="bottom"/>
          </w:tcPr>
          <w:p>
            <w:pPr>
              <w:spacing w:after="0"/>
              <w:rPr>
                <w:sz w:val="7"/>
                <w:szCs w:val="7"/>
                <w:color w:val="auto"/>
              </w:rPr>
            </w:pPr>
          </w:p>
        </w:tc>
        <w:tc>
          <w:tcPr>
            <w:tcW w:w="980" w:type="dxa"/>
            <w:vAlign w:val="bottom"/>
          </w:tcPr>
          <w:p>
            <w:pPr>
              <w:spacing w:after="0"/>
              <w:rPr>
                <w:sz w:val="7"/>
                <w:szCs w:val="7"/>
                <w:color w:val="auto"/>
              </w:rPr>
            </w:pPr>
          </w:p>
        </w:tc>
        <w:tc>
          <w:tcPr>
            <w:tcW w:w="12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60" w:type="dxa"/>
            <w:vAlign w:val="bottom"/>
          </w:tcPr>
          <w:p>
            <w:pPr>
              <w:spacing w:after="0"/>
              <w:rPr>
                <w:sz w:val="7"/>
                <w:szCs w:val="7"/>
                <w:color w:val="auto"/>
              </w:rPr>
            </w:pPr>
          </w:p>
        </w:tc>
        <w:tc>
          <w:tcPr>
            <w:tcW w:w="180" w:type="dxa"/>
            <w:vAlign w:val="bottom"/>
          </w:tcPr>
          <w:p>
            <w:pPr>
              <w:spacing w:after="0"/>
              <w:rPr>
                <w:sz w:val="7"/>
                <w:szCs w:val="7"/>
                <w:color w:val="auto"/>
              </w:rPr>
            </w:pPr>
          </w:p>
        </w:tc>
        <w:tc>
          <w:tcPr>
            <w:tcW w:w="86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80" w:type="dxa"/>
            <w:vAlign w:val="bottom"/>
          </w:tcPr>
          <w:p>
            <w:pPr>
              <w:jc w:val="right"/>
              <w:ind w:right="131"/>
              <w:spacing w:after="0" w:line="85" w:lineRule="exact"/>
              <w:rPr>
                <w:sz w:val="20"/>
                <w:szCs w:val="20"/>
                <w:color w:val="auto"/>
              </w:rPr>
            </w:pPr>
            <w:r>
              <w:rPr>
                <w:rFonts w:ascii="Arial" w:cs="Arial" w:eastAsia="Arial" w:hAnsi="Arial"/>
                <w:sz w:val="9"/>
                <w:szCs w:val="9"/>
                <w:color w:val="0000FF"/>
              </w:rPr>
              <w:t>Shares</w:t>
            </w:r>
          </w:p>
        </w:tc>
        <w:tc>
          <w:tcPr>
            <w:tcW w:w="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6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0000FF"/>
                <w:w w:val="99"/>
              </w:rPr>
              <w:t>Performance</w:t>
            </w:r>
          </w:p>
        </w:tc>
        <w:tc>
          <w:tcPr>
            <w:tcW w:w="2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0000FF"/>
              </w:rPr>
              <w:t>Award</w:t>
            </w:r>
          </w:p>
        </w:tc>
        <w:tc>
          <w:tcPr>
            <w:tcW w:w="820" w:type="dxa"/>
            <w:vAlign w:val="bottom"/>
            <w:gridSpan w:val="2"/>
          </w:tcPr>
          <w:p>
            <w:pPr>
              <w:ind w:left="340"/>
              <w:spacing w:after="0"/>
              <w:rPr>
                <w:sz w:val="20"/>
                <w:szCs w:val="20"/>
                <w:color w:val="auto"/>
              </w:rPr>
            </w:pPr>
            <w:r>
              <w:rPr>
                <w:rFonts w:ascii="Arial" w:cs="Arial" w:eastAsia="Arial" w:hAnsi="Arial"/>
                <w:sz w:val="11"/>
                <w:szCs w:val="11"/>
                <w:color w:val="008000"/>
              </w:rPr>
              <w:t>(4)</w:t>
            </w:r>
          </w:p>
        </w:tc>
        <w:tc>
          <w:tcPr>
            <w:tcW w:w="980" w:type="dxa"/>
            <w:vAlign w:val="bottom"/>
          </w:tcPr>
          <w:p>
            <w:pPr>
              <w:jc w:val="right"/>
              <w:ind w:right="74"/>
              <w:spacing w:after="0"/>
              <w:rPr>
                <w:sz w:val="20"/>
                <w:szCs w:val="20"/>
                <w:color w:val="auto"/>
              </w:rPr>
            </w:pPr>
            <w:r>
              <w:rPr>
                <w:rFonts w:ascii="Arial" w:cs="Arial" w:eastAsia="Arial" w:hAnsi="Arial"/>
                <w:sz w:val="13"/>
                <w:szCs w:val="13"/>
                <w:color w:val="0000FF"/>
              </w:rPr>
              <w:t>04/01/2015</w:t>
            </w:r>
          </w:p>
        </w:tc>
        <w:tc>
          <w:tcPr>
            <w:tcW w:w="1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gridSpan w:val="2"/>
          </w:tcPr>
          <w:p>
            <w:pPr>
              <w:ind w:left="4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8"/>
                <w:szCs w:val="18"/>
                <w:color w:val="auto"/>
              </w:rPr>
            </w:pPr>
          </w:p>
        </w:tc>
        <w:tc>
          <w:tcPr>
            <w:tcW w:w="860" w:type="dxa"/>
            <w:vAlign w:val="bottom"/>
          </w:tcPr>
          <w:p>
            <w:pPr>
              <w:jc w:val="center"/>
              <w:ind w:left="218"/>
              <w:spacing w:after="0"/>
              <w:rPr>
                <w:sz w:val="20"/>
                <w:szCs w:val="20"/>
                <w:color w:val="auto"/>
              </w:rPr>
            </w:pPr>
            <w:r>
              <w:rPr>
                <w:rFonts w:ascii="Arial" w:cs="Arial" w:eastAsia="Arial" w:hAnsi="Arial"/>
                <w:sz w:val="13"/>
                <w:szCs w:val="13"/>
                <w:color w:val="0000FF"/>
                <w:w w:val="95"/>
              </w:rPr>
              <w:t>32,286</w:t>
            </w:r>
          </w:p>
        </w:tc>
        <w:tc>
          <w:tcPr>
            <w:tcW w:w="820" w:type="dxa"/>
            <w:vAlign w:val="bottom"/>
            <w:gridSpan w:val="2"/>
          </w:tcPr>
          <w:p>
            <w:pPr>
              <w:ind w:left="300"/>
              <w:spacing w:after="0"/>
              <w:rPr>
                <w:sz w:val="20"/>
                <w:szCs w:val="20"/>
                <w:color w:val="auto"/>
              </w:rPr>
            </w:pPr>
            <w:r>
              <w:rPr>
                <w:rFonts w:ascii="Arial" w:cs="Arial" w:eastAsia="Arial" w:hAnsi="Arial"/>
                <w:sz w:val="11"/>
                <w:szCs w:val="11"/>
                <w:color w:val="008000"/>
              </w:rPr>
              <w:t>(6)</w:t>
            </w:r>
          </w:p>
        </w:tc>
        <w:tc>
          <w:tcPr>
            <w:tcW w:w="720" w:type="dxa"/>
            <w:vAlign w:val="bottom"/>
          </w:tcPr>
          <w:p>
            <w:pPr>
              <w:ind w:left="20"/>
              <w:spacing w:after="0"/>
              <w:rPr>
                <w:sz w:val="20"/>
                <w:szCs w:val="20"/>
                <w:color w:val="auto"/>
              </w:rPr>
            </w:pPr>
            <w:r>
              <w:rPr>
                <w:rFonts w:ascii="Arial" w:cs="Arial" w:eastAsia="Arial" w:hAnsi="Arial"/>
                <w:sz w:val="13"/>
                <w:szCs w:val="13"/>
                <w:color w:val="0000FF"/>
              </w:rPr>
              <w:t>04/01/2015</w:t>
            </w:r>
          </w:p>
        </w:tc>
        <w:tc>
          <w:tcPr>
            <w:tcW w:w="680" w:type="dxa"/>
            <w:vAlign w:val="bottom"/>
          </w:tcPr>
          <w:p>
            <w:pPr>
              <w:ind w:left="40"/>
              <w:spacing w:after="0"/>
              <w:rPr>
                <w:sz w:val="20"/>
                <w:szCs w:val="20"/>
                <w:color w:val="auto"/>
              </w:rPr>
            </w:pPr>
            <w:r>
              <w:rPr>
                <w:rFonts w:ascii="Arial" w:cs="Arial" w:eastAsia="Arial" w:hAnsi="Arial"/>
                <w:sz w:val="13"/>
                <w:szCs w:val="13"/>
                <w:color w:val="0000FF"/>
              </w:rPr>
              <w:t>Common</w:t>
            </w:r>
          </w:p>
        </w:tc>
        <w:tc>
          <w:tcPr>
            <w:tcW w:w="540" w:type="dxa"/>
            <w:vAlign w:val="bottom"/>
            <w:gridSpan w:val="3"/>
          </w:tcPr>
          <w:p>
            <w:pPr>
              <w:jc w:val="center"/>
              <w:spacing w:after="0"/>
              <w:rPr>
                <w:sz w:val="20"/>
                <w:szCs w:val="20"/>
                <w:color w:val="auto"/>
              </w:rPr>
            </w:pPr>
            <w:r>
              <w:rPr>
                <w:rFonts w:ascii="Arial" w:cs="Arial" w:eastAsia="Arial" w:hAnsi="Arial"/>
                <w:sz w:val="17"/>
                <w:szCs w:val="17"/>
                <w:color w:val="0000FF"/>
                <w:w w:val="92"/>
              </w:rPr>
              <w:t>32,286</w:t>
            </w:r>
          </w:p>
        </w:tc>
        <w:tc>
          <w:tcPr>
            <w:tcW w:w="60" w:type="dxa"/>
            <w:vAlign w:val="bottom"/>
          </w:tcPr>
          <w:p>
            <w:pPr>
              <w:spacing w:after="0"/>
              <w:rPr>
                <w:sz w:val="18"/>
                <w:szCs w:val="18"/>
                <w:color w:val="auto"/>
              </w:rPr>
            </w:pPr>
          </w:p>
        </w:tc>
        <w:tc>
          <w:tcPr>
            <w:tcW w:w="720" w:type="dxa"/>
            <w:vAlign w:val="bottom"/>
            <w:gridSpan w:val="2"/>
          </w:tcPr>
          <w:p>
            <w:pPr>
              <w:jc w:val="center"/>
              <w:ind w:right="37"/>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600" w:type="dxa"/>
            <w:vAlign w:val="bottom"/>
          </w:tcPr>
          <w:p>
            <w:pPr>
              <w:jc w:val="center"/>
              <w:ind w:left="176"/>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8"/>
                <w:szCs w:val="18"/>
                <w:color w:val="auto"/>
              </w:rPr>
            </w:pP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20" w:type="dxa"/>
            <w:vAlign w:val="bottom"/>
          </w:tcPr>
          <w:p>
            <w:pPr>
              <w:spacing w:after="0"/>
              <w:rPr>
                <w:sz w:val="7"/>
                <w:szCs w:val="7"/>
                <w:color w:val="auto"/>
              </w:rPr>
            </w:pPr>
          </w:p>
        </w:tc>
        <w:tc>
          <w:tcPr>
            <w:tcW w:w="820" w:type="dxa"/>
            <w:vAlign w:val="bottom"/>
            <w:gridSpan w:val="2"/>
          </w:tcPr>
          <w:p>
            <w:pPr>
              <w:ind w:left="60"/>
              <w:spacing w:after="0" w:line="85" w:lineRule="exact"/>
              <w:rPr>
                <w:sz w:val="20"/>
                <w:szCs w:val="20"/>
                <w:color w:val="auto"/>
              </w:rPr>
            </w:pPr>
            <w:r>
              <w:rPr>
                <w:rFonts w:ascii="Arial" w:cs="Arial" w:eastAsia="Arial" w:hAnsi="Arial"/>
                <w:sz w:val="9"/>
                <w:szCs w:val="9"/>
                <w:color w:val="0000FF"/>
              </w:rPr>
              <w:t>(Right to</w:t>
            </w:r>
          </w:p>
        </w:tc>
        <w:tc>
          <w:tcPr>
            <w:tcW w:w="200" w:type="dxa"/>
            <w:vAlign w:val="bottom"/>
          </w:tcPr>
          <w:p>
            <w:pPr>
              <w:spacing w:after="0"/>
              <w:rPr>
                <w:sz w:val="7"/>
                <w:szCs w:val="7"/>
                <w:color w:val="auto"/>
              </w:rPr>
            </w:pPr>
          </w:p>
        </w:tc>
        <w:tc>
          <w:tcPr>
            <w:tcW w:w="620" w:type="dxa"/>
            <w:vAlign w:val="bottom"/>
          </w:tcPr>
          <w:p>
            <w:pPr>
              <w:spacing w:after="0"/>
              <w:rPr>
                <w:sz w:val="7"/>
                <w:szCs w:val="7"/>
                <w:color w:val="auto"/>
              </w:rPr>
            </w:pPr>
          </w:p>
        </w:tc>
        <w:tc>
          <w:tcPr>
            <w:tcW w:w="980" w:type="dxa"/>
            <w:vAlign w:val="bottom"/>
          </w:tcPr>
          <w:p>
            <w:pPr>
              <w:spacing w:after="0"/>
              <w:rPr>
                <w:sz w:val="7"/>
                <w:szCs w:val="7"/>
                <w:color w:val="auto"/>
              </w:rPr>
            </w:pPr>
          </w:p>
        </w:tc>
        <w:tc>
          <w:tcPr>
            <w:tcW w:w="12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60" w:type="dxa"/>
            <w:vAlign w:val="bottom"/>
          </w:tcPr>
          <w:p>
            <w:pPr>
              <w:spacing w:after="0"/>
              <w:rPr>
                <w:sz w:val="7"/>
                <w:szCs w:val="7"/>
                <w:color w:val="auto"/>
              </w:rPr>
            </w:pPr>
          </w:p>
        </w:tc>
        <w:tc>
          <w:tcPr>
            <w:tcW w:w="180" w:type="dxa"/>
            <w:vAlign w:val="bottom"/>
          </w:tcPr>
          <w:p>
            <w:pPr>
              <w:spacing w:after="0"/>
              <w:rPr>
                <w:sz w:val="7"/>
                <w:szCs w:val="7"/>
                <w:color w:val="auto"/>
              </w:rPr>
            </w:pPr>
          </w:p>
        </w:tc>
        <w:tc>
          <w:tcPr>
            <w:tcW w:w="86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80" w:type="dxa"/>
            <w:vAlign w:val="bottom"/>
          </w:tcPr>
          <w:p>
            <w:pPr>
              <w:jc w:val="right"/>
              <w:ind w:right="131"/>
              <w:spacing w:after="0" w:line="85" w:lineRule="exact"/>
              <w:rPr>
                <w:sz w:val="20"/>
                <w:szCs w:val="20"/>
                <w:color w:val="auto"/>
              </w:rPr>
            </w:pPr>
            <w:r>
              <w:rPr>
                <w:rFonts w:ascii="Arial" w:cs="Arial" w:eastAsia="Arial" w:hAnsi="Arial"/>
                <w:sz w:val="9"/>
                <w:szCs w:val="9"/>
                <w:color w:val="0000FF"/>
              </w:rPr>
              <w:t>Shares</w:t>
            </w:r>
          </w:p>
        </w:tc>
        <w:tc>
          <w:tcPr>
            <w:tcW w:w="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6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2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82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 Units</w:t>
            </w:r>
          </w:p>
        </w:tc>
        <w:tc>
          <w:tcPr>
            <w:tcW w:w="820" w:type="dxa"/>
            <w:vAlign w:val="bottom"/>
            <w:gridSpan w:val="2"/>
            <w:vMerge w:val="restart"/>
          </w:tcPr>
          <w:p>
            <w:pPr>
              <w:ind w:left="340"/>
              <w:spacing w:after="0"/>
              <w:rPr>
                <w:sz w:val="20"/>
                <w:szCs w:val="20"/>
                <w:color w:val="auto"/>
              </w:rPr>
            </w:pPr>
            <w:r>
              <w:rPr>
                <w:rFonts w:ascii="Arial" w:cs="Arial" w:eastAsia="Arial" w:hAnsi="Arial"/>
                <w:sz w:val="11"/>
                <w:szCs w:val="11"/>
                <w:color w:val="008000"/>
              </w:rPr>
              <w:t>(1)</w:t>
            </w:r>
          </w:p>
        </w:tc>
        <w:tc>
          <w:tcPr>
            <w:tcW w:w="980" w:type="dxa"/>
            <w:vAlign w:val="bottom"/>
            <w:vMerge w:val="restart"/>
          </w:tcPr>
          <w:p>
            <w:pPr>
              <w:jc w:val="right"/>
              <w:ind w:right="74"/>
              <w:spacing w:after="0"/>
              <w:rPr>
                <w:sz w:val="20"/>
                <w:szCs w:val="20"/>
                <w:color w:val="auto"/>
              </w:rPr>
            </w:pPr>
            <w:r>
              <w:rPr>
                <w:rFonts w:ascii="Arial" w:cs="Arial" w:eastAsia="Arial" w:hAnsi="Arial"/>
                <w:sz w:val="13"/>
                <w:szCs w:val="13"/>
                <w:color w:val="0000FF"/>
              </w:rPr>
              <w:t>04/01/2015</w:t>
            </w:r>
          </w:p>
        </w:tc>
        <w:tc>
          <w:tcPr>
            <w:tcW w:w="1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gridSpan w:val="2"/>
            <w:vMerge w:val="restart"/>
          </w:tcPr>
          <w:p>
            <w:pPr>
              <w:ind w:left="4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2"/>
                <w:szCs w:val="12"/>
                <w:color w:val="auto"/>
              </w:rPr>
            </w:pPr>
          </w:p>
        </w:tc>
        <w:tc>
          <w:tcPr>
            <w:tcW w:w="860" w:type="dxa"/>
            <w:vAlign w:val="bottom"/>
            <w:vMerge w:val="restart"/>
          </w:tcPr>
          <w:p>
            <w:pPr>
              <w:jc w:val="center"/>
              <w:ind w:left="218"/>
              <w:spacing w:after="0"/>
              <w:rPr>
                <w:sz w:val="20"/>
                <w:szCs w:val="20"/>
                <w:color w:val="auto"/>
              </w:rPr>
            </w:pPr>
            <w:r>
              <w:rPr>
                <w:rFonts w:ascii="Arial" w:cs="Arial" w:eastAsia="Arial" w:hAnsi="Arial"/>
                <w:sz w:val="13"/>
                <w:szCs w:val="13"/>
                <w:color w:val="0000FF"/>
                <w:w w:val="92"/>
              </w:rPr>
              <w:t>5,000</w:t>
            </w: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(7)</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0000FF"/>
              </w:rPr>
              <w:t>04/01/2015</w:t>
            </w:r>
          </w:p>
        </w:tc>
        <w:tc>
          <w:tcPr>
            <w:tcW w:w="680" w:type="dxa"/>
            <w:vAlign w:val="bottom"/>
          </w:tcPr>
          <w:p>
            <w:pPr>
              <w:ind w:left="40"/>
              <w:spacing w:after="0" w:line="146" w:lineRule="exact"/>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2"/>
                <w:szCs w:val="12"/>
                <w:color w:val="auto"/>
              </w:rPr>
            </w:pPr>
          </w:p>
        </w:tc>
        <w:tc>
          <w:tcPr>
            <w:tcW w:w="520" w:type="dxa"/>
            <w:vAlign w:val="bottom"/>
            <w:gridSpan w:val="2"/>
            <w:vMerge w:val="restart"/>
          </w:tcPr>
          <w:p>
            <w:pPr>
              <w:jc w:val="center"/>
              <w:ind w:right="7"/>
              <w:spacing w:after="0"/>
              <w:rPr>
                <w:sz w:val="20"/>
                <w:szCs w:val="20"/>
                <w:color w:val="auto"/>
              </w:rPr>
            </w:pPr>
            <w:r>
              <w:rPr>
                <w:rFonts w:ascii="Arial" w:cs="Arial" w:eastAsia="Arial" w:hAnsi="Arial"/>
                <w:sz w:val="17"/>
                <w:szCs w:val="17"/>
                <w:color w:val="0000FF"/>
                <w:w w:val="93"/>
              </w:rPr>
              <w:t>5,000</w:t>
            </w:r>
          </w:p>
        </w:tc>
        <w:tc>
          <w:tcPr>
            <w:tcW w:w="60" w:type="dxa"/>
            <w:vAlign w:val="bottom"/>
          </w:tcPr>
          <w:p>
            <w:pPr>
              <w:spacing w:after="0"/>
              <w:rPr>
                <w:sz w:val="12"/>
                <w:szCs w:val="12"/>
                <w:color w:val="auto"/>
              </w:rPr>
            </w:pPr>
          </w:p>
        </w:tc>
        <w:tc>
          <w:tcPr>
            <w:tcW w:w="720" w:type="dxa"/>
            <w:vAlign w:val="bottom"/>
            <w:gridSpan w:val="2"/>
            <w:vMerge w:val="restart"/>
          </w:tcPr>
          <w:p>
            <w:pPr>
              <w:jc w:val="center"/>
              <w:ind w:right="37"/>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600" w:type="dxa"/>
            <w:vAlign w:val="bottom"/>
            <w:vMerge w:val="restart"/>
          </w:tcPr>
          <w:p>
            <w:pPr>
              <w:jc w:val="center"/>
              <w:ind w:left="176"/>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2"/>
                <w:szCs w:val="12"/>
                <w:color w:val="auto"/>
              </w:rPr>
            </w:pPr>
          </w:p>
        </w:tc>
        <w:tc>
          <w:tcPr>
            <w:tcW w:w="68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2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20" w:type="dxa"/>
            <w:vAlign w:val="bottom"/>
            <w:gridSpan w:val="2"/>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12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820" w:type="dxa"/>
            <w:vAlign w:val="bottom"/>
            <w:gridSpan w:val="2"/>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vMerge w:val="restart"/>
          </w:tcPr>
          <w:p>
            <w:pPr>
              <w:jc w:val="right"/>
              <w:ind w:right="131"/>
              <w:spacing w:after="0" w:line="146" w:lineRule="exact"/>
              <w:rPr>
                <w:sz w:val="20"/>
                <w:szCs w:val="20"/>
                <w:color w:val="auto"/>
              </w:rPr>
            </w:pPr>
            <w:r>
              <w:rPr>
                <w:rFonts w:ascii="Arial" w:cs="Arial" w:eastAsia="Arial" w:hAnsi="Arial"/>
                <w:sz w:val="13"/>
                <w:szCs w:val="13"/>
                <w:color w:val="0000FF"/>
              </w:rPr>
              <w:t>Shares</w:t>
            </w:r>
          </w:p>
        </w:tc>
        <w:tc>
          <w:tcPr>
            <w:tcW w:w="20" w:type="dxa"/>
            <w:vAlign w:val="bottom"/>
          </w:tcPr>
          <w:p>
            <w:pPr>
              <w:spacing w:after="0"/>
              <w:rPr>
                <w:sz w:val="9"/>
                <w:szCs w:val="9"/>
                <w:color w:val="auto"/>
              </w:rPr>
            </w:pPr>
          </w:p>
        </w:tc>
        <w:tc>
          <w:tcPr>
            <w:tcW w:w="52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820" w:type="dxa"/>
            <w:vAlign w:val="bottom"/>
            <w:gridSpan w:val="2"/>
            <w:vMerge w:val="continue"/>
          </w:tcPr>
          <w:p>
            <w:pPr>
              <w:spacing w:after="0"/>
              <w:rPr>
                <w:sz w:val="2"/>
                <w:szCs w:val="2"/>
                <w:color w:val="auto"/>
              </w:rPr>
            </w:pPr>
          </w:p>
        </w:tc>
        <w:tc>
          <w:tcPr>
            <w:tcW w:w="200" w:type="dxa"/>
            <w:vAlign w:val="bottom"/>
          </w:tcPr>
          <w:p>
            <w:pPr>
              <w:spacing w:after="0"/>
              <w:rPr>
                <w:sz w:val="2"/>
                <w:szCs w:val="2"/>
                <w:color w:val="auto"/>
              </w:rPr>
            </w:pPr>
          </w:p>
        </w:tc>
        <w:tc>
          <w:tcPr>
            <w:tcW w:w="62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86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8"/>
        </w:trPr>
        <w:tc>
          <w:tcPr>
            <w:tcW w:w="20" w:type="dxa"/>
            <w:vAlign w:val="bottom"/>
          </w:tcPr>
          <w:p>
            <w:pPr>
              <w:spacing w:after="0"/>
              <w:rPr>
                <w:sz w:val="14"/>
                <w:szCs w:val="14"/>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8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2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82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 Units</w:t>
            </w:r>
          </w:p>
        </w:tc>
        <w:tc>
          <w:tcPr>
            <w:tcW w:w="820" w:type="dxa"/>
            <w:vAlign w:val="bottom"/>
            <w:gridSpan w:val="2"/>
            <w:vMerge w:val="restart"/>
          </w:tcPr>
          <w:p>
            <w:pPr>
              <w:ind w:left="340"/>
              <w:spacing w:after="0"/>
              <w:rPr>
                <w:sz w:val="20"/>
                <w:szCs w:val="20"/>
                <w:color w:val="auto"/>
              </w:rPr>
            </w:pPr>
            <w:r>
              <w:rPr>
                <w:rFonts w:ascii="Arial" w:cs="Arial" w:eastAsia="Arial" w:hAnsi="Arial"/>
                <w:sz w:val="11"/>
                <w:szCs w:val="11"/>
                <w:color w:val="008000"/>
              </w:rPr>
              <w:t>(1)</w:t>
            </w:r>
          </w:p>
        </w:tc>
        <w:tc>
          <w:tcPr>
            <w:tcW w:w="980" w:type="dxa"/>
            <w:vAlign w:val="bottom"/>
            <w:vMerge w:val="restart"/>
          </w:tcPr>
          <w:p>
            <w:pPr>
              <w:jc w:val="right"/>
              <w:ind w:right="74"/>
              <w:spacing w:after="0"/>
              <w:rPr>
                <w:sz w:val="20"/>
                <w:szCs w:val="20"/>
                <w:color w:val="auto"/>
              </w:rPr>
            </w:pPr>
            <w:r>
              <w:rPr>
                <w:rFonts w:ascii="Arial" w:cs="Arial" w:eastAsia="Arial" w:hAnsi="Arial"/>
                <w:sz w:val="13"/>
                <w:szCs w:val="13"/>
                <w:color w:val="0000FF"/>
              </w:rPr>
              <w:t>04/01/2015</w:t>
            </w:r>
          </w:p>
        </w:tc>
        <w:tc>
          <w:tcPr>
            <w:tcW w:w="1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gridSpan w:val="2"/>
            <w:vMerge w:val="restart"/>
          </w:tcPr>
          <w:p>
            <w:pPr>
              <w:ind w:left="4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2"/>
                <w:szCs w:val="12"/>
                <w:color w:val="auto"/>
              </w:rPr>
            </w:pPr>
          </w:p>
        </w:tc>
        <w:tc>
          <w:tcPr>
            <w:tcW w:w="860" w:type="dxa"/>
            <w:vAlign w:val="bottom"/>
            <w:vMerge w:val="restart"/>
          </w:tcPr>
          <w:p>
            <w:pPr>
              <w:jc w:val="center"/>
              <w:ind w:left="218"/>
              <w:spacing w:after="0"/>
              <w:rPr>
                <w:sz w:val="20"/>
                <w:szCs w:val="20"/>
                <w:color w:val="auto"/>
              </w:rPr>
            </w:pPr>
            <w:r>
              <w:rPr>
                <w:rFonts w:ascii="Arial" w:cs="Arial" w:eastAsia="Arial" w:hAnsi="Arial"/>
                <w:sz w:val="13"/>
                <w:szCs w:val="13"/>
                <w:color w:val="0000FF"/>
                <w:w w:val="92"/>
              </w:rPr>
              <w:t>8,125</w:t>
            </w: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(8)</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0000FF"/>
              </w:rPr>
              <w:t>04/01/2016</w:t>
            </w:r>
          </w:p>
        </w:tc>
        <w:tc>
          <w:tcPr>
            <w:tcW w:w="680" w:type="dxa"/>
            <w:vAlign w:val="bottom"/>
          </w:tcPr>
          <w:p>
            <w:pPr>
              <w:ind w:left="40"/>
              <w:spacing w:after="0" w:line="146" w:lineRule="exact"/>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2"/>
                <w:szCs w:val="12"/>
                <w:color w:val="auto"/>
              </w:rPr>
            </w:pPr>
          </w:p>
        </w:tc>
        <w:tc>
          <w:tcPr>
            <w:tcW w:w="520" w:type="dxa"/>
            <w:vAlign w:val="bottom"/>
            <w:gridSpan w:val="2"/>
            <w:vMerge w:val="restart"/>
          </w:tcPr>
          <w:p>
            <w:pPr>
              <w:jc w:val="center"/>
              <w:ind w:right="7"/>
              <w:spacing w:after="0"/>
              <w:rPr>
                <w:sz w:val="20"/>
                <w:szCs w:val="20"/>
                <w:color w:val="auto"/>
              </w:rPr>
            </w:pPr>
            <w:r>
              <w:rPr>
                <w:rFonts w:ascii="Arial" w:cs="Arial" w:eastAsia="Arial" w:hAnsi="Arial"/>
                <w:sz w:val="17"/>
                <w:szCs w:val="17"/>
                <w:color w:val="0000FF"/>
                <w:w w:val="93"/>
              </w:rPr>
              <w:t>8,125</w:t>
            </w:r>
          </w:p>
        </w:tc>
        <w:tc>
          <w:tcPr>
            <w:tcW w:w="60" w:type="dxa"/>
            <w:vAlign w:val="bottom"/>
          </w:tcPr>
          <w:p>
            <w:pPr>
              <w:spacing w:after="0"/>
              <w:rPr>
                <w:sz w:val="12"/>
                <w:szCs w:val="12"/>
                <w:color w:val="auto"/>
              </w:rPr>
            </w:pPr>
          </w:p>
        </w:tc>
        <w:tc>
          <w:tcPr>
            <w:tcW w:w="720" w:type="dxa"/>
            <w:vAlign w:val="bottom"/>
            <w:gridSpan w:val="2"/>
            <w:vMerge w:val="restart"/>
          </w:tcPr>
          <w:p>
            <w:pPr>
              <w:jc w:val="center"/>
              <w:ind w:right="37"/>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600" w:type="dxa"/>
            <w:vAlign w:val="bottom"/>
            <w:vMerge w:val="restart"/>
          </w:tcPr>
          <w:p>
            <w:pPr>
              <w:jc w:val="center"/>
              <w:ind w:left="196"/>
              <w:spacing w:after="0"/>
              <w:rPr>
                <w:sz w:val="20"/>
                <w:szCs w:val="20"/>
                <w:color w:val="auto"/>
              </w:rPr>
            </w:pPr>
            <w:r>
              <w:rPr>
                <w:rFonts w:ascii="Arial" w:cs="Arial" w:eastAsia="Arial" w:hAnsi="Arial"/>
                <w:sz w:val="13"/>
                <w:szCs w:val="13"/>
                <w:color w:val="0000FF"/>
                <w:w w:val="92"/>
              </w:rPr>
              <w:t>8,125</w:t>
            </w:r>
          </w:p>
        </w:tc>
        <w:tc>
          <w:tcPr>
            <w:tcW w:w="300" w:type="dxa"/>
            <w:vAlign w:val="bottom"/>
          </w:tcPr>
          <w:p>
            <w:pPr>
              <w:spacing w:after="0"/>
              <w:rPr>
                <w:sz w:val="12"/>
                <w:szCs w:val="12"/>
                <w:color w:val="auto"/>
              </w:rPr>
            </w:pPr>
          </w:p>
        </w:tc>
        <w:tc>
          <w:tcPr>
            <w:tcW w:w="68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20" w:type="dxa"/>
            <w:vAlign w:val="bottom"/>
            <w:gridSpan w:val="2"/>
            <w:vMerge w:val="restart"/>
          </w:tcPr>
          <w:p>
            <w:pPr>
              <w:ind w:left="60"/>
              <w:spacing w:after="0"/>
              <w:rPr>
                <w:sz w:val="20"/>
                <w:szCs w:val="20"/>
                <w:color w:val="auto"/>
              </w:rPr>
            </w:pPr>
            <w:r>
              <w:rPr>
                <w:rFonts w:ascii="Arial" w:cs="Arial" w:eastAsia="Arial" w:hAnsi="Arial"/>
                <w:sz w:val="13"/>
                <w:szCs w:val="13"/>
                <w:color w:val="0000FF"/>
              </w:rPr>
              <w:t>(Right to</w:t>
            </w:r>
          </w:p>
        </w:tc>
        <w:tc>
          <w:tcPr>
            <w:tcW w:w="820" w:type="dxa"/>
            <w:vAlign w:val="bottom"/>
            <w:gridSpan w:val="2"/>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12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820" w:type="dxa"/>
            <w:vAlign w:val="bottom"/>
            <w:gridSpan w:val="2"/>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vMerge w:val="restart"/>
          </w:tcPr>
          <w:p>
            <w:pPr>
              <w:jc w:val="right"/>
              <w:ind w:right="131"/>
              <w:spacing w:after="0"/>
              <w:rPr>
                <w:sz w:val="20"/>
                <w:szCs w:val="20"/>
                <w:color w:val="auto"/>
              </w:rPr>
            </w:pPr>
            <w:r>
              <w:rPr>
                <w:rFonts w:ascii="Arial" w:cs="Arial" w:eastAsia="Arial" w:hAnsi="Arial"/>
                <w:sz w:val="13"/>
                <w:szCs w:val="13"/>
                <w:color w:val="0000FF"/>
              </w:rPr>
              <w:t>Shares</w:t>
            </w:r>
          </w:p>
        </w:tc>
        <w:tc>
          <w:tcPr>
            <w:tcW w:w="20" w:type="dxa"/>
            <w:vAlign w:val="bottom"/>
          </w:tcPr>
          <w:p>
            <w:pPr>
              <w:spacing w:after="0"/>
              <w:rPr>
                <w:sz w:val="9"/>
                <w:szCs w:val="9"/>
                <w:color w:val="auto"/>
              </w:rPr>
            </w:pPr>
          </w:p>
        </w:tc>
        <w:tc>
          <w:tcPr>
            <w:tcW w:w="52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820" w:type="dxa"/>
            <w:vAlign w:val="bottom"/>
            <w:gridSpan w:val="2"/>
            <w:vMerge w:val="continue"/>
          </w:tcPr>
          <w:p>
            <w:pPr>
              <w:spacing w:after="0"/>
              <w:rPr>
                <w:sz w:val="3"/>
                <w:szCs w:val="3"/>
                <w:color w:val="auto"/>
              </w:rPr>
            </w:pPr>
          </w:p>
        </w:tc>
        <w:tc>
          <w:tcPr>
            <w:tcW w:w="200" w:type="dxa"/>
            <w:vAlign w:val="bottom"/>
          </w:tcPr>
          <w:p>
            <w:pPr>
              <w:spacing w:after="0"/>
              <w:rPr>
                <w:sz w:val="3"/>
                <w:szCs w:val="3"/>
                <w:color w:val="auto"/>
              </w:rPr>
            </w:pPr>
          </w:p>
        </w:tc>
        <w:tc>
          <w:tcPr>
            <w:tcW w:w="620" w:type="dxa"/>
            <w:vAlign w:val="bottom"/>
          </w:tcPr>
          <w:p>
            <w:pPr>
              <w:spacing w:after="0"/>
              <w:rPr>
                <w:sz w:val="3"/>
                <w:szCs w:val="3"/>
                <w:color w:val="auto"/>
              </w:rPr>
            </w:pPr>
          </w:p>
        </w:tc>
        <w:tc>
          <w:tcPr>
            <w:tcW w:w="980" w:type="dxa"/>
            <w:vAlign w:val="bottom"/>
          </w:tcPr>
          <w:p>
            <w:pPr>
              <w:spacing w:after="0"/>
              <w:rPr>
                <w:sz w:val="3"/>
                <w:szCs w:val="3"/>
                <w:color w:val="auto"/>
              </w:rPr>
            </w:pPr>
          </w:p>
        </w:tc>
        <w:tc>
          <w:tcPr>
            <w:tcW w:w="12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6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pacing w:after="0" w:line="9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represented a contingent right to receive one Marvell common share.</w:t>
      </w:r>
    </w:p>
    <w:p>
      <w:pPr>
        <w:spacing w:after="0" w:line="49" w:lineRule="exact"/>
        <w:rPr>
          <w:rFonts w:ascii="Arial" w:cs="Arial" w:eastAsia="Arial" w:hAnsi="Arial"/>
          <w:sz w:val="13"/>
          <w:szCs w:val="13"/>
          <w:color w:val="008000"/>
        </w:rPr>
      </w:pPr>
    </w:p>
    <w:p>
      <w:pPr>
        <w:ind w:left="40" w:right="340" w:firstLine="6"/>
        <w:spacing w:after="0" w:line="265"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2,800 and 97 shares acquired under the Marvell 2000 Employee Stock Purchase Plan on June 6, 2014 and December 5, 2014, respectively, in an exempt transaction per transaction code A, as well as under Rule 16b-3(c).</w:t>
      </w:r>
    </w:p>
    <w:p>
      <w:pPr>
        <w:spacing w:after="0" w:line="15"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RSUs or performance award (as applicable).</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performance award represented a contingent right to receive one Marvell common share.</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21,392 shares granted pursuant to a performance-based RSU award were vested and released to Mr. Zining Wu effective April 1, 2015.</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32,286 shares granted pursuant to a performance award were vested and released to Mr. Wu effective April 1, 2015.</w:t>
      </w:r>
    </w:p>
    <w:p>
      <w:pPr>
        <w:spacing w:after="0" w:line="49" w:lineRule="exact"/>
        <w:rPr>
          <w:rFonts w:ascii="Arial" w:cs="Arial" w:eastAsia="Arial" w:hAnsi="Arial"/>
          <w:sz w:val="13"/>
          <w:szCs w:val="13"/>
          <w:color w:val="008000"/>
        </w:rPr>
      </w:pPr>
    </w:p>
    <w:p>
      <w:pPr>
        <w:ind w:left="40" w:right="220" w:firstLine="6"/>
        <w:spacing w:after="0" w:line="265"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5,000 shares granted pursuant to a service-based RSU award were vested and released to Mr. Wu effective April 1, 2015. This grant vested in four equal annual installments beginning on the first anniversary of April 1, 2011, the vesting commencement date.</w:t>
      </w:r>
    </w:p>
    <w:p>
      <w:pPr>
        <w:spacing w:after="0" w:line="15" w:lineRule="exact"/>
        <w:rPr>
          <w:rFonts w:ascii="Arial" w:cs="Arial" w:eastAsia="Arial" w:hAnsi="Arial"/>
          <w:sz w:val="13"/>
          <w:szCs w:val="13"/>
          <w:color w:val="008000"/>
        </w:rPr>
      </w:pPr>
    </w:p>
    <w:p>
      <w:pPr>
        <w:ind w:left="40" w:right="280" w:firstLine="6"/>
        <w:spacing w:after="0" w:line="265"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8,125 shares granted pursuant to a service-based RSU award were vested and released to Mr. Wu effective April 1, 2015. This grant vests in four equal annual installments beginning on the first anniversary of April 1, 2012, the vesting commencement date.</w:t>
      </w:r>
    </w:p>
    <w:p>
      <w:pPr>
        <w:sectPr>
          <w:pgSz w:w="11900" w:h="16838" w:orient="portrait"/>
          <w:cols w:equalWidth="0" w:num="1">
            <w:col w:w="11520"/>
          </w:cols>
          <w:pgMar w:left="240" w:top="224"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Remarks:</w:t>
      </w:r>
    </w:p>
    <w:p>
      <w:pPr>
        <w:spacing w:after="0" w:line="67" w:lineRule="exact"/>
        <w:rPr>
          <w:sz w:val="20"/>
          <w:szCs w:val="20"/>
          <w:color w:val="auto"/>
        </w:rPr>
      </w:pPr>
    </w:p>
    <w:p>
      <w:pPr>
        <w:spacing w:after="0"/>
        <w:rPr>
          <w:sz w:val="20"/>
          <w:szCs w:val="20"/>
          <w:color w:val="auto"/>
        </w:rPr>
      </w:pPr>
      <w:r>
        <w:rPr>
          <w:rFonts w:ascii="Arial" w:cs="Arial" w:eastAsia="Arial" w:hAnsi="Arial"/>
          <w:sz w:val="13"/>
          <w:szCs w:val="13"/>
          <w:color w:val="008000"/>
        </w:rPr>
        <w:t>Exhibit List: Exhibit 24 - Power of Attorney</w:t>
      </w:r>
    </w:p>
    <w:p>
      <w:pPr>
        <w:spacing w:after="0" w:line="77" w:lineRule="exact"/>
        <w:rPr>
          <w:sz w:val="20"/>
          <w:szCs w:val="20"/>
          <w:color w:val="auto"/>
        </w:rPr>
      </w:pPr>
    </w:p>
    <w:p>
      <w:pPr>
        <w:ind w:left="6820"/>
        <w:spacing w:after="0"/>
        <w:rPr>
          <w:sz w:val="20"/>
          <w:szCs w:val="20"/>
          <w:color w:val="auto"/>
        </w:rPr>
      </w:pPr>
      <w:r>
        <w:rPr>
          <w:rFonts w:ascii="Arial" w:cs="Arial" w:eastAsia="Arial" w:hAnsi="Arial"/>
          <w:sz w:val="15"/>
          <w:szCs w:val="15"/>
          <w:color w:val="0000FF"/>
        </w:rPr>
        <w:t>/s/ Tom Savage as Attorney-in-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4333240</wp:posOffset>
            </wp:positionH>
            <wp:positionV relativeFrom="paragraph">
              <wp:posOffset>5715</wp:posOffset>
            </wp:positionV>
            <wp:extent cx="136906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69060" cy="8255"/>
                    </a:xfrm>
                    <a:prstGeom prst="rect">
                      <a:avLst/>
                    </a:prstGeom>
                    <a:noFill/>
                  </pic:spPr>
                </pic:pic>
              </a:graphicData>
            </a:graphic>
          </wp:anchor>
        </w:drawing>
      </w:r>
    </w:p>
    <w:p>
      <w:pPr>
        <w:spacing w:after="0" w:line="27" w:lineRule="exact"/>
        <w:rPr>
          <w:sz w:val="20"/>
          <w:szCs w:val="20"/>
          <w:color w:val="auto"/>
        </w:rPr>
      </w:pPr>
    </w:p>
    <w:p>
      <w:pPr>
        <w:ind w:left="6820"/>
        <w:spacing w:after="0"/>
        <w:rPr>
          <w:sz w:val="20"/>
          <w:szCs w:val="20"/>
          <w:color w:val="auto"/>
        </w:rPr>
      </w:pPr>
      <w:r>
        <w:rPr>
          <w:rFonts w:ascii="Arial" w:cs="Arial" w:eastAsia="Arial" w:hAnsi="Arial"/>
          <w:sz w:val="17"/>
          <w:szCs w:val="17"/>
          <w:color w:val="0000FF"/>
        </w:rPr>
        <w:t>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4333240</wp:posOffset>
            </wp:positionH>
            <wp:positionV relativeFrom="paragraph">
              <wp:posOffset>-13335</wp:posOffset>
            </wp:positionV>
            <wp:extent cx="18859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88595" cy="8255"/>
                    </a:xfrm>
                    <a:prstGeom prst="rect">
                      <a:avLst/>
                    </a:prstGeom>
                    <a:noFill/>
                  </pic:spPr>
                </pic:pic>
              </a:graphicData>
            </a:graphic>
          </wp:anchor>
        </w:drawing>
      </w:r>
    </w:p>
    <w:p>
      <w:pPr>
        <w:spacing w:after="0" w:line="51" w:lineRule="exact"/>
        <w:rPr>
          <w:sz w:val="20"/>
          <w:szCs w:val="20"/>
          <w:color w:val="auto"/>
        </w:rPr>
      </w:pPr>
    </w:p>
    <w:p>
      <w:pPr>
        <w:ind w:left="6820"/>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5" w:lineRule="exact"/>
        <w:rPr>
          <w:sz w:val="20"/>
          <w:szCs w:val="20"/>
          <w:color w:val="auto"/>
        </w:rPr>
      </w:pPr>
    </w:p>
    <w:p>
      <w:pPr>
        <w:spacing w:after="0"/>
        <w:rPr>
          <w:sz w:val="20"/>
          <w:szCs w:val="20"/>
          <w:color w:val="auto"/>
        </w:rPr>
      </w:pPr>
      <w:r>
        <w:rPr>
          <w:rFonts w:ascii="Arial" w:cs="Arial" w:eastAsia="Arial" w:hAnsi="Arial"/>
          <w:sz w:val="15"/>
          <w:szCs w:val="15"/>
          <w:color w:val="0000FF"/>
        </w:rPr>
        <w:t>04/03/2015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5715</wp:posOffset>
            </wp:positionV>
            <wp:extent cx="49974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99745" cy="8255"/>
                    </a:xfrm>
                    <a:prstGeom prst="rect">
                      <a:avLst/>
                    </a:prstGeom>
                    <a:noFill/>
                  </pic:spPr>
                </pic:pic>
              </a:graphicData>
            </a:graphic>
          </wp:anchor>
        </w:drawing>
      </w:r>
    </w:p>
    <w:p>
      <w:pPr>
        <w:spacing w:after="0" w:line="187"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50" w:lineRule="exact"/>
        <w:rPr>
          <w:sz w:val="20"/>
          <w:szCs w:val="20"/>
          <w:color w:val="auto"/>
        </w:rPr>
      </w:pPr>
    </w:p>
    <w:p>
      <w:pPr>
        <w:sectPr>
          <w:pgSz w:w="11900" w:h="16838" w:orient="portrait"/>
          <w:cols w:equalWidth="0" w:num="2">
            <w:col w:w="8980" w:space="120"/>
            <w:col w:w="1079"/>
          </w:cols>
          <w:pgMar w:left="280" w:top="121" w:right="1440" w:bottom="1440" w:gutter="0" w:footer="0" w:header="0"/>
        </w:sect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right="2499" w:firstLine="6"/>
        <w:spacing w:after="0" w:line="318" w:lineRule="auto"/>
        <w:tabs>
          <w:tab w:leader="none" w:pos="14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179"/>
          </w:cols>
          <w:pgMar w:left="280" w:top="121" w:right="1440" w:bottom="1440" w:gutter="0" w:footer="0" w:header="0"/>
          <w:type w:val="continuous"/>
        </w:sectPr>
      </w:pPr>
    </w:p>
    <w:bookmarkStart w:id="2" w:name="page3"/>
    <w:bookmarkEnd w:id="2"/>
    <w:p>
      <w:pPr>
        <w:ind w:left="3320"/>
        <w:spacing w:after="0"/>
        <w:rPr>
          <w:sz w:val="20"/>
          <w:szCs w:val="20"/>
          <w:color w:val="auto"/>
        </w:rPr>
      </w:pPr>
      <w:r>
        <w:rPr>
          <w:rFonts w:ascii="Courier New" w:cs="Courier New" w:eastAsia="Courier New" w:hAnsi="Courier New"/>
          <w:sz w:val="17"/>
          <w:szCs w:val="17"/>
          <w:color w:val="auto"/>
        </w:rPr>
        <w:t>POWER OF ATTORNEY</w:t>
      </w:r>
    </w:p>
    <w:p>
      <w:pPr>
        <w:spacing w:after="0" w:line="206" w:lineRule="exact"/>
        <w:rPr>
          <w:sz w:val="20"/>
          <w:szCs w:val="20"/>
          <w:color w:val="auto"/>
        </w:rPr>
      </w:pPr>
    </w:p>
    <w:p>
      <w:pPr>
        <w:ind w:right="2959" w:firstLine="829"/>
        <w:spacing w:after="0" w:line="250" w:lineRule="auto"/>
        <w:rPr>
          <w:sz w:val="20"/>
          <w:szCs w:val="20"/>
          <w:color w:val="auto"/>
        </w:rPr>
      </w:pPr>
      <w:r>
        <w:rPr>
          <w:rFonts w:ascii="Courier New" w:cs="Courier New" w:eastAsia="Courier New" w:hAnsi="Courier New"/>
          <w:sz w:val="17"/>
          <w:szCs w:val="17"/>
          <w:color w:val="auto"/>
        </w:rPr>
        <w:t>The undersigned hereby constitutes and appoints Tom Savage the undersigned's true and lawful attorney-in-fact to:</w:t>
      </w:r>
    </w:p>
    <w:p>
      <w:pPr>
        <w:spacing w:after="0" w:line="197" w:lineRule="exact"/>
        <w:rPr>
          <w:sz w:val="20"/>
          <w:szCs w:val="20"/>
          <w:color w:val="auto"/>
        </w:rPr>
      </w:pPr>
    </w:p>
    <w:p>
      <w:pPr>
        <w:ind w:right="2339" w:firstLine="836"/>
        <w:spacing w:after="0" w:line="248" w:lineRule="auto"/>
        <w:tabs>
          <w:tab w:leader="none" w:pos="1658"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Execute for and on behalf of the undersigned, in the undersigned's capacity as an officer, director and/or ten percent beneficial owner of Marvell Technology Group Ltd. (the "Company"), Forms 3, 4, and 5 in accordance with Section 16(a) of the Securities Exchange Act of 1934 and the rules thereunder;</w:t>
      </w:r>
    </w:p>
    <w:p>
      <w:pPr>
        <w:spacing w:after="0" w:line="201" w:lineRule="exact"/>
        <w:rPr>
          <w:rFonts w:ascii="Courier New" w:cs="Courier New" w:eastAsia="Courier New" w:hAnsi="Courier New"/>
          <w:sz w:val="17"/>
          <w:szCs w:val="17"/>
          <w:color w:val="auto"/>
        </w:rPr>
      </w:pPr>
    </w:p>
    <w:p>
      <w:pPr>
        <w:ind w:right="1919" w:firstLine="836"/>
        <w:spacing w:after="0" w:line="248" w:lineRule="auto"/>
        <w:tabs>
          <w:tab w:leader="none" w:pos="1658"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201" w:lineRule="exact"/>
        <w:rPr>
          <w:rFonts w:ascii="Courier New" w:cs="Courier New" w:eastAsia="Courier New" w:hAnsi="Courier New"/>
          <w:sz w:val="17"/>
          <w:szCs w:val="17"/>
          <w:color w:val="auto"/>
        </w:rPr>
      </w:pPr>
    </w:p>
    <w:p>
      <w:pPr>
        <w:ind w:right="1919" w:firstLine="836"/>
        <w:spacing w:after="0" w:line="248" w:lineRule="auto"/>
        <w:tabs>
          <w:tab w:leader="none" w:pos="1658"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202" w:lineRule="exact"/>
        <w:rPr>
          <w:sz w:val="20"/>
          <w:szCs w:val="20"/>
          <w:color w:val="auto"/>
        </w:rPr>
      </w:pPr>
    </w:p>
    <w:p>
      <w:pPr>
        <w:ind w:right="1919" w:firstLine="829"/>
        <w:spacing w:after="0" w:line="248" w:lineRule="auto"/>
        <w:rPr>
          <w:sz w:val="20"/>
          <w:szCs w:val="20"/>
          <w:color w:val="auto"/>
        </w:rPr>
      </w:pPr>
      <w:r>
        <w:rPr>
          <w:rFonts w:ascii="Courier New" w:cs="Courier New" w:eastAsia="Courier New" w:hAnsi="Courier New"/>
          <w:sz w:val="17"/>
          <w:szCs w:val="17"/>
          <w:color w:val="auto"/>
        </w:rPr>
        <w:t>The undersigned hereby grants to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attorney-in-fact, in serving in such capacity at the request of the undersigned, is not assuming, nor is the Company assuming, any of the undersigned's responsibilities to comply with Section 16 of the Securities Exchange Act of 1934.</w:t>
      </w:r>
    </w:p>
    <w:p>
      <w:pPr>
        <w:spacing w:after="0" w:line="203" w:lineRule="exact"/>
        <w:rPr>
          <w:sz w:val="20"/>
          <w:szCs w:val="20"/>
          <w:color w:val="auto"/>
        </w:rPr>
      </w:pPr>
    </w:p>
    <w:p>
      <w:pPr>
        <w:jc w:val="both"/>
        <w:ind w:right="2019" w:firstLine="829"/>
        <w:spacing w:after="0" w:line="248" w:lineRule="auto"/>
        <w:rPr>
          <w:sz w:val="20"/>
          <w:szCs w:val="20"/>
          <w:color w:val="auto"/>
        </w:rPr>
      </w:pPr>
      <w:r>
        <w:rPr>
          <w:rFonts w:ascii="Courier New" w:cs="Courier New" w:eastAsia="Courier New" w:hAnsi="Courier New"/>
          <w:sz w:val="17"/>
          <w:szCs w:val="17"/>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attorney-in-fact.</w:t>
      </w:r>
    </w:p>
    <w:p>
      <w:pPr>
        <w:spacing w:after="0" w:line="201" w:lineRule="exact"/>
        <w:rPr>
          <w:sz w:val="20"/>
          <w:szCs w:val="20"/>
          <w:color w:val="auto"/>
        </w:rPr>
      </w:pPr>
    </w:p>
    <w:p>
      <w:pPr>
        <w:ind w:right="2439"/>
        <w:spacing w:after="0" w:line="250" w:lineRule="auto"/>
        <w:rPr>
          <w:sz w:val="20"/>
          <w:szCs w:val="20"/>
          <w:color w:val="auto"/>
        </w:rPr>
      </w:pPr>
      <w:r>
        <w:rPr>
          <w:rFonts w:ascii="Courier New" w:cs="Courier New" w:eastAsia="Courier New" w:hAnsi="Courier New"/>
          <w:sz w:val="17"/>
          <w:szCs w:val="17"/>
          <w:color w:val="auto"/>
        </w:rPr>
        <w:t>IN WITNESS WHEREOF, the undersigned has caused this Power of Attorney to be executed as of this 25th day of March 2015.</w:t>
      </w:r>
    </w:p>
    <w:p>
      <w:pPr>
        <w:sectPr>
          <w:pgSz w:w="11900" w:h="16838" w:orient="portrait"/>
          <w:cols w:equalWidth="0" w:num="1">
            <w:col w:w="10219"/>
          </w:cols>
          <w:pgMar w:left="240" w:top="142" w:right="1440" w:bottom="1440" w:gutter="0" w:footer="0" w:header="0"/>
        </w:sectPr>
      </w:pP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Signature</w:t>
      </w:r>
    </w:p>
    <w:p>
      <w:pPr>
        <w:spacing w:after="0" w:line="20" w:lineRule="exact"/>
        <w:rPr>
          <w:sz w:val="20"/>
          <w:szCs w:val="20"/>
          <w:color w:val="auto"/>
        </w:rPr>
      </w:pPr>
      <w:r>
        <w:rPr>
          <w:sz w:val="20"/>
          <w:szCs w:val="20"/>
          <w:color w:val="auto"/>
        </w:rPr>
        <w:br w:type="column"/>
      </w:r>
    </w:p>
    <w:p>
      <w:pPr>
        <w:spacing w:after="0" w:line="37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 Zining Wu</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ectPr>
          <w:pgSz w:w="11900" w:h="16838" w:orient="portrait"/>
          <w:cols w:equalWidth="0" w:num="2">
            <w:col w:w="940" w:space="620"/>
            <w:col w:w="8659"/>
          </w:cols>
          <w:pgMar w:left="240" w:top="142" w:right="1440" w:bottom="1440" w:gutter="0" w:footer="0" w:header="0"/>
          <w:type w:val="continuous"/>
        </w:sectPr>
      </w:pP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Print Name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Zining Wu</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sectPr>
      <w:pgSz w:w="11900" w:h="16838" w:orient="portrait"/>
      <w:cols w:equalWidth="0" w:num="2">
        <w:col w:w="1040" w:space="520"/>
        <w:col w:w="8659"/>
      </w:cols>
      <w:pgMar w:left="240" w:top="142"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1)"/>
      <w:numFmt w:val="decimal"/>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59730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2019-12-07T03:16:52Z</dcterms:created>
  <dcterms:modified xsi:type="dcterms:W3CDTF">2019-12-07T03:16:52Z</dcterms:modified>
</cp:coreProperties>
</file>