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9" w:lineRule="exact"/>
        <w:rPr>
          <w:sz w:val="24"/>
          <w:szCs w:val="24"/>
          <w:color w:val="auto"/>
        </w:rPr>
      </w:pPr>
    </w:p>
    <w:p>
      <w:pPr>
        <w:ind w:left="38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-240030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1"/>
        </w:trPr>
        <w:tc>
          <w:tcPr>
            <w:tcW w:w="652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40"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20" w:type="dxa"/>
            <w:vAlign w:val="bottom"/>
            <w:vMerge w:val="restart"/>
          </w:tcPr>
          <w:p>
            <w:pPr>
              <w:jc w:val="center"/>
              <w:ind w:right="234"/>
              <w:spacing w:after="0" w:line="194"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3"/>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2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-644525</wp:posOffset>
            </wp:positionV>
            <wp:extent cx="59055" cy="6578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7860"/>
                    </a:xfrm>
                    <a:prstGeom prst="rect">
                      <a:avLst/>
                    </a:prstGeom>
                    <a:noFill/>
                  </pic:spPr>
                </pic:pic>
              </a:graphicData>
            </a:graphic>
          </wp:anchor>
        </w:drawing>
        <w:drawing>
          <wp:anchor simplePos="0" relativeHeight="251657728" behindDoc="1" locked="0" layoutInCell="0" allowOverlap="1">
            <wp:simplePos x="0" y="0"/>
            <wp:positionH relativeFrom="column">
              <wp:posOffset>4126230</wp:posOffset>
            </wp:positionH>
            <wp:positionV relativeFrom="paragraph">
              <wp:posOffset>-644525</wp:posOffset>
            </wp:positionV>
            <wp:extent cx="59055" cy="6578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786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56559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5655945"/>
                    </a:xfrm>
                    <a:prstGeom prst="rect">
                      <a:avLst/>
                    </a:prstGeom>
                    <a:noFill/>
                  </pic:spPr>
                </pic:pic>
              </a:graphicData>
            </a:graphic>
          </wp:anchor>
        </w:drawing>
      </w:r>
    </w:p>
    <w:p>
      <w:pPr>
        <w:spacing w:after="0" w:line="36" w:lineRule="exact"/>
        <w:rPr>
          <w:sz w:val="24"/>
          <w:szCs w:val="24"/>
          <w:color w:val="auto"/>
        </w:rPr>
      </w:pPr>
    </w:p>
    <w:p>
      <w:pPr>
        <w:sectPr>
          <w:pgSz w:w="11900" w:h="16838" w:orient="portrait"/>
          <w:cols w:equalWidth="0" w:num="2">
            <w:col w:w="2340" w:space="360"/>
            <w:col w:w="8820"/>
          </w:cols>
          <w:pgMar w:left="240" w:top="224" w:right="139" w:bottom="144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100" w:type="dxa"/>
            <w:vAlign w:val="bottom"/>
            <w:gridSpan w:val="7"/>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6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540" w:type="dxa"/>
            <w:vAlign w:val="bottom"/>
            <w:gridSpan w:val="10"/>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1440" w:type="dxa"/>
            <w:vAlign w:val="bottom"/>
            <w:gridSpan w:val="2"/>
            <w:vMerge w:val="restart"/>
          </w:tcPr>
          <w:p>
            <w:pPr>
              <w:spacing w:after="0"/>
              <w:rPr>
                <w:rFonts w:ascii="Arial" w:cs="Arial" w:eastAsia="Arial" w:hAnsi="Arial"/>
                <w:sz w:val="21"/>
                <w:szCs w:val="21"/>
                <w:color w:val="0000EE"/>
                <w:w w:val="95"/>
              </w:rPr>
            </w:pPr>
            <w:hyperlink r:id="rId12">
              <w:r>
                <w:rPr>
                  <w:rFonts w:ascii="Arial" w:cs="Arial" w:eastAsia="Arial" w:hAnsi="Arial"/>
                  <w:sz w:val="21"/>
                  <w:szCs w:val="21"/>
                  <w:color w:val="0000EE"/>
                  <w:w w:val="95"/>
                </w:rPr>
                <w:t>Micallef Andrew</w:t>
              </w:r>
            </w:hyperlink>
          </w:p>
        </w:tc>
        <w:tc>
          <w:tcPr>
            <w:tcW w:w="20" w:type="dxa"/>
            <w:vAlign w:val="bottom"/>
          </w:tcPr>
          <w:p>
            <w:pPr>
              <w:spacing w:after="0"/>
              <w:rPr>
                <w:sz w:val="9"/>
                <w:szCs w:val="9"/>
                <w:color w:val="auto"/>
              </w:rPr>
            </w:pPr>
          </w:p>
        </w:tc>
        <w:tc>
          <w:tcPr>
            <w:tcW w:w="10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820" w:type="dxa"/>
            <w:vAlign w:val="bottom"/>
            <w:gridSpan w:val="10"/>
          </w:tcPr>
          <w:p>
            <w:pPr>
              <w:ind w:left="60"/>
              <w:spacing w:after="0" w:line="106"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60" w:type="dxa"/>
            <w:vAlign w:val="bottom"/>
          </w:tcPr>
          <w:p>
            <w:pPr>
              <w:spacing w:after="0"/>
              <w:rPr>
                <w:sz w:val="9"/>
                <w:szCs w:val="9"/>
                <w:color w:val="auto"/>
              </w:rPr>
            </w:pPr>
          </w:p>
        </w:tc>
        <w:tc>
          <w:tcPr>
            <w:tcW w:w="1720" w:type="dxa"/>
            <w:vAlign w:val="bottom"/>
            <w:gridSpan w:val="5"/>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1440" w:type="dxa"/>
            <w:vAlign w:val="bottom"/>
            <w:gridSpan w:val="2"/>
            <w:vMerge w:val="continue"/>
          </w:tcPr>
          <w:p>
            <w:pPr>
              <w:spacing w:after="0"/>
              <w:rPr>
                <w:sz w:val="4"/>
                <w:szCs w:val="4"/>
                <w:color w:val="auto"/>
              </w:rPr>
            </w:pPr>
          </w:p>
        </w:tc>
        <w:tc>
          <w:tcPr>
            <w:tcW w:w="2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600" w:type="dxa"/>
            <w:vAlign w:val="bottom"/>
          </w:tcPr>
          <w:p>
            <w:pPr>
              <w:spacing w:after="0"/>
              <w:rPr>
                <w:sz w:val="4"/>
                <w:szCs w:val="4"/>
                <w:color w:val="auto"/>
              </w:rPr>
            </w:pPr>
          </w:p>
        </w:tc>
        <w:tc>
          <w:tcPr>
            <w:tcW w:w="44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172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1440" w:type="dxa"/>
            <w:vAlign w:val="bottom"/>
            <w:gridSpan w:val="2"/>
            <w:vMerge w:val="continue"/>
          </w:tcPr>
          <w:p>
            <w:pPr>
              <w:spacing w:after="0"/>
              <w:rPr>
                <w:sz w:val="2"/>
                <w:szCs w:val="2"/>
                <w:color w:val="auto"/>
              </w:rPr>
            </w:pPr>
          </w:p>
        </w:tc>
        <w:tc>
          <w:tcPr>
            <w:tcW w:w="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Borders>
              <w:bottom w:val="single" w:sz="8" w:color="0000EE"/>
            </w:tcBorders>
          </w:tcPr>
          <w:p>
            <w:pPr>
              <w:spacing w:after="0"/>
              <w:rPr>
                <w:sz w:val="2"/>
                <w:szCs w:val="2"/>
                <w:color w:val="auto"/>
              </w:rPr>
            </w:pPr>
          </w:p>
        </w:tc>
        <w:tc>
          <w:tcPr>
            <w:tcW w:w="600" w:type="dxa"/>
            <w:vAlign w:val="bottom"/>
            <w:tcBorders>
              <w:bottom w:val="single" w:sz="8" w:color="0000EE"/>
            </w:tcBorders>
          </w:tcPr>
          <w:p>
            <w:pPr>
              <w:spacing w:after="0"/>
              <w:rPr>
                <w:sz w:val="2"/>
                <w:szCs w:val="2"/>
                <w:color w:val="auto"/>
              </w:rPr>
            </w:pPr>
          </w:p>
        </w:tc>
        <w:tc>
          <w:tcPr>
            <w:tcW w:w="440" w:type="dxa"/>
            <w:vAlign w:val="bottom"/>
            <w:tcBorders>
              <w:bottom w:val="single" w:sz="8" w:color="0000EE"/>
            </w:tcBorders>
          </w:tcPr>
          <w:p>
            <w:pPr>
              <w:spacing w:after="0"/>
              <w:rPr>
                <w:sz w:val="2"/>
                <w:szCs w:val="2"/>
                <w:color w:val="auto"/>
              </w:rPr>
            </w:pPr>
          </w:p>
        </w:tc>
        <w:tc>
          <w:tcPr>
            <w:tcW w:w="60" w:type="dxa"/>
            <w:vAlign w:val="bottom"/>
            <w:tcBorders>
              <w:bottom w:val="single" w:sz="8" w:color="0000EE"/>
            </w:tcBorders>
          </w:tcPr>
          <w:p>
            <w:pPr>
              <w:spacing w:after="0"/>
              <w:rPr>
                <w:sz w:val="2"/>
                <w:szCs w:val="2"/>
                <w:color w:val="auto"/>
              </w:rPr>
            </w:pPr>
          </w:p>
        </w:tc>
        <w:tc>
          <w:tcPr>
            <w:tcW w:w="760" w:type="dxa"/>
            <w:vAlign w:val="bottom"/>
            <w:tcBorders>
              <w:bottom w:val="single" w:sz="8" w:color="0000EE"/>
            </w:tcBorders>
          </w:tcPr>
          <w:p>
            <w:pPr>
              <w:spacing w:after="0"/>
              <w:rPr>
                <w:sz w:val="2"/>
                <w:szCs w:val="2"/>
                <w:color w:val="auto"/>
              </w:rPr>
            </w:pPr>
          </w:p>
        </w:tc>
        <w:tc>
          <w:tcPr>
            <w:tcW w:w="700" w:type="dxa"/>
            <w:vAlign w:val="bottom"/>
            <w:tcBorders>
              <w:bottom w:val="single" w:sz="8" w:color="0000EE"/>
            </w:tcBorders>
          </w:tcPr>
          <w:p>
            <w:pPr>
              <w:spacing w:after="0"/>
              <w:rPr>
                <w:sz w:val="2"/>
                <w:szCs w:val="2"/>
                <w:color w:val="auto"/>
              </w:rPr>
            </w:pPr>
          </w:p>
        </w:tc>
        <w:tc>
          <w:tcPr>
            <w:tcW w:w="680" w:type="dxa"/>
            <w:vAlign w:val="bottom"/>
            <w:tcBorders>
              <w:bottom w:val="single" w:sz="8" w:color="0000EE"/>
            </w:tcBorders>
          </w:tcPr>
          <w:p>
            <w:pPr>
              <w:spacing w:after="0"/>
              <w:rPr>
                <w:sz w:val="2"/>
                <w:szCs w:val="2"/>
                <w:color w:val="auto"/>
              </w:rPr>
            </w:pPr>
          </w:p>
        </w:tc>
        <w:tc>
          <w:tcPr>
            <w:tcW w:w="20" w:type="dxa"/>
            <w:vAlign w:val="bottom"/>
            <w:tcBorders>
              <w:bottom w:val="single" w:sz="8" w:color="0000EE"/>
            </w:tcBorders>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660" w:type="dxa"/>
            <w:vAlign w:val="bottom"/>
            <w:vMerge w:val="restart"/>
          </w:tcPr>
          <w:p>
            <w:pPr>
              <w:ind w:left="16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vMerge w:val="restart"/>
          </w:tcPr>
          <w:p>
            <w:pPr>
              <w:spacing w:after="0"/>
              <w:rPr>
                <w:sz w:val="5"/>
                <w:szCs w:val="5"/>
                <w:color w:val="auto"/>
              </w:rPr>
            </w:pPr>
          </w:p>
        </w:tc>
        <w:tc>
          <w:tcPr>
            <w:tcW w:w="1440" w:type="dxa"/>
            <w:vAlign w:val="bottom"/>
            <w:tcBorders>
              <w:bottom w:val="single" w:sz="8" w:color="0000EE"/>
            </w:tcBorders>
            <w:gridSpan w:val="2"/>
            <w:vMerge w:val="continue"/>
          </w:tcPr>
          <w:p>
            <w:pPr>
              <w:spacing w:after="0"/>
              <w:rPr>
                <w:sz w:val="5"/>
                <w:szCs w:val="5"/>
                <w:color w:val="auto"/>
              </w:rPr>
            </w:pPr>
          </w:p>
        </w:tc>
        <w:tc>
          <w:tcPr>
            <w:tcW w:w="20" w:type="dxa"/>
            <w:vAlign w:val="bottom"/>
            <w:vMerge w:val="restart"/>
          </w:tcPr>
          <w:p>
            <w:pPr>
              <w:spacing w:after="0"/>
              <w:rPr>
                <w:sz w:val="5"/>
                <w:szCs w:val="5"/>
                <w:color w:val="auto"/>
              </w:rPr>
            </w:pPr>
          </w:p>
        </w:tc>
        <w:tc>
          <w:tcPr>
            <w:tcW w:w="10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40" w:type="dxa"/>
            <w:vAlign w:val="bottom"/>
            <w:gridSpan w:val="3"/>
            <w:vMerge w:val="restart"/>
          </w:tcPr>
          <w:p>
            <w:pPr>
              <w:ind w:left="60"/>
              <w:spacing w:after="0"/>
              <w:rPr>
                <w:sz w:val="20"/>
                <w:szCs w:val="20"/>
                <w:color w:val="auto"/>
              </w:rPr>
            </w:pPr>
            <w:r>
              <w:rPr>
                <w:rFonts w:ascii="Arial" w:cs="Arial" w:eastAsia="Arial" w:hAnsi="Arial"/>
                <w:sz w:val="21"/>
                <w:szCs w:val="21"/>
                <w:color w:val="auto"/>
              </w:rPr>
              <w:t xml:space="preserve">[ </w:t>
            </w:r>
            <w:r>
              <w:rPr>
                <w:rFonts w:ascii="Arial" w:cs="Arial" w:eastAsia="Arial" w:hAnsi="Arial"/>
                <w:sz w:val="17"/>
                <w:szCs w:val="17"/>
                <w:color w:val="0000FF"/>
              </w:rPr>
              <w:t>MRVL</w:t>
            </w:r>
            <w:r>
              <w:rPr>
                <w:rFonts w:ascii="Arial" w:cs="Arial" w:eastAsia="Arial" w:hAnsi="Arial"/>
                <w:sz w:val="21"/>
                <w:szCs w:val="21"/>
                <w:color w:val="auto"/>
              </w:rPr>
              <w:t xml:space="preserve"> ]</w:t>
            </w:r>
          </w:p>
        </w:tc>
        <w:tc>
          <w:tcPr>
            <w:tcW w:w="44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vMerge w:val="continue"/>
          </w:tcPr>
          <w:p>
            <w:pPr>
              <w:spacing w:after="0"/>
              <w:rPr>
                <w:sz w:val="4"/>
                <w:szCs w:val="4"/>
                <w:color w:val="auto"/>
              </w:rPr>
            </w:pPr>
          </w:p>
        </w:tc>
        <w:tc>
          <w:tcPr>
            <w:tcW w:w="1440" w:type="dxa"/>
            <w:vAlign w:val="bottom"/>
            <w:gridSpan w:val="2"/>
          </w:tcPr>
          <w:p>
            <w:pPr>
              <w:spacing w:after="0"/>
              <w:rPr>
                <w:sz w:val="4"/>
                <w:szCs w:val="4"/>
                <w:color w:val="auto"/>
              </w:rPr>
            </w:pPr>
          </w:p>
        </w:tc>
        <w:tc>
          <w:tcPr>
            <w:tcW w:w="20" w:type="dxa"/>
            <w:vAlign w:val="bottom"/>
            <w:vMerge w:val="continue"/>
          </w:tcPr>
          <w:p>
            <w:pPr>
              <w:spacing w:after="0"/>
              <w:rPr>
                <w:sz w:val="4"/>
                <w:szCs w:val="4"/>
                <w:color w:val="auto"/>
              </w:rPr>
            </w:pPr>
          </w:p>
        </w:tc>
        <w:tc>
          <w:tcPr>
            <w:tcW w:w="10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1140" w:type="dxa"/>
            <w:vAlign w:val="bottom"/>
            <w:gridSpan w:val="3"/>
            <w:vMerge w:val="continue"/>
          </w:tcPr>
          <w:p>
            <w:pPr>
              <w:spacing w:after="0"/>
              <w:rPr>
                <w:sz w:val="4"/>
                <w:szCs w:val="4"/>
                <w:color w:val="auto"/>
              </w:rPr>
            </w:pPr>
          </w:p>
        </w:tc>
        <w:tc>
          <w:tcPr>
            <w:tcW w:w="44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520" w:type="dxa"/>
            <w:vAlign w:val="bottom"/>
            <w:gridSpan w:val="4"/>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860" w:type="dxa"/>
            <w:vAlign w:val="bottom"/>
            <w:tcBorders>
              <w:bottom w:val="single" w:sz="8" w:color="9A9A9A"/>
            </w:tcBorders>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1040" w:type="dxa"/>
            <w:vAlign w:val="bottom"/>
            <w:tcBorders>
              <w:bottom w:val="single" w:sz="8" w:color="9A9A9A"/>
            </w:tcBorders>
          </w:tcPr>
          <w:p>
            <w:pPr>
              <w:spacing w:after="0"/>
              <w:rPr>
                <w:sz w:val="12"/>
                <w:szCs w:val="12"/>
                <w:color w:val="auto"/>
              </w:rPr>
            </w:pPr>
          </w:p>
        </w:tc>
        <w:tc>
          <w:tcPr>
            <w:tcW w:w="1120" w:type="dxa"/>
            <w:vAlign w:val="bottom"/>
            <w:tcBorders>
              <w:bottom w:val="single" w:sz="8" w:color="9A9A9A"/>
            </w:tcBorders>
          </w:tcPr>
          <w:p>
            <w:pPr>
              <w:spacing w:after="0"/>
              <w:rPr>
                <w:sz w:val="12"/>
                <w:szCs w:val="12"/>
                <w:color w:val="auto"/>
              </w:rPr>
            </w:pPr>
          </w:p>
        </w:tc>
        <w:tc>
          <w:tcPr>
            <w:tcW w:w="14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1140" w:type="dxa"/>
            <w:vAlign w:val="bottom"/>
            <w:gridSpan w:val="3"/>
            <w:vMerge w:val="continue"/>
          </w:tcPr>
          <w:p>
            <w:pPr>
              <w:spacing w:after="0"/>
              <w:rPr>
                <w:sz w:val="12"/>
                <w:szCs w:val="12"/>
                <w:color w:val="auto"/>
              </w:rPr>
            </w:pPr>
          </w:p>
        </w:tc>
        <w:tc>
          <w:tcPr>
            <w:tcW w:w="4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420" w:type="dxa"/>
            <w:vAlign w:val="bottom"/>
            <w:gridSpan w:val="2"/>
            <w:vMerge w:val="restart"/>
          </w:tcPr>
          <w:p>
            <w:pPr>
              <w:ind w:left="280"/>
              <w:spacing w:after="0"/>
              <w:rPr>
                <w:sz w:val="20"/>
                <w:szCs w:val="20"/>
                <w:color w:val="auto"/>
              </w:rPr>
            </w:pPr>
            <w:r>
              <w:rPr>
                <w:rFonts w:ascii="Arial" w:cs="Arial" w:eastAsia="Arial" w:hAnsi="Arial"/>
                <w:sz w:val="17"/>
                <w:szCs w:val="17"/>
                <w:color w:val="0000FF"/>
              </w:rPr>
              <w:t>X</w:t>
            </w:r>
          </w:p>
        </w:tc>
        <w:tc>
          <w:tcPr>
            <w:tcW w:w="40" w:type="dxa"/>
            <w:vAlign w:val="bottom"/>
          </w:tcPr>
          <w:p>
            <w:pPr>
              <w:spacing w:after="0"/>
              <w:rPr>
                <w:sz w:val="12"/>
                <w:szCs w:val="12"/>
                <w:color w:val="auto"/>
              </w:rPr>
            </w:pPr>
          </w:p>
        </w:tc>
        <w:tc>
          <w:tcPr>
            <w:tcW w:w="1260" w:type="dxa"/>
            <w:vAlign w:val="bottom"/>
            <w:gridSpan w:val="2"/>
            <w:vMerge w:val="restart"/>
          </w:tcPr>
          <w:p>
            <w:pPr>
              <w:ind w:left="16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12"/>
                <w:szCs w:val="1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580" w:type="dxa"/>
            <w:vAlign w:val="bottom"/>
            <w:tcBorders>
              <w:top w:val="single" w:sz="8" w:color="EEEEEE"/>
            </w:tcBorders>
          </w:tcPr>
          <w:p>
            <w:pPr>
              <w:spacing w:after="0"/>
              <w:rPr>
                <w:sz w:val="2"/>
                <w:szCs w:val="2"/>
                <w:color w:val="auto"/>
              </w:rPr>
            </w:pPr>
          </w:p>
        </w:tc>
        <w:tc>
          <w:tcPr>
            <w:tcW w:w="860" w:type="dxa"/>
            <w:vAlign w:val="bottom"/>
            <w:tcBorders>
              <w:top w:val="single" w:sz="8" w:color="EEEEEE"/>
            </w:tcBorders>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1040" w:type="dxa"/>
            <w:vAlign w:val="bottom"/>
            <w:tcBorders>
              <w:top w:val="single" w:sz="8" w:color="EEEEEE"/>
            </w:tcBorders>
          </w:tcPr>
          <w:p>
            <w:pPr>
              <w:spacing w:after="0"/>
              <w:rPr>
                <w:sz w:val="2"/>
                <w:szCs w:val="2"/>
                <w:color w:val="auto"/>
              </w:rPr>
            </w:pPr>
          </w:p>
        </w:tc>
        <w:tc>
          <w:tcPr>
            <w:tcW w:w="1120" w:type="dxa"/>
            <w:vAlign w:val="bottom"/>
            <w:tcBorders>
              <w:top w:val="single" w:sz="8" w:color="EEEEEE"/>
            </w:tcBorders>
          </w:tcPr>
          <w:p>
            <w:pPr>
              <w:spacing w:after="0"/>
              <w:rPr>
                <w:sz w:val="2"/>
                <w:szCs w:val="2"/>
                <w:color w:val="auto"/>
              </w:rPr>
            </w:pPr>
          </w:p>
        </w:tc>
        <w:tc>
          <w:tcPr>
            <w:tcW w:w="140" w:type="dxa"/>
            <w:vAlign w:val="bottom"/>
            <w:tcBorders>
              <w:top w:val="single" w:sz="8" w:color="EEEEEE"/>
            </w:tcBorders>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600" w:type="dxa"/>
            <w:vAlign w:val="bottom"/>
          </w:tcPr>
          <w:p>
            <w:pPr>
              <w:spacing w:after="0"/>
              <w:rPr>
                <w:sz w:val="2"/>
                <w:szCs w:val="2"/>
                <w:color w:val="auto"/>
              </w:rPr>
            </w:pPr>
          </w:p>
        </w:tc>
        <w:tc>
          <w:tcPr>
            <w:tcW w:w="44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420" w:type="dxa"/>
            <w:vAlign w:val="bottom"/>
            <w:gridSpan w:val="2"/>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87"/>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60" w:type="dxa"/>
            <w:vAlign w:val="bottom"/>
          </w:tcPr>
          <w:p>
            <w:pPr>
              <w:spacing w:after="0"/>
              <w:rPr>
                <w:sz w:val="7"/>
                <w:szCs w:val="7"/>
                <w:color w:val="auto"/>
              </w:rPr>
            </w:pPr>
          </w:p>
        </w:tc>
        <w:tc>
          <w:tcPr>
            <w:tcW w:w="2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480" w:type="dxa"/>
            <w:vAlign w:val="bottom"/>
            <w:tcBorders>
              <w:bottom w:val="single" w:sz="8" w:color="2C2C2C"/>
            </w:tcBorders>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44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420" w:type="dxa"/>
            <w:vAlign w:val="bottom"/>
            <w:gridSpan w:val="2"/>
            <w:vMerge w:val="continue"/>
          </w:tcPr>
          <w:p>
            <w:pPr>
              <w:spacing w:after="0"/>
              <w:rPr>
                <w:sz w:val="7"/>
                <w:szCs w:val="7"/>
                <w:color w:val="auto"/>
              </w:rPr>
            </w:pPr>
          </w:p>
        </w:tc>
        <w:tc>
          <w:tcPr>
            <w:tcW w:w="40" w:type="dxa"/>
            <w:vAlign w:val="bottom"/>
          </w:tcPr>
          <w:p>
            <w:pPr>
              <w:spacing w:after="0"/>
              <w:rPr>
                <w:sz w:val="7"/>
                <w:szCs w:val="7"/>
                <w:color w:val="auto"/>
              </w:rPr>
            </w:pPr>
          </w:p>
        </w:tc>
        <w:tc>
          <w:tcPr>
            <w:tcW w:w="660" w:type="dxa"/>
            <w:vAlign w:val="bottom"/>
            <w:vMerge w:val="restart"/>
          </w:tcPr>
          <w:p>
            <w:pPr>
              <w:ind w:left="160"/>
              <w:spacing w:after="0"/>
              <w:rPr>
                <w:sz w:val="20"/>
                <w:szCs w:val="20"/>
                <w:color w:val="auto"/>
              </w:rPr>
            </w:pPr>
            <w:r>
              <w:rPr>
                <w:rFonts w:ascii="Arial" w:cs="Arial" w:eastAsia="Arial" w:hAnsi="Arial"/>
                <w:sz w:val="13"/>
                <w:szCs w:val="13"/>
                <w:color w:val="auto"/>
              </w:rPr>
              <w:t>below)</w:t>
            </w: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vMerge w:val="restart"/>
          </w:tcPr>
          <w:p>
            <w:pPr>
              <w:ind w:left="220"/>
              <w:spacing w:after="0"/>
              <w:rPr>
                <w:sz w:val="20"/>
                <w:szCs w:val="20"/>
                <w:color w:val="auto"/>
              </w:rPr>
            </w:pPr>
            <w:r>
              <w:rPr>
                <w:rFonts w:ascii="Arial" w:cs="Arial" w:eastAsia="Arial" w:hAnsi="Arial"/>
                <w:sz w:val="13"/>
                <w:szCs w:val="13"/>
                <w:color w:val="auto"/>
              </w:rPr>
              <w:t>below)</w:t>
            </w: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(Last)</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(First)</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(Middle)</w:t>
            </w: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3100" w:type="dxa"/>
            <w:vAlign w:val="bottom"/>
            <w:gridSpan w:val="7"/>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900" w:type="dxa"/>
            <w:vAlign w:val="bottom"/>
            <w:gridSpan w:val="2"/>
            <w:vMerge w:val="restart"/>
          </w:tcPr>
          <w:p>
            <w:pPr>
              <w:ind w:left="420"/>
              <w:spacing w:after="0"/>
              <w:rPr>
                <w:sz w:val="20"/>
                <w:szCs w:val="20"/>
                <w:color w:val="auto"/>
              </w:rPr>
            </w:pPr>
            <w:r>
              <w:rPr>
                <w:rFonts w:ascii="Arial" w:cs="Arial" w:eastAsia="Arial" w:hAnsi="Arial"/>
                <w:sz w:val="17"/>
                <w:szCs w:val="17"/>
                <w:color w:val="0000FF"/>
              </w:rPr>
              <w:t>COO</w:t>
            </w:r>
          </w:p>
        </w:tc>
        <w:tc>
          <w:tcPr>
            <w:tcW w:w="680" w:type="dxa"/>
            <w:vAlign w:val="bottom"/>
            <w:vMerge w:val="continue"/>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920" w:type="dxa"/>
            <w:vAlign w:val="bottom"/>
            <w:gridSpan w:val="3"/>
            <w:vMerge w:val="continue"/>
          </w:tcPr>
          <w:p>
            <w:pPr>
              <w:spacing w:after="0"/>
              <w:rPr>
                <w:sz w:val="9"/>
                <w:szCs w:val="9"/>
                <w:color w:val="auto"/>
              </w:rPr>
            </w:pPr>
          </w:p>
        </w:tc>
        <w:tc>
          <w:tcPr>
            <w:tcW w:w="112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100" w:type="dxa"/>
            <w:vAlign w:val="bottom"/>
            <w:gridSpan w:val="7"/>
            <w:vMerge w:val="continue"/>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20" w:type="dxa"/>
            <w:vAlign w:val="bottom"/>
          </w:tcPr>
          <w:p>
            <w:pPr>
              <w:spacing w:after="0"/>
              <w:rPr>
                <w:sz w:val="9"/>
                <w:szCs w:val="9"/>
                <w:color w:val="auto"/>
              </w:rPr>
            </w:pPr>
          </w:p>
        </w:tc>
        <w:tc>
          <w:tcPr>
            <w:tcW w:w="16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660" w:type="dxa"/>
            <w:vAlign w:val="bottom"/>
          </w:tcPr>
          <w:p>
            <w:pPr>
              <w:spacing w:after="0"/>
              <w:rPr>
                <w:sz w:val="9"/>
                <w:szCs w:val="9"/>
                <w:color w:val="auto"/>
              </w:rPr>
            </w:pPr>
          </w:p>
        </w:tc>
        <w:tc>
          <w:tcPr>
            <w:tcW w:w="900" w:type="dxa"/>
            <w:vAlign w:val="bottom"/>
            <w:gridSpan w:val="2"/>
            <w:vMerge w:val="continue"/>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 w:type="dxa"/>
            <w:vAlign w:val="bottom"/>
          </w:tcPr>
          <w:p>
            <w:pPr>
              <w:spacing w:after="0"/>
              <w:rPr>
                <w:sz w:val="2"/>
                <w:szCs w:val="2"/>
                <w:color w:val="auto"/>
              </w:rPr>
            </w:pPr>
          </w:p>
        </w:tc>
        <w:tc>
          <w:tcPr>
            <w:tcW w:w="860" w:type="dxa"/>
            <w:vAlign w:val="bottom"/>
          </w:tcPr>
          <w:p>
            <w:pPr>
              <w:spacing w:after="0"/>
              <w:rPr>
                <w:sz w:val="2"/>
                <w:szCs w:val="2"/>
                <w:color w:val="auto"/>
              </w:rPr>
            </w:pPr>
          </w:p>
        </w:tc>
        <w:tc>
          <w:tcPr>
            <w:tcW w:w="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100" w:type="dxa"/>
            <w:vAlign w:val="bottom"/>
            <w:gridSpan w:val="7"/>
            <w:vMerge w:val="continue"/>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660" w:type="dxa"/>
            <w:vAlign w:val="bottom"/>
          </w:tcPr>
          <w:p>
            <w:pPr>
              <w:spacing w:after="0"/>
              <w:rPr>
                <w:sz w:val="2"/>
                <w:szCs w:val="2"/>
                <w:color w:val="auto"/>
              </w:rPr>
            </w:pPr>
          </w:p>
        </w:tc>
        <w:tc>
          <w:tcPr>
            <w:tcW w:w="900" w:type="dxa"/>
            <w:vAlign w:val="bottom"/>
            <w:gridSpan w:val="2"/>
            <w:vMerge w:val="continue"/>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20" w:type="dxa"/>
            <w:vAlign w:val="bottom"/>
            <w:gridSpan w:val="5"/>
            <w:vMerge w:val="restart"/>
          </w:tcPr>
          <w:p>
            <w:pPr>
              <w:spacing w:after="0"/>
              <w:rPr>
                <w:sz w:val="20"/>
                <w:szCs w:val="20"/>
                <w:color w:val="auto"/>
              </w:rPr>
            </w:pPr>
            <w:r>
              <w:rPr>
                <w:rFonts w:ascii="Arial" w:cs="Arial" w:eastAsia="Arial" w:hAnsi="Arial"/>
                <w:sz w:val="17"/>
                <w:szCs w:val="17"/>
                <w:color w:val="0000FF"/>
              </w:rPr>
              <w:t>5488 MARVELL LANE</w:t>
            </w:r>
          </w:p>
        </w:tc>
        <w:tc>
          <w:tcPr>
            <w:tcW w:w="1120" w:type="dxa"/>
            <w:vAlign w:val="bottom"/>
          </w:tcPr>
          <w:p>
            <w:pPr>
              <w:spacing w:after="0"/>
              <w:rPr>
                <w:sz w:val="9"/>
                <w:szCs w:val="9"/>
                <w:color w:val="auto"/>
              </w:rPr>
            </w:pPr>
          </w:p>
        </w:tc>
        <w:tc>
          <w:tcPr>
            <w:tcW w:w="1380" w:type="dxa"/>
            <w:vAlign w:val="bottom"/>
            <w:gridSpan w:val="5"/>
            <w:vMerge w:val="restart"/>
          </w:tcPr>
          <w:p>
            <w:pPr>
              <w:ind w:left="300"/>
              <w:spacing w:after="0"/>
              <w:rPr>
                <w:sz w:val="20"/>
                <w:szCs w:val="20"/>
                <w:color w:val="auto"/>
              </w:rPr>
            </w:pPr>
            <w:r>
              <w:rPr>
                <w:rFonts w:ascii="Arial" w:cs="Arial" w:eastAsia="Arial" w:hAnsi="Arial"/>
                <w:sz w:val="17"/>
                <w:szCs w:val="17"/>
                <w:color w:val="0000FF"/>
              </w:rPr>
              <w:t>04/15/2018</w:t>
            </w:r>
          </w:p>
        </w:tc>
        <w:tc>
          <w:tcPr>
            <w:tcW w:w="44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tcPr>
          <w:p>
            <w:pPr>
              <w:spacing w:after="0"/>
              <w:rPr>
                <w:sz w:val="9"/>
                <w:szCs w:val="9"/>
                <w:color w:val="auto"/>
              </w:rPr>
            </w:pPr>
          </w:p>
        </w:tc>
        <w:tc>
          <w:tcPr>
            <w:tcW w:w="70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20" w:type="dxa"/>
            <w:vAlign w:val="bottom"/>
          </w:tcPr>
          <w:p>
            <w:pPr>
              <w:spacing w:after="0"/>
              <w:rPr>
                <w:sz w:val="9"/>
                <w:szCs w:val="9"/>
                <w:color w:val="auto"/>
              </w:rPr>
            </w:pPr>
          </w:p>
        </w:tc>
        <w:tc>
          <w:tcPr>
            <w:tcW w:w="16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40" w:type="dxa"/>
            <w:vAlign w:val="bottom"/>
          </w:tcPr>
          <w:p>
            <w:pPr>
              <w:spacing w:after="0"/>
              <w:rPr>
                <w:sz w:val="9"/>
                <w:szCs w:val="9"/>
                <w:color w:val="auto"/>
              </w:rPr>
            </w:pPr>
          </w:p>
        </w:tc>
        <w:tc>
          <w:tcPr>
            <w:tcW w:w="660" w:type="dxa"/>
            <w:vAlign w:val="bottom"/>
          </w:tcPr>
          <w:p>
            <w:pPr>
              <w:spacing w:after="0"/>
              <w:rPr>
                <w:sz w:val="9"/>
                <w:szCs w:val="9"/>
                <w:color w:val="auto"/>
              </w:rPr>
            </w:pPr>
          </w:p>
        </w:tc>
        <w:tc>
          <w:tcPr>
            <w:tcW w:w="900" w:type="dxa"/>
            <w:vAlign w:val="bottom"/>
            <w:gridSpan w:val="2"/>
            <w:vMerge w:val="continue"/>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520" w:type="dxa"/>
            <w:vAlign w:val="bottom"/>
            <w:gridSpan w:val="5"/>
            <w:vMerge w:val="continue"/>
          </w:tcPr>
          <w:p>
            <w:pPr>
              <w:spacing w:after="0"/>
              <w:rPr>
                <w:sz w:val="11"/>
                <w:szCs w:val="11"/>
                <w:color w:val="auto"/>
              </w:rPr>
            </w:pPr>
          </w:p>
        </w:tc>
        <w:tc>
          <w:tcPr>
            <w:tcW w:w="1120" w:type="dxa"/>
            <w:vAlign w:val="bottom"/>
          </w:tcPr>
          <w:p>
            <w:pPr>
              <w:spacing w:after="0"/>
              <w:rPr>
                <w:sz w:val="11"/>
                <w:szCs w:val="11"/>
                <w:color w:val="auto"/>
              </w:rPr>
            </w:pPr>
          </w:p>
        </w:tc>
        <w:tc>
          <w:tcPr>
            <w:tcW w:w="1380" w:type="dxa"/>
            <w:vAlign w:val="bottom"/>
            <w:gridSpan w:val="5"/>
            <w:vMerge w:val="continue"/>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60" w:type="dxa"/>
            <w:vAlign w:val="bottom"/>
          </w:tcPr>
          <w:p>
            <w:pPr>
              <w:spacing w:after="0"/>
              <w:rPr>
                <w:sz w:val="8"/>
                <w:szCs w:val="8"/>
                <w:color w:val="auto"/>
              </w:rPr>
            </w:pPr>
          </w:p>
        </w:tc>
        <w:tc>
          <w:tcPr>
            <w:tcW w:w="20" w:type="dxa"/>
            <w:vAlign w:val="bottom"/>
          </w:tcPr>
          <w:p>
            <w:pPr>
              <w:spacing w:after="0"/>
              <w:rPr>
                <w:sz w:val="8"/>
                <w:szCs w:val="8"/>
                <w:color w:val="auto"/>
              </w:rPr>
            </w:pPr>
          </w:p>
        </w:tc>
        <w:tc>
          <w:tcPr>
            <w:tcW w:w="10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580" w:type="dxa"/>
            <w:vAlign w:val="bottom"/>
            <w:tcBorders>
              <w:bottom w:val="single" w:sz="8" w:color="2C2C2C"/>
            </w:tcBorders>
            <w:gridSpan w:val="4"/>
          </w:tcPr>
          <w:p>
            <w:pPr>
              <w:spacing w:after="0"/>
              <w:rPr>
                <w:sz w:val="8"/>
                <w:szCs w:val="8"/>
                <w:color w:val="auto"/>
              </w:rPr>
            </w:pPr>
          </w:p>
        </w:tc>
        <w:tc>
          <w:tcPr>
            <w:tcW w:w="2140" w:type="dxa"/>
            <w:vAlign w:val="bottom"/>
            <w:tcBorders>
              <w:bottom w:val="single" w:sz="8" w:color="2C2C2C"/>
            </w:tcBorders>
            <w:gridSpan w:val="3"/>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60" w:type="dxa"/>
            <w:vAlign w:val="bottom"/>
            <w:tcBorders>
              <w:bottom w:val="single" w:sz="8" w:color="2C2C2C"/>
            </w:tcBorders>
          </w:tcPr>
          <w:p>
            <w:pPr>
              <w:spacing w:after="0"/>
              <w:rPr>
                <w:sz w:val="8"/>
                <w:szCs w:val="8"/>
                <w:color w:val="auto"/>
              </w:rPr>
            </w:pPr>
          </w:p>
        </w:tc>
        <w:tc>
          <w:tcPr>
            <w:tcW w:w="34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gridSpan w:val="2"/>
          </w:tcPr>
          <w:p>
            <w:pPr>
              <w:spacing w:after="0"/>
              <w:rPr>
                <w:sz w:val="8"/>
                <w:szCs w:val="8"/>
                <w:color w:val="auto"/>
              </w:rPr>
            </w:pPr>
          </w:p>
        </w:tc>
        <w:tc>
          <w:tcPr>
            <w:tcW w:w="2960" w:type="dxa"/>
            <w:vAlign w:val="bottom"/>
            <w:tcBorders>
              <w:bottom w:val="single" w:sz="8" w:color="2C2C2C"/>
            </w:tcBorders>
            <w:gridSpan w:val="5"/>
          </w:tcPr>
          <w:p>
            <w:pPr>
              <w:spacing w:after="0"/>
              <w:rPr>
                <w:sz w:val="8"/>
                <w:szCs w:val="8"/>
                <w:color w:val="auto"/>
              </w:rPr>
            </w:pPr>
          </w:p>
        </w:tc>
        <w:tc>
          <w:tcPr>
            <w:tcW w:w="120" w:type="dxa"/>
            <w:vAlign w:val="bottom"/>
            <w:gridSpan w:val="2"/>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860" w:type="dxa"/>
            <w:vAlign w:val="bottom"/>
            <w:tcBorders>
              <w:bottom w:val="single" w:sz="8" w:color="9A9A9A"/>
            </w:tcBorders>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104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4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780" w:type="dxa"/>
            <w:vAlign w:val="bottom"/>
            <w:gridSpan w:val="8"/>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20" w:type="dxa"/>
            <w:vAlign w:val="bottom"/>
          </w:tcPr>
          <w:p>
            <w:pPr>
              <w:spacing w:after="0"/>
              <w:rPr>
                <w:sz w:val="7"/>
                <w:szCs w:val="7"/>
                <w:color w:val="auto"/>
              </w:rPr>
            </w:pPr>
          </w:p>
        </w:tc>
        <w:tc>
          <w:tcPr>
            <w:tcW w:w="20" w:type="dxa"/>
            <w:vAlign w:val="bottom"/>
          </w:tcPr>
          <w:p>
            <w:pPr>
              <w:spacing w:after="0"/>
              <w:rPr>
                <w:sz w:val="7"/>
                <w:szCs w:val="7"/>
                <w:color w:val="auto"/>
              </w:rPr>
            </w:pPr>
          </w:p>
        </w:tc>
        <w:tc>
          <w:tcPr>
            <w:tcW w:w="160" w:type="dxa"/>
            <w:vAlign w:val="bottom"/>
            <w:vMerge w:val="restart"/>
          </w:tcPr>
          <w:p>
            <w:pPr>
              <w:spacing w:after="0"/>
              <w:rPr>
                <w:sz w:val="7"/>
                <w:szCs w:val="7"/>
                <w:color w:val="auto"/>
              </w:rPr>
            </w:pPr>
          </w:p>
        </w:tc>
        <w:tc>
          <w:tcPr>
            <w:tcW w:w="3540" w:type="dxa"/>
            <w:vAlign w:val="bottom"/>
            <w:gridSpan w:val="10"/>
            <w:vMerge w:val="restart"/>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60" w:type="dxa"/>
            <w:vAlign w:val="bottom"/>
          </w:tcPr>
          <w:p>
            <w:pPr>
              <w:spacing w:after="0"/>
              <w:rPr>
                <w:sz w:val="8"/>
                <w:szCs w:val="8"/>
                <w:color w:val="auto"/>
              </w:rPr>
            </w:pPr>
          </w:p>
        </w:tc>
        <w:tc>
          <w:tcPr>
            <w:tcW w:w="20" w:type="dxa"/>
            <w:vAlign w:val="bottom"/>
          </w:tcPr>
          <w:p>
            <w:pPr>
              <w:spacing w:after="0"/>
              <w:rPr>
                <w:sz w:val="8"/>
                <w:szCs w:val="8"/>
                <w:color w:val="auto"/>
              </w:rPr>
            </w:pPr>
          </w:p>
        </w:tc>
        <w:tc>
          <w:tcPr>
            <w:tcW w:w="10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780" w:type="dxa"/>
            <w:vAlign w:val="bottom"/>
            <w:gridSpan w:val="8"/>
            <w:vMerge w:val="continue"/>
          </w:tcPr>
          <w:p>
            <w:pPr>
              <w:spacing w:after="0"/>
              <w:rPr>
                <w:sz w:val="8"/>
                <w:szCs w:val="8"/>
                <w:color w:val="auto"/>
              </w:rPr>
            </w:pPr>
          </w:p>
        </w:tc>
        <w:tc>
          <w:tcPr>
            <w:tcW w:w="20" w:type="dxa"/>
            <w:vAlign w:val="bottom"/>
          </w:tcPr>
          <w:p>
            <w:pPr>
              <w:spacing w:after="0"/>
              <w:rPr>
                <w:sz w:val="8"/>
                <w:szCs w:val="8"/>
                <w:color w:val="auto"/>
              </w:rPr>
            </w:pPr>
          </w:p>
        </w:tc>
        <w:tc>
          <w:tcPr>
            <w:tcW w:w="20" w:type="dxa"/>
            <w:vAlign w:val="bottom"/>
          </w:tcPr>
          <w:p>
            <w:pPr>
              <w:spacing w:after="0"/>
              <w:rPr>
                <w:sz w:val="8"/>
                <w:szCs w:val="8"/>
                <w:color w:val="auto"/>
              </w:rPr>
            </w:pPr>
          </w:p>
        </w:tc>
        <w:tc>
          <w:tcPr>
            <w:tcW w:w="160" w:type="dxa"/>
            <w:vAlign w:val="bottom"/>
            <w:vMerge w:val="continue"/>
          </w:tcPr>
          <w:p>
            <w:pPr>
              <w:spacing w:after="0"/>
              <w:rPr>
                <w:sz w:val="8"/>
                <w:szCs w:val="8"/>
                <w:color w:val="auto"/>
              </w:rPr>
            </w:pPr>
          </w:p>
        </w:tc>
        <w:tc>
          <w:tcPr>
            <w:tcW w:w="3540" w:type="dxa"/>
            <w:vAlign w:val="bottom"/>
            <w:gridSpan w:val="10"/>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8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420" w:type="dxa"/>
            <w:vAlign w:val="bottom"/>
            <w:gridSpan w:val="2"/>
          </w:tcPr>
          <w:p>
            <w:pPr>
              <w:ind w:left="80"/>
              <w:spacing w:after="0"/>
              <w:rPr>
                <w:sz w:val="20"/>
                <w:szCs w:val="20"/>
                <w:color w:val="auto"/>
              </w:rPr>
            </w:pPr>
            <w:r>
              <w:rPr>
                <w:rFonts w:ascii="Arial" w:cs="Arial" w:eastAsia="Arial" w:hAnsi="Arial"/>
                <w:sz w:val="13"/>
                <w:szCs w:val="13"/>
                <w:color w:val="auto"/>
              </w:rPr>
              <w:t>Line)</w:t>
            </w:r>
          </w:p>
        </w:tc>
        <w:tc>
          <w:tcPr>
            <w:tcW w:w="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8"/>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SANTA CLARA CA</w:t>
            </w:r>
          </w:p>
        </w:tc>
        <w:tc>
          <w:tcPr>
            <w:tcW w:w="1120" w:type="dxa"/>
            <w:vAlign w:val="bottom"/>
          </w:tcPr>
          <w:p>
            <w:pPr>
              <w:ind w:left="40"/>
              <w:spacing w:after="0"/>
              <w:rPr>
                <w:sz w:val="20"/>
                <w:szCs w:val="20"/>
                <w:color w:val="auto"/>
              </w:rPr>
            </w:pPr>
            <w:r>
              <w:rPr>
                <w:rFonts w:ascii="Arial" w:cs="Arial" w:eastAsia="Arial" w:hAnsi="Arial"/>
                <w:sz w:val="17"/>
                <w:szCs w:val="17"/>
                <w:color w:val="0000FF"/>
              </w:rPr>
              <w:t>95054</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420" w:type="dxa"/>
            <w:vAlign w:val="bottom"/>
            <w:gridSpan w:val="2"/>
          </w:tcPr>
          <w:p>
            <w:pPr>
              <w:ind w:left="280"/>
              <w:spacing w:after="0"/>
              <w:rPr>
                <w:sz w:val="20"/>
                <w:szCs w:val="20"/>
                <w:color w:val="auto"/>
              </w:rPr>
            </w:pPr>
            <w:r>
              <w:rPr>
                <w:rFonts w:ascii="Arial" w:cs="Arial" w:eastAsia="Arial" w:hAnsi="Arial"/>
                <w:sz w:val="17"/>
                <w:szCs w:val="17"/>
                <w:color w:val="0000FF"/>
              </w:rPr>
              <w:t>X</w:t>
            </w:r>
          </w:p>
        </w:tc>
        <w:tc>
          <w:tcPr>
            <w:tcW w:w="40" w:type="dxa"/>
            <w:vAlign w:val="bottom"/>
          </w:tcPr>
          <w:p>
            <w:pPr>
              <w:spacing w:after="0"/>
              <w:rPr>
                <w:sz w:val="20"/>
                <w:szCs w:val="20"/>
                <w:color w:val="auto"/>
              </w:rPr>
            </w:pPr>
          </w:p>
        </w:tc>
        <w:tc>
          <w:tcPr>
            <w:tcW w:w="3080" w:type="dxa"/>
            <w:vAlign w:val="bottom"/>
            <w:gridSpan w:val="7"/>
          </w:tcPr>
          <w:p>
            <w:pPr>
              <w:ind w:left="16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104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3080" w:type="dxa"/>
            <w:vAlign w:val="bottom"/>
            <w:gridSpan w:val="7"/>
          </w:tcPr>
          <w:p>
            <w:pPr>
              <w:ind w:left="160"/>
              <w:spacing w:after="0" w:line="141"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(City)</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(State)</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gridSpan w:val="2"/>
            <w:vMerge w:val="continue"/>
          </w:tcPr>
          <w:p>
            <w:pPr>
              <w:spacing w:after="0"/>
              <w:rPr>
                <w:sz w:val="11"/>
                <w:szCs w:val="11"/>
                <w:color w:val="auto"/>
              </w:rPr>
            </w:pPr>
          </w:p>
        </w:tc>
        <w:tc>
          <w:tcPr>
            <w:tcW w:w="1920" w:type="dxa"/>
            <w:vAlign w:val="bottom"/>
            <w:gridSpan w:val="3"/>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86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230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80" w:type="dxa"/>
            <w:vAlign w:val="bottom"/>
            <w:tcBorders>
              <w:bottom w:val="single" w:sz="8" w:color="2C2C2C"/>
            </w:tcBorders>
            <w:gridSpan w:val="4"/>
          </w:tcPr>
          <w:p>
            <w:pPr>
              <w:spacing w:after="0"/>
              <w:rPr>
                <w:sz w:val="10"/>
                <w:szCs w:val="10"/>
                <w:color w:val="auto"/>
              </w:rPr>
            </w:pPr>
          </w:p>
        </w:tc>
        <w:tc>
          <w:tcPr>
            <w:tcW w:w="2160" w:type="dxa"/>
            <w:vAlign w:val="bottom"/>
            <w:tcBorders>
              <w:bottom w:val="single" w:sz="8" w:color="2C2C2C"/>
            </w:tcBorders>
            <w:gridSpan w:val="4"/>
          </w:tcPr>
          <w:p>
            <w:pPr>
              <w:spacing w:after="0"/>
              <w:rPr>
                <w:sz w:val="10"/>
                <w:szCs w:val="10"/>
                <w:color w:val="auto"/>
              </w:rPr>
            </w:pPr>
          </w:p>
        </w:tc>
        <w:tc>
          <w:tcPr>
            <w:tcW w:w="180" w:type="dxa"/>
            <w:vAlign w:val="bottom"/>
            <w:tcBorders>
              <w:bottom w:val="single" w:sz="8" w:color="2C2C2C"/>
            </w:tcBorders>
            <w:gridSpan w:val="2"/>
          </w:tcPr>
          <w:p>
            <w:pPr>
              <w:spacing w:after="0"/>
              <w:rPr>
                <w:sz w:val="10"/>
                <w:szCs w:val="10"/>
                <w:color w:val="auto"/>
              </w:rPr>
            </w:pPr>
          </w:p>
        </w:tc>
        <w:tc>
          <w:tcPr>
            <w:tcW w:w="340" w:type="dxa"/>
            <w:vAlign w:val="bottom"/>
            <w:tcBorders>
              <w:bottom w:val="single" w:sz="8" w:color="2C2C2C"/>
            </w:tcBorders>
          </w:tcPr>
          <w:p>
            <w:pPr>
              <w:spacing w:after="0"/>
              <w:rPr>
                <w:sz w:val="10"/>
                <w:szCs w:val="10"/>
                <w:color w:val="auto"/>
              </w:rPr>
            </w:pPr>
          </w:p>
        </w:tc>
        <w:tc>
          <w:tcPr>
            <w:tcW w:w="120" w:type="dxa"/>
            <w:vAlign w:val="bottom"/>
            <w:tcBorders>
              <w:bottom w:val="single" w:sz="8" w:color="2C2C2C"/>
            </w:tcBorders>
            <w:gridSpan w:val="2"/>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580" w:type="dxa"/>
            <w:vAlign w:val="bottom"/>
            <w:tcBorders>
              <w:top w:val="single" w:sz="8" w:color="2C2C2C"/>
            </w:tcBorders>
          </w:tcPr>
          <w:p>
            <w:pPr>
              <w:spacing w:after="0"/>
              <w:rPr>
                <w:sz w:val="21"/>
                <w:szCs w:val="21"/>
                <w:color w:val="auto"/>
              </w:rPr>
            </w:pPr>
          </w:p>
        </w:tc>
        <w:tc>
          <w:tcPr>
            <w:tcW w:w="86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7500" w:type="dxa"/>
            <w:vAlign w:val="bottom"/>
            <w:tcBorders>
              <w:top w:val="single" w:sz="8" w:color="2C2C2C"/>
            </w:tcBorders>
            <w:gridSpan w:val="19"/>
          </w:tcPr>
          <w:p>
            <w:pPr>
              <w:ind w:left="84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6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440" w:type="dxa"/>
            <w:vAlign w:val="bottom"/>
            <w:tcBorders>
              <w:bottom w:val="single" w:sz="8" w:color="2C2C2C"/>
            </w:tcBorders>
            <w:gridSpan w:val="2"/>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5"/>
          </w:tcPr>
          <w:p>
            <w:pPr>
              <w:ind w:left="84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7"/>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40" w:type="dxa"/>
            <w:vAlign w:val="bottom"/>
          </w:tcPr>
          <w:p>
            <w:pPr>
              <w:spacing w:after="0"/>
              <w:rPr>
                <w:sz w:val="15"/>
                <w:szCs w:val="15"/>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ind w:left="840"/>
              <w:spacing w:after="0" w:line="130" w:lineRule="exact"/>
              <w:rPr>
                <w:sz w:val="20"/>
                <w:szCs w:val="20"/>
                <w:color w:val="auto"/>
              </w:rPr>
            </w:pPr>
            <w:r>
              <w:rPr>
                <w:rFonts w:ascii="Arial" w:cs="Arial" w:eastAsia="Arial" w:hAnsi="Arial"/>
                <w:sz w:val="12"/>
                <w:szCs w:val="12"/>
                <w:b w:val="1"/>
                <w:bCs w:val="1"/>
                <w:color w:val="auto"/>
                <w:w w:val="99"/>
              </w:rPr>
              <w:t>Date</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Transaction</w:t>
            </w:r>
          </w:p>
        </w:tc>
        <w:tc>
          <w:tcPr>
            <w:tcW w:w="2000" w:type="dxa"/>
            <w:vAlign w:val="bottom"/>
            <w:gridSpan w:val="7"/>
          </w:tcPr>
          <w:p>
            <w:pPr>
              <w:ind w:left="100"/>
              <w:spacing w:after="0" w:line="130" w:lineRule="exact"/>
              <w:rPr>
                <w:sz w:val="20"/>
                <w:szCs w:val="20"/>
                <w:color w:val="auto"/>
              </w:rPr>
            </w:pPr>
            <w:r>
              <w:rPr>
                <w:rFonts w:ascii="Arial" w:cs="Arial" w:eastAsia="Arial" w:hAnsi="Arial"/>
                <w:sz w:val="12"/>
                <w:szCs w:val="12"/>
                <w:b w:val="1"/>
                <w:bCs w:val="1"/>
                <w:color w:val="auto"/>
                <w:w w:val="99"/>
              </w:rPr>
              <w:t>Disposed Of (D) (Instr. 3, 4 and 5)</w:t>
            </w:r>
          </w:p>
        </w:tc>
        <w:tc>
          <w:tcPr>
            <w:tcW w:w="40" w:type="dxa"/>
            <w:vAlign w:val="bottom"/>
          </w:tcPr>
          <w:p>
            <w:pPr>
              <w:spacing w:after="0"/>
              <w:rPr>
                <w:sz w:val="11"/>
                <w:szCs w:val="11"/>
                <w:color w:val="auto"/>
              </w:rPr>
            </w:pP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7"/>
              </w:rPr>
              <w:t>Securities</w:t>
            </w:r>
          </w:p>
        </w:tc>
        <w:tc>
          <w:tcPr>
            <w:tcW w:w="600" w:type="dxa"/>
            <w:vAlign w:val="bottom"/>
          </w:tcPr>
          <w:p>
            <w:pPr>
              <w:spacing w:after="0"/>
              <w:rPr>
                <w:sz w:val="11"/>
                <w:szCs w:val="11"/>
                <w:color w:val="auto"/>
              </w:rPr>
            </w:pP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900" w:type="dxa"/>
            <w:vAlign w:val="bottom"/>
            <w:gridSpan w:val="5"/>
          </w:tcPr>
          <w:p>
            <w:pPr>
              <w:ind w:left="840"/>
              <w:spacing w:after="0" w:line="133"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60" w:type="dxa"/>
            <w:vAlign w:val="bottom"/>
          </w:tcPr>
          <w:p>
            <w:pPr>
              <w:spacing w:after="0"/>
              <w:rPr>
                <w:sz w:val="6"/>
                <w:szCs w:val="6"/>
                <w:color w:val="auto"/>
              </w:rPr>
            </w:pPr>
          </w:p>
        </w:tc>
        <w:tc>
          <w:tcPr>
            <w:tcW w:w="2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80" w:type="dxa"/>
            <w:vAlign w:val="bottom"/>
          </w:tcPr>
          <w:p>
            <w:pPr>
              <w:spacing w:after="0"/>
              <w:rPr>
                <w:sz w:val="6"/>
                <w:szCs w:val="6"/>
                <w:color w:val="auto"/>
              </w:rPr>
            </w:pPr>
          </w:p>
        </w:tc>
        <w:tc>
          <w:tcPr>
            <w:tcW w:w="600" w:type="dxa"/>
            <w:vAlign w:val="bottom"/>
          </w:tcPr>
          <w:p>
            <w:pPr>
              <w:spacing w:after="0"/>
              <w:rPr>
                <w:sz w:val="6"/>
                <w:szCs w:val="6"/>
                <w:color w:val="auto"/>
              </w:rPr>
            </w:pPr>
          </w:p>
        </w:tc>
        <w:tc>
          <w:tcPr>
            <w:tcW w:w="44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60" w:type="dxa"/>
            <w:vAlign w:val="bottom"/>
          </w:tcPr>
          <w:p>
            <w:pPr>
              <w:spacing w:after="0"/>
              <w:rPr>
                <w:sz w:val="3"/>
                <w:szCs w:val="3"/>
                <w:color w:val="auto"/>
              </w:rPr>
            </w:pPr>
          </w:p>
        </w:tc>
        <w:tc>
          <w:tcPr>
            <w:tcW w:w="2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600" w:type="dxa"/>
            <w:vAlign w:val="bottom"/>
          </w:tcPr>
          <w:p>
            <w:pPr>
              <w:spacing w:after="0"/>
              <w:rPr>
                <w:sz w:val="3"/>
                <w:szCs w:val="3"/>
                <w:color w:val="auto"/>
              </w:rPr>
            </w:pPr>
          </w:p>
        </w:tc>
        <w:tc>
          <w:tcPr>
            <w:tcW w:w="44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4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40"/>
              <w:spacing w:after="0" w:line="133" w:lineRule="exact"/>
              <w:rPr>
                <w:sz w:val="20"/>
                <w:szCs w:val="20"/>
                <w:color w:val="auto"/>
              </w:rPr>
            </w:pPr>
            <w:r>
              <w:rPr>
                <w:rFonts w:ascii="Arial" w:cs="Arial" w:eastAsia="Arial" w:hAnsi="Arial"/>
                <w:sz w:val="12"/>
                <w:szCs w:val="12"/>
                <w:b w:val="1"/>
                <w:bCs w:val="1"/>
                <w:color w:val="auto"/>
              </w:rPr>
              <w:t>(A) or</w:t>
            </w: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gridSpan w:val="3"/>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60" w:type="dxa"/>
            <w:vAlign w:val="bottom"/>
          </w:tcPr>
          <w:p>
            <w:pPr>
              <w:spacing w:after="0"/>
              <w:rPr>
                <w:sz w:val="7"/>
                <w:szCs w:val="7"/>
                <w:color w:val="auto"/>
              </w:rPr>
            </w:pPr>
          </w:p>
        </w:tc>
        <w:tc>
          <w:tcPr>
            <w:tcW w:w="2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600" w:type="dxa"/>
            <w:vAlign w:val="bottom"/>
          </w:tcPr>
          <w:p>
            <w:pPr>
              <w:spacing w:after="0"/>
              <w:rPr>
                <w:sz w:val="7"/>
                <w:szCs w:val="7"/>
                <w:color w:val="auto"/>
              </w:rPr>
            </w:pPr>
          </w:p>
        </w:tc>
        <w:tc>
          <w:tcPr>
            <w:tcW w:w="44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8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2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gridSpan w:val="3"/>
            <w:vMerge w:val="continue"/>
          </w:tcPr>
          <w:p>
            <w:pPr>
              <w:spacing w:after="0"/>
              <w:rPr>
                <w:sz w:val="7"/>
                <w:szCs w:val="7"/>
                <w:color w:val="auto"/>
              </w:rPr>
            </w:pPr>
          </w:p>
        </w:tc>
        <w:tc>
          <w:tcPr>
            <w:tcW w:w="40" w:type="dxa"/>
            <w:vAlign w:val="bottom"/>
          </w:tcPr>
          <w:p>
            <w:pPr>
              <w:spacing w:after="0"/>
              <w:rPr>
                <w:sz w:val="7"/>
                <w:szCs w:val="7"/>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580" w:type="dxa"/>
            <w:vAlign w:val="bottom"/>
          </w:tcPr>
          <w:p>
            <w:pPr>
              <w:spacing w:after="0"/>
              <w:rPr>
                <w:sz w:val="5"/>
                <w:szCs w:val="5"/>
                <w:color w:val="auto"/>
              </w:rPr>
            </w:pPr>
          </w:p>
        </w:tc>
        <w:tc>
          <w:tcPr>
            <w:tcW w:w="860" w:type="dxa"/>
            <w:vAlign w:val="bottom"/>
          </w:tcPr>
          <w:p>
            <w:pPr>
              <w:spacing w:after="0"/>
              <w:rPr>
                <w:sz w:val="5"/>
                <w:szCs w:val="5"/>
                <w:color w:val="auto"/>
              </w:rPr>
            </w:pPr>
          </w:p>
        </w:tc>
        <w:tc>
          <w:tcPr>
            <w:tcW w:w="2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480" w:type="dxa"/>
            <w:vAlign w:val="bottom"/>
          </w:tcPr>
          <w:p>
            <w:pPr>
              <w:spacing w:after="0"/>
              <w:rPr>
                <w:sz w:val="5"/>
                <w:szCs w:val="5"/>
                <w:color w:val="auto"/>
              </w:rPr>
            </w:pPr>
          </w:p>
        </w:tc>
        <w:tc>
          <w:tcPr>
            <w:tcW w:w="600" w:type="dxa"/>
            <w:vAlign w:val="bottom"/>
          </w:tcPr>
          <w:p>
            <w:pPr>
              <w:spacing w:after="0"/>
              <w:rPr>
                <w:sz w:val="5"/>
                <w:szCs w:val="5"/>
                <w:color w:val="auto"/>
              </w:rPr>
            </w:pPr>
          </w:p>
        </w:tc>
        <w:tc>
          <w:tcPr>
            <w:tcW w:w="44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20" w:type="dxa"/>
            <w:vAlign w:val="bottom"/>
          </w:tcPr>
          <w:p>
            <w:pPr>
              <w:spacing w:after="0"/>
              <w:rPr>
                <w:sz w:val="5"/>
                <w:szCs w:val="5"/>
                <w:color w:val="auto"/>
              </w:rPr>
            </w:pPr>
          </w:p>
        </w:tc>
        <w:tc>
          <w:tcPr>
            <w:tcW w:w="16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44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580" w:type="dxa"/>
            <w:vAlign w:val="bottom"/>
            <w:gridSpan w:val="5"/>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2"/>
                <w:szCs w:val="22"/>
                <w:color w:val="auto"/>
              </w:rPr>
            </w:pPr>
          </w:p>
        </w:tc>
        <w:tc>
          <w:tcPr>
            <w:tcW w:w="1900" w:type="dxa"/>
            <w:vAlign w:val="bottom"/>
            <w:gridSpan w:val="5"/>
          </w:tcPr>
          <w:p>
            <w:pPr>
              <w:jc w:val="center"/>
              <w:ind w:left="670"/>
              <w:spacing w:after="0"/>
              <w:rPr>
                <w:sz w:val="20"/>
                <w:szCs w:val="20"/>
                <w:color w:val="auto"/>
              </w:rPr>
            </w:pPr>
            <w:r>
              <w:rPr>
                <w:rFonts w:ascii="Arial" w:cs="Arial" w:eastAsia="Arial" w:hAnsi="Arial"/>
                <w:sz w:val="17"/>
                <w:szCs w:val="17"/>
                <w:color w:val="0000FF"/>
                <w:w w:val="93"/>
              </w:rPr>
              <w:t>04/15/2018</w:t>
            </w:r>
          </w:p>
        </w:tc>
        <w:tc>
          <w:tcPr>
            <w:tcW w:w="60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jc w:val="center"/>
              <w:ind w:right="260"/>
              <w:spacing w:after="0"/>
              <w:rPr>
                <w:sz w:val="20"/>
                <w:szCs w:val="20"/>
                <w:color w:val="auto"/>
              </w:rPr>
            </w:pPr>
            <w:r>
              <w:rPr>
                <w:rFonts w:ascii="Arial" w:cs="Arial" w:eastAsia="Arial" w:hAnsi="Arial"/>
                <w:sz w:val="13"/>
                <w:szCs w:val="13"/>
                <w:color w:val="0000FF"/>
              </w:rPr>
              <w:t>M</w:t>
            </w:r>
          </w:p>
        </w:tc>
        <w:tc>
          <w:tcPr>
            <w:tcW w:w="700" w:type="dxa"/>
            <w:vAlign w:val="bottom"/>
          </w:tcPr>
          <w:p>
            <w:pPr>
              <w:ind w:left="260"/>
              <w:spacing w:after="0"/>
              <w:rPr>
                <w:sz w:val="20"/>
                <w:szCs w:val="20"/>
                <w:color w:val="auto"/>
              </w:rPr>
            </w:pPr>
            <w:r>
              <w:rPr>
                <w:rFonts w:ascii="Arial" w:cs="Arial" w:eastAsia="Arial" w:hAnsi="Arial"/>
                <w:sz w:val="17"/>
                <w:szCs w:val="17"/>
                <w:color w:val="0000FF"/>
                <w:w w:val="98"/>
              </w:rPr>
              <w:t>7,193</w:t>
            </w:r>
          </w:p>
        </w:tc>
        <w:tc>
          <w:tcPr>
            <w:tcW w:w="680" w:type="dxa"/>
            <w:vAlign w:val="bottom"/>
          </w:tcPr>
          <w:p>
            <w:pPr>
              <w:ind w:left="360"/>
              <w:spacing w:after="0"/>
              <w:rPr>
                <w:sz w:val="20"/>
                <w:szCs w:val="20"/>
                <w:color w:val="auto"/>
              </w:rPr>
            </w:pPr>
            <w:r>
              <w:rPr>
                <w:rFonts w:ascii="Arial" w:cs="Arial" w:eastAsia="Arial" w:hAnsi="Arial"/>
                <w:sz w:val="17"/>
                <w:szCs w:val="17"/>
                <w:color w:val="0000FF"/>
              </w:rPr>
              <w:t>A</w:t>
            </w:r>
          </w:p>
        </w:tc>
        <w:tc>
          <w:tcPr>
            <w:tcW w:w="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500" w:type="dxa"/>
            <w:vAlign w:val="bottom"/>
            <w:gridSpan w:val="2"/>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80" w:type="dxa"/>
            <w:vAlign w:val="bottom"/>
          </w:tcPr>
          <w:p>
            <w:pPr>
              <w:spacing w:after="0"/>
              <w:rPr>
                <w:sz w:val="22"/>
                <w:szCs w:val="22"/>
                <w:color w:val="auto"/>
              </w:rPr>
            </w:pPr>
          </w:p>
        </w:tc>
        <w:tc>
          <w:tcPr>
            <w:tcW w:w="1300" w:type="dxa"/>
            <w:vAlign w:val="bottom"/>
            <w:gridSpan w:val="3"/>
          </w:tcPr>
          <w:p>
            <w:pPr>
              <w:ind w:left="400"/>
              <w:spacing w:after="0"/>
              <w:rPr>
                <w:sz w:val="20"/>
                <w:szCs w:val="20"/>
                <w:color w:val="auto"/>
              </w:rPr>
            </w:pPr>
            <w:r>
              <w:rPr>
                <w:rFonts w:ascii="Arial" w:cs="Arial" w:eastAsia="Arial" w:hAnsi="Arial"/>
                <w:sz w:val="17"/>
                <w:szCs w:val="17"/>
                <w:color w:val="0000FF"/>
              </w:rPr>
              <w:t>19,456</w:t>
            </w:r>
          </w:p>
        </w:tc>
        <w:tc>
          <w:tcPr>
            <w:tcW w:w="300" w:type="dxa"/>
            <w:vAlign w:val="bottom"/>
          </w:tcPr>
          <w:p>
            <w:pPr>
              <w:spacing w:after="0"/>
              <w:rPr>
                <w:sz w:val="22"/>
                <w:szCs w:val="22"/>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20" w:type="dxa"/>
            <w:vAlign w:val="bottom"/>
            <w:tcBorders>
              <w:bottom w:val="single" w:sz="8" w:color="2C2C2C"/>
            </w:tcBorders>
            <w:gridSpan w:val="2"/>
          </w:tcPr>
          <w:p>
            <w:pPr>
              <w:spacing w:after="0"/>
              <w:rPr>
                <w:sz w:val="5"/>
                <w:szCs w:val="5"/>
                <w:color w:val="auto"/>
              </w:rPr>
            </w:pPr>
          </w:p>
        </w:tc>
        <w:tc>
          <w:tcPr>
            <w:tcW w:w="1440" w:type="dxa"/>
            <w:vAlign w:val="bottom"/>
            <w:tcBorders>
              <w:bottom w:val="single" w:sz="8" w:color="2C2C2C"/>
            </w:tcBorders>
            <w:gridSpan w:val="2"/>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1040" w:type="dxa"/>
            <w:vAlign w:val="bottom"/>
            <w:tcBorders>
              <w:bottom w:val="single" w:sz="8" w:color="2C2C2C"/>
            </w:tcBorders>
          </w:tcPr>
          <w:p>
            <w:pPr>
              <w:spacing w:after="0"/>
              <w:rPr>
                <w:sz w:val="5"/>
                <w:szCs w:val="5"/>
                <w:color w:val="auto"/>
              </w:rPr>
            </w:pPr>
          </w:p>
        </w:tc>
        <w:tc>
          <w:tcPr>
            <w:tcW w:w="1420" w:type="dxa"/>
            <w:vAlign w:val="bottom"/>
            <w:tcBorders>
              <w:bottom w:val="single" w:sz="8" w:color="2C2C2C"/>
            </w:tcBorders>
            <w:gridSpan w:val="4"/>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gridSpan w:val="2"/>
          </w:tcPr>
          <w:p>
            <w:pPr>
              <w:spacing w:after="0"/>
              <w:rPr>
                <w:sz w:val="5"/>
                <w:szCs w:val="5"/>
                <w:color w:val="auto"/>
              </w:rPr>
            </w:pPr>
          </w:p>
        </w:tc>
        <w:tc>
          <w:tcPr>
            <w:tcW w:w="80" w:type="dxa"/>
            <w:vAlign w:val="bottom"/>
            <w:tcBorders>
              <w:bottom w:val="single" w:sz="8" w:color="2C2C2C"/>
            </w:tcBorders>
          </w:tcPr>
          <w:p>
            <w:pPr>
              <w:spacing w:after="0"/>
              <w:rPr>
                <w:sz w:val="5"/>
                <w:szCs w:val="5"/>
                <w:color w:val="auto"/>
              </w:rPr>
            </w:pPr>
          </w:p>
        </w:tc>
        <w:tc>
          <w:tcPr>
            <w:tcW w:w="130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5"/>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5"/>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900" w:type="dxa"/>
            <w:vAlign w:val="bottom"/>
            <w:tcBorders>
              <w:bottom w:val="single" w:sz="8" w:color="2C2C2C"/>
            </w:tcBorders>
            <w:gridSpan w:val="5"/>
          </w:tcPr>
          <w:p>
            <w:pPr>
              <w:jc w:val="center"/>
              <w:ind w:left="670"/>
              <w:spacing w:after="0"/>
              <w:rPr>
                <w:sz w:val="20"/>
                <w:szCs w:val="20"/>
                <w:color w:val="auto"/>
              </w:rPr>
            </w:pPr>
            <w:r>
              <w:rPr>
                <w:rFonts w:ascii="Arial" w:cs="Arial" w:eastAsia="Arial" w:hAnsi="Arial"/>
                <w:sz w:val="17"/>
                <w:szCs w:val="17"/>
                <w:color w:val="0000FF"/>
                <w:w w:val="93"/>
              </w:rPr>
              <w:t>04/15/2018</w:t>
            </w:r>
          </w:p>
        </w:tc>
        <w:tc>
          <w:tcPr>
            <w:tcW w:w="60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60"/>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(1)</w:t>
            </w:r>
          </w:p>
        </w:tc>
        <w:tc>
          <w:tcPr>
            <w:tcW w:w="700" w:type="dxa"/>
            <w:vAlign w:val="bottom"/>
            <w:tcBorders>
              <w:bottom w:val="single" w:sz="8" w:color="2C2C2C"/>
            </w:tcBorders>
          </w:tcPr>
          <w:p>
            <w:pPr>
              <w:ind w:left="260"/>
              <w:spacing w:after="0"/>
              <w:rPr>
                <w:sz w:val="20"/>
                <w:szCs w:val="20"/>
                <w:color w:val="auto"/>
              </w:rPr>
            </w:pPr>
            <w:r>
              <w:rPr>
                <w:rFonts w:ascii="Arial" w:cs="Arial" w:eastAsia="Arial" w:hAnsi="Arial"/>
                <w:sz w:val="17"/>
                <w:szCs w:val="17"/>
                <w:color w:val="0000FF"/>
                <w:w w:val="98"/>
              </w:rPr>
              <w:t>2,489</w:t>
            </w:r>
          </w:p>
        </w:tc>
        <w:tc>
          <w:tcPr>
            <w:tcW w:w="68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gridSpan w:val="3"/>
          </w:tcPr>
          <w:p>
            <w:pPr>
              <w:jc w:val="center"/>
              <w:ind w:right="20"/>
              <w:spacing w:after="0"/>
              <w:rPr>
                <w:sz w:val="20"/>
                <w:szCs w:val="20"/>
                <w:color w:val="auto"/>
              </w:rPr>
            </w:pPr>
            <w:r>
              <w:rPr>
                <w:rFonts w:ascii="Arial" w:cs="Arial" w:eastAsia="Arial" w:hAnsi="Arial"/>
                <w:sz w:val="17"/>
                <w:szCs w:val="17"/>
                <w:color w:val="auto"/>
                <w:w w:val="99"/>
              </w:rPr>
              <w:t>$</w:t>
            </w:r>
            <w:r>
              <w:rPr>
                <w:rFonts w:ascii="Arial" w:cs="Arial" w:eastAsia="Arial" w:hAnsi="Arial"/>
                <w:sz w:val="17"/>
                <w:szCs w:val="17"/>
                <w:color w:val="0000FF"/>
                <w:w w:val="99"/>
              </w:rPr>
              <w:t>22.01</w:t>
            </w:r>
          </w:p>
        </w:tc>
        <w:tc>
          <w:tcPr>
            <w:tcW w:w="1300" w:type="dxa"/>
            <w:vAlign w:val="bottom"/>
            <w:tcBorders>
              <w:bottom w:val="single" w:sz="8" w:color="2C2C2C"/>
            </w:tcBorders>
            <w:gridSpan w:val="3"/>
          </w:tcPr>
          <w:p>
            <w:pPr>
              <w:ind w:left="400"/>
              <w:spacing w:after="0"/>
              <w:rPr>
                <w:sz w:val="20"/>
                <w:szCs w:val="20"/>
                <w:color w:val="auto"/>
              </w:rPr>
            </w:pPr>
            <w:r>
              <w:rPr>
                <w:rFonts w:ascii="Arial" w:cs="Arial" w:eastAsia="Arial" w:hAnsi="Arial"/>
                <w:sz w:val="17"/>
                <w:szCs w:val="17"/>
                <w:color w:val="0000FF"/>
              </w:rPr>
              <w:t>16,967</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580" w:type="dxa"/>
            <w:vAlign w:val="bottom"/>
            <w:tcBorders>
              <w:top w:val="single" w:sz="8" w:color="2C2C2C"/>
            </w:tcBorders>
          </w:tcPr>
          <w:p>
            <w:pPr>
              <w:spacing w:after="0"/>
              <w:rPr>
                <w:sz w:val="19"/>
                <w:szCs w:val="19"/>
                <w:color w:val="auto"/>
              </w:rPr>
            </w:pPr>
          </w:p>
        </w:tc>
        <w:tc>
          <w:tcPr>
            <w:tcW w:w="86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4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8"/>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5760" w:type="dxa"/>
            <w:vAlign w:val="bottom"/>
            <w:gridSpan w:val="16"/>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4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3"/>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52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20" w:type="dxa"/>
            <w:vAlign w:val="bottom"/>
          </w:tcPr>
          <w:p>
            <w:pPr>
              <w:spacing w:after="0"/>
              <w:rPr>
                <w:sz w:val="14"/>
                <w:szCs w:val="14"/>
                <w:color w:val="auto"/>
              </w:rPr>
            </w:pPr>
          </w:p>
        </w:tc>
        <w:tc>
          <w:tcPr>
            <w:tcW w:w="1040" w:type="dxa"/>
            <w:vAlign w:val="bottom"/>
          </w:tcPr>
          <w:p>
            <w:pPr>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24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40" w:type="dxa"/>
            <w:vAlign w:val="bottom"/>
            <w:gridSpan w:val="2"/>
          </w:tcPr>
          <w:p>
            <w:pPr>
              <w:ind w:left="120"/>
              <w:spacing w:after="0"/>
              <w:rPr>
                <w:sz w:val="20"/>
                <w:szCs w:val="20"/>
                <w:color w:val="auto"/>
              </w:rPr>
            </w:pPr>
            <w:r>
              <w:rPr>
                <w:rFonts w:ascii="Arial" w:cs="Arial" w:eastAsia="Arial" w:hAnsi="Arial"/>
                <w:sz w:val="12"/>
                <w:szCs w:val="12"/>
                <w:b w:val="1"/>
                <w:bCs w:val="1"/>
                <w:color w:val="auto"/>
              </w:rPr>
              <w:t>5. Number of</w:t>
            </w:r>
          </w:p>
        </w:tc>
        <w:tc>
          <w:tcPr>
            <w:tcW w:w="152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6"/>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Securities</w:t>
            </w:r>
          </w:p>
        </w:tc>
        <w:tc>
          <w:tcPr>
            <w:tcW w:w="15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40"/>
              <w:spacing w:after="0" w:line="133" w:lineRule="exact"/>
              <w:rPr>
                <w:sz w:val="20"/>
                <w:szCs w:val="20"/>
                <w:color w:val="auto"/>
              </w:rPr>
            </w:pPr>
            <w:r>
              <w:rPr>
                <w:rFonts w:ascii="Arial" w:cs="Arial" w:eastAsia="Arial" w:hAnsi="Arial"/>
                <w:sz w:val="12"/>
                <w:szCs w:val="12"/>
                <w:b w:val="1"/>
                <w:bCs w:val="1"/>
                <w:color w:val="auto"/>
                <w:w w:val="98"/>
              </w:rPr>
              <w:t>Underlying</w:t>
            </w: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04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Acquired (A)</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30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or 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300" w:type="dxa"/>
            <w:vAlign w:val="bottom"/>
            <w:gridSpan w:val="6"/>
          </w:tcPr>
          <w:p>
            <w:pPr>
              <w:ind w:left="40"/>
              <w:spacing w:after="0" w:line="133" w:lineRule="exact"/>
              <w:rPr>
                <w:sz w:val="20"/>
                <w:szCs w:val="20"/>
                <w:color w:val="auto"/>
              </w:rPr>
            </w:pPr>
            <w:r>
              <w:rPr>
                <w:rFonts w:ascii="Arial" w:cs="Arial" w:eastAsia="Arial" w:hAnsi="Arial"/>
                <w:sz w:val="12"/>
                <w:szCs w:val="12"/>
                <w:b w:val="1"/>
                <w:bCs w:val="1"/>
                <w:color w:val="auto"/>
              </w:rPr>
              <w:t>(Instr. 3 and 4)</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of (D) (Instr. 3,</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4 and 5)</w:t>
            </w: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60" w:type="dxa"/>
            <w:vAlign w:val="bottom"/>
          </w:tcPr>
          <w:p>
            <w:pPr>
              <w:spacing w:after="0"/>
              <w:rPr>
                <w:sz w:val="6"/>
                <w:szCs w:val="6"/>
                <w:color w:val="auto"/>
              </w:rPr>
            </w:pPr>
          </w:p>
        </w:tc>
        <w:tc>
          <w:tcPr>
            <w:tcW w:w="2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Pr>
          <w:p>
            <w:pPr>
              <w:spacing w:after="0"/>
              <w:rPr>
                <w:sz w:val="6"/>
                <w:szCs w:val="6"/>
                <w:color w:val="auto"/>
              </w:rPr>
            </w:pPr>
          </w:p>
        </w:tc>
        <w:tc>
          <w:tcPr>
            <w:tcW w:w="4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2"/>
            <w:vMerge w:val="restart"/>
          </w:tcPr>
          <w:p>
            <w:pPr>
              <w:ind w:left="20"/>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60" w:type="dxa"/>
            <w:vAlign w:val="bottom"/>
          </w:tcPr>
          <w:p>
            <w:pPr>
              <w:spacing w:after="0"/>
              <w:rPr>
                <w:sz w:val="3"/>
                <w:szCs w:val="3"/>
                <w:color w:val="auto"/>
              </w:rPr>
            </w:pPr>
          </w:p>
        </w:tc>
        <w:tc>
          <w:tcPr>
            <w:tcW w:w="2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600" w:type="dxa"/>
            <w:vAlign w:val="bottom"/>
          </w:tcPr>
          <w:p>
            <w:pPr>
              <w:spacing w:after="0"/>
              <w:rPr>
                <w:sz w:val="3"/>
                <w:szCs w:val="3"/>
                <w:color w:val="auto"/>
              </w:rPr>
            </w:pPr>
          </w:p>
        </w:tc>
        <w:tc>
          <w:tcPr>
            <w:tcW w:w="44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20" w:type="dxa"/>
            <w:vAlign w:val="bottom"/>
          </w:tcPr>
          <w:p>
            <w:pPr>
              <w:spacing w:after="0"/>
              <w:rPr>
                <w:sz w:val="3"/>
                <w:szCs w:val="3"/>
                <w:color w:val="auto"/>
              </w:rPr>
            </w:pPr>
          </w:p>
        </w:tc>
        <w:tc>
          <w:tcPr>
            <w:tcW w:w="16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4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Amount</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or</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Number</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20" w:type="dxa"/>
            <w:vAlign w:val="bottom"/>
            <w:gridSpan w:val="5"/>
          </w:tcPr>
          <w:p>
            <w:pPr>
              <w:spacing w:after="0" w:line="133" w:lineRule="exact"/>
              <w:rPr>
                <w:sz w:val="20"/>
                <w:szCs w:val="20"/>
                <w:color w:val="auto"/>
              </w:rPr>
            </w:pPr>
            <w:r>
              <w:rPr>
                <w:rFonts w:ascii="Arial" w:cs="Arial" w:eastAsia="Arial" w:hAnsi="Arial"/>
                <w:sz w:val="12"/>
                <w:szCs w:val="12"/>
                <w:b w:val="1"/>
                <w:bCs w:val="1"/>
                <w:color w:val="auto"/>
              </w:rPr>
              <w:t>of</w:t>
            </w:r>
          </w:p>
        </w:tc>
        <w:tc>
          <w:tcPr>
            <w:tcW w:w="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8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600" w:type="dxa"/>
            <w:vAlign w:val="bottom"/>
          </w:tcPr>
          <w:p>
            <w:pPr>
              <w:ind w:left="120"/>
              <w:spacing w:after="0"/>
              <w:rPr>
                <w:sz w:val="20"/>
                <w:szCs w:val="20"/>
                <w:color w:val="auto"/>
              </w:rPr>
            </w:pPr>
            <w:r>
              <w:rPr>
                <w:rFonts w:ascii="Arial" w:cs="Arial" w:eastAsia="Arial" w:hAnsi="Arial"/>
                <w:sz w:val="12"/>
                <w:szCs w:val="12"/>
                <w:b w:val="1"/>
                <w:bCs w:val="1"/>
                <w:color w:val="auto"/>
              </w:rPr>
              <w:t>(A)</w:t>
            </w:r>
          </w:p>
        </w:tc>
        <w:tc>
          <w:tcPr>
            <w:tcW w:w="44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5"/>
          </w:tcPr>
          <w:p>
            <w:pPr>
              <w:spacing w:after="0"/>
              <w:rPr>
                <w:sz w:val="20"/>
                <w:szCs w:val="20"/>
                <w:color w:val="auto"/>
              </w:rPr>
            </w:pPr>
            <w:r>
              <w:rPr>
                <w:rFonts w:ascii="Arial" w:cs="Arial" w:eastAsia="Arial" w:hAnsi="Arial"/>
                <w:sz w:val="12"/>
                <w:szCs w:val="12"/>
                <w:b w:val="1"/>
                <w:bCs w:val="1"/>
                <w:color w:val="auto"/>
              </w:rPr>
              <w:t>Shares</w:t>
            </w:r>
          </w:p>
        </w:tc>
        <w:tc>
          <w:tcPr>
            <w:tcW w:w="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3"/>
          </w:tcPr>
          <w:p>
            <w:pPr>
              <w:ind w:left="60"/>
              <w:spacing w:after="0" w:line="146" w:lineRule="exact"/>
              <w:rPr>
                <w:sz w:val="20"/>
                <w:szCs w:val="20"/>
                <w:color w:val="auto"/>
              </w:rPr>
            </w:pPr>
            <w:r>
              <w:rPr>
                <w:rFonts w:ascii="Arial" w:cs="Arial" w:eastAsia="Arial" w:hAnsi="Arial"/>
                <w:sz w:val="13"/>
                <w:szCs w:val="13"/>
                <w:color w:val="0000FF"/>
              </w:rPr>
              <w:t>Stock</w:t>
            </w:r>
          </w:p>
        </w:tc>
        <w:tc>
          <w:tcPr>
            <w:tcW w:w="86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2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(3)</w:t>
            </w:r>
          </w:p>
        </w:tc>
        <w:tc>
          <w:tcPr>
            <w:tcW w:w="700" w:type="dxa"/>
            <w:vAlign w:val="bottom"/>
            <w:vMerge w:val="restart"/>
          </w:tcPr>
          <w:p>
            <w:pPr>
              <w:ind w:left="260"/>
              <w:spacing w:after="0"/>
              <w:rPr>
                <w:sz w:val="20"/>
                <w:szCs w:val="20"/>
                <w:color w:val="auto"/>
              </w:rPr>
            </w:pPr>
            <w:r>
              <w:rPr>
                <w:rFonts w:ascii="Arial" w:cs="Arial" w:eastAsia="Arial" w:hAnsi="Arial"/>
                <w:sz w:val="11"/>
                <w:szCs w:val="11"/>
                <w:color w:val="008000"/>
              </w:rPr>
              <w:t>(3)</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00" w:type="dxa"/>
            <w:vAlign w:val="bottom"/>
            <w:gridSpan w:val="2"/>
            <w:vMerge w:val="restart"/>
          </w:tcPr>
          <w:p>
            <w:pPr>
              <w:jc w:val="right"/>
              <w:ind w:right="27"/>
              <w:spacing w:after="0"/>
              <w:rPr>
                <w:sz w:val="20"/>
                <w:szCs w:val="20"/>
                <w:color w:val="auto"/>
              </w:rPr>
            </w:pPr>
            <w:r>
              <w:rPr>
                <w:rFonts w:ascii="Arial" w:cs="Arial" w:eastAsia="Arial" w:hAnsi="Arial"/>
                <w:sz w:val="17"/>
                <w:szCs w:val="17"/>
                <w:color w:val="0000FF"/>
                <w:w w:val="89"/>
              </w:rPr>
              <w:t>7,193</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gridSpan w:val="3"/>
            <w:vMerge w:val="restart"/>
          </w:tcPr>
          <w:p>
            <w:pPr>
              <w:ind w:left="60"/>
              <w:spacing w:after="0" w:line="146" w:lineRule="exact"/>
              <w:rPr>
                <w:sz w:val="20"/>
                <w:szCs w:val="20"/>
                <w:color w:val="auto"/>
              </w:rPr>
            </w:pPr>
            <w:r>
              <w:rPr>
                <w:rFonts w:ascii="Arial" w:cs="Arial" w:eastAsia="Arial" w:hAnsi="Arial"/>
                <w:sz w:val="13"/>
                <w:szCs w:val="13"/>
                <w:color w:val="0000FF"/>
              </w:rPr>
              <w:t>Option</w:t>
            </w:r>
          </w:p>
        </w:tc>
        <w:tc>
          <w:tcPr>
            <w:tcW w:w="86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1040" w:type="dxa"/>
            <w:vAlign w:val="bottom"/>
            <w:vMerge w:val="restart"/>
          </w:tcPr>
          <w:p>
            <w:pPr>
              <w:jc w:val="right"/>
              <w:ind w:right="174"/>
              <w:spacing w:after="0" w:line="146" w:lineRule="exact"/>
              <w:rPr>
                <w:sz w:val="20"/>
                <w:szCs w:val="20"/>
                <w:color w:val="auto"/>
              </w:rPr>
            </w:pPr>
            <w:r>
              <w:rPr>
                <w:rFonts w:ascii="Arial" w:cs="Arial" w:eastAsia="Arial" w:hAnsi="Arial"/>
                <w:sz w:val="13"/>
                <w:szCs w:val="13"/>
                <w:color w:val="0000FF"/>
              </w:rPr>
              <w:t>04/15/2018</w:t>
            </w: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gridSpan w:val="3"/>
            <w:vMerge w:val="restart"/>
          </w:tcPr>
          <w:p>
            <w:pPr>
              <w:jc w:val="center"/>
              <w:ind w:right="480"/>
              <w:spacing w:after="0" w:line="146" w:lineRule="exact"/>
              <w:rPr>
                <w:sz w:val="20"/>
                <w:szCs w:val="20"/>
                <w:color w:val="auto"/>
              </w:rPr>
            </w:pPr>
            <w:r>
              <w:rPr>
                <w:rFonts w:ascii="Arial" w:cs="Arial" w:eastAsia="Arial" w:hAnsi="Arial"/>
                <w:sz w:val="13"/>
                <w:szCs w:val="13"/>
                <w:color w:val="0000FF"/>
              </w:rPr>
              <w:t>M</w:t>
            </w:r>
          </w:p>
        </w:tc>
        <w:tc>
          <w:tcPr>
            <w:tcW w:w="600" w:type="dxa"/>
            <w:vAlign w:val="bottom"/>
          </w:tcPr>
          <w:p>
            <w:pPr>
              <w:spacing w:after="0"/>
              <w:rPr>
                <w:sz w:val="5"/>
                <w:szCs w:val="5"/>
                <w:color w:val="auto"/>
              </w:rPr>
            </w:pPr>
          </w:p>
        </w:tc>
        <w:tc>
          <w:tcPr>
            <w:tcW w:w="440" w:type="dxa"/>
            <w:vAlign w:val="bottom"/>
            <w:vMerge w:val="restart"/>
          </w:tcPr>
          <w:p>
            <w:pPr>
              <w:ind w:left="40"/>
              <w:spacing w:after="0" w:line="146" w:lineRule="exact"/>
              <w:rPr>
                <w:sz w:val="20"/>
                <w:szCs w:val="20"/>
                <w:color w:val="auto"/>
              </w:rPr>
            </w:pPr>
            <w:r>
              <w:rPr>
                <w:rFonts w:ascii="Arial" w:cs="Arial" w:eastAsia="Arial" w:hAnsi="Arial"/>
                <w:sz w:val="13"/>
                <w:szCs w:val="13"/>
                <w:color w:val="0000FF"/>
              </w:rPr>
              <w:t>7,193</w:t>
            </w:r>
          </w:p>
        </w:tc>
        <w:tc>
          <w:tcPr>
            <w:tcW w:w="820" w:type="dxa"/>
            <w:vAlign w:val="bottom"/>
            <w:gridSpan w:val="2"/>
            <w:vMerge w:val="continue"/>
          </w:tcPr>
          <w:p>
            <w:pPr>
              <w:spacing w:after="0"/>
              <w:rPr>
                <w:sz w:val="5"/>
                <w:szCs w:val="5"/>
                <w:color w:val="auto"/>
              </w:rPr>
            </w:pPr>
          </w:p>
        </w:tc>
        <w:tc>
          <w:tcPr>
            <w:tcW w:w="700" w:type="dxa"/>
            <w:vAlign w:val="bottom"/>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20" w:type="dxa"/>
            <w:vAlign w:val="bottom"/>
          </w:tcPr>
          <w:p>
            <w:pPr>
              <w:spacing w:after="0"/>
              <w:rPr>
                <w:sz w:val="5"/>
                <w:szCs w:val="5"/>
                <w:color w:val="auto"/>
              </w:rPr>
            </w:pPr>
          </w:p>
        </w:tc>
        <w:tc>
          <w:tcPr>
            <w:tcW w:w="500" w:type="dxa"/>
            <w:vAlign w:val="bottom"/>
            <w:gridSpan w:val="2"/>
            <w:vMerge w:val="continue"/>
          </w:tcPr>
          <w:p>
            <w:pPr>
              <w:spacing w:after="0"/>
              <w:rPr>
                <w:sz w:val="5"/>
                <w:szCs w:val="5"/>
                <w:color w:val="auto"/>
              </w:rPr>
            </w:pPr>
          </w:p>
        </w:tc>
        <w:tc>
          <w:tcPr>
            <w:tcW w:w="80" w:type="dxa"/>
            <w:vAlign w:val="bottom"/>
          </w:tcPr>
          <w:p>
            <w:pPr>
              <w:spacing w:after="0"/>
              <w:rPr>
                <w:sz w:val="5"/>
                <w:szCs w:val="5"/>
                <w:color w:val="auto"/>
              </w:rPr>
            </w:pPr>
          </w:p>
        </w:tc>
        <w:tc>
          <w:tcPr>
            <w:tcW w:w="700" w:type="dxa"/>
            <w:vAlign w:val="bottom"/>
            <w:gridSpan w:val="2"/>
            <w:vMerge w:val="restart"/>
          </w:tcPr>
          <w:p>
            <w:pPr>
              <w:ind w:left="14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vMerge w:val="restart"/>
          </w:tcPr>
          <w:p>
            <w:pPr>
              <w:ind w:left="240"/>
              <w:spacing w:after="0" w:line="146" w:lineRule="exact"/>
              <w:rPr>
                <w:sz w:val="20"/>
                <w:szCs w:val="20"/>
                <w:color w:val="auto"/>
              </w:rPr>
            </w:pPr>
            <w:r>
              <w:rPr>
                <w:rFonts w:ascii="Arial" w:cs="Arial" w:eastAsia="Arial" w:hAnsi="Arial"/>
                <w:sz w:val="13"/>
                <w:szCs w:val="13"/>
                <w:color w:val="0000FF"/>
                <w:w w:val="85"/>
              </w:rPr>
              <w:t>14,606</w:t>
            </w:r>
          </w:p>
        </w:tc>
        <w:tc>
          <w:tcPr>
            <w:tcW w:w="300" w:type="dxa"/>
            <w:vAlign w:val="bottom"/>
          </w:tcPr>
          <w:p>
            <w:pPr>
              <w:spacing w:after="0"/>
              <w:rPr>
                <w:sz w:val="5"/>
                <w:szCs w:val="5"/>
                <w:color w:val="auto"/>
              </w:rPr>
            </w:pPr>
          </w:p>
        </w:tc>
        <w:tc>
          <w:tcPr>
            <w:tcW w:w="680" w:type="dxa"/>
            <w:vAlign w:val="bottom"/>
            <w:vMerge w:val="restart"/>
          </w:tcPr>
          <w:p>
            <w:pPr>
              <w:ind w:left="340"/>
              <w:spacing w:after="0" w:line="146"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700" w:type="dxa"/>
            <w:vAlign w:val="bottom"/>
            <w:gridSpan w:val="3"/>
            <w:vMerge w:val="continue"/>
          </w:tcPr>
          <w:p>
            <w:pPr>
              <w:spacing w:after="0"/>
              <w:rPr>
                <w:sz w:val="6"/>
                <w:szCs w:val="6"/>
                <w:color w:val="auto"/>
              </w:rPr>
            </w:pPr>
          </w:p>
        </w:tc>
        <w:tc>
          <w:tcPr>
            <w:tcW w:w="860" w:type="dxa"/>
            <w:vAlign w:val="bottom"/>
            <w:vMerge w:val="continue"/>
          </w:tcPr>
          <w:p>
            <w:pPr>
              <w:spacing w:after="0"/>
              <w:rPr>
                <w:sz w:val="6"/>
                <w:szCs w:val="6"/>
                <w:color w:val="auto"/>
              </w:rPr>
            </w:pPr>
          </w:p>
        </w:tc>
        <w:tc>
          <w:tcPr>
            <w:tcW w:w="20" w:type="dxa"/>
            <w:vAlign w:val="bottom"/>
          </w:tcPr>
          <w:p>
            <w:pPr>
              <w:spacing w:after="0"/>
              <w:rPr>
                <w:sz w:val="6"/>
                <w:szCs w:val="6"/>
                <w:color w:val="auto"/>
              </w:rPr>
            </w:pPr>
          </w:p>
        </w:tc>
        <w:tc>
          <w:tcPr>
            <w:tcW w:w="104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gridSpan w:val="3"/>
            <w:vMerge w:val="continue"/>
          </w:tcPr>
          <w:p>
            <w:pPr>
              <w:spacing w:after="0"/>
              <w:rPr>
                <w:sz w:val="6"/>
                <w:szCs w:val="6"/>
                <w:color w:val="auto"/>
              </w:rPr>
            </w:pPr>
          </w:p>
        </w:tc>
        <w:tc>
          <w:tcPr>
            <w:tcW w:w="600" w:type="dxa"/>
            <w:vAlign w:val="bottom"/>
          </w:tcPr>
          <w:p>
            <w:pPr>
              <w:spacing w:after="0"/>
              <w:rPr>
                <w:sz w:val="6"/>
                <w:szCs w:val="6"/>
                <w:color w:val="auto"/>
              </w:rPr>
            </w:pPr>
          </w:p>
        </w:tc>
        <w:tc>
          <w:tcPr>
            <w:tcW w:w="440" w:type="dxa"/>
            <w:vAlign w:val="bottom"/>
            <w:vMerge w:val="continue"/>
          </w:tcPr>
          <w:p>
            <w:pPr>
              <w:spacing w:after="0"/>
              <w:rPr>
                <w:sz w:val="6"/>
                <w:szCs w:val="6"/>
                <w:color w:val="auto"/>
              </w:rPr>
            </w:pPr>
          </w:p>
        </w:tc>
        <w:tc>
          <w:tcPr>
            <w:tcW w:w="820" w:type="dxa"/>
            <w:vAlign w:val="bottom"/>
            <w:gridSpan w:val="2"/>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80" w:type="dxa"/>
            <w:vAlign w:val="bottom"/>
            <w:vMerge w:val="restart"/>
          </w:tcPr>
          <w:p>
            <w:pPr>
              <w:ind w:left="140"/>
              <w:spacing w:after="0"/>
              <w:rPr>
                <w:sz w:val="20"/>
                <w:szCs w:val="20"/>
                <w:color w:val="auto"/>
              </w:rPr>
            </w:pPr>
            <w:r>
              <w:rPr>
                <w:rFonts w:ascii="Arial" w:cs="Arial" w:eastAsia="Arial" w:hAnsi="Arial"/>
                <w:sz w:val="13"/>
                <w:szCs w:val="13"/>
                <w:color w:val="0000FF"/>
              </w:rPr>
              <w:t>Stock</w:t>
            </w:r>
          </w:p>
        </w:tc>
        <w:tc>
          <w:tcPr>
            <w:tcW w:w="20" w:type="dxa"/>
            <w:vAlign w:val="bottom"/>
          </w:tcPr>
          <w:p>
            <w:pPr>
              <w:spacing w:after="0"/>
              <w:rPr>
                <w:sz w:val="6"/>
                <w:szCs w:val="6"/>
                <w:color w:val="auto"/>
              </w:rPr>
            </w:pPr>
          </w:p>
        </w:tc>
        <w:tc>
          <w:tcPr>
            <w:tcW w:w="20" w:type="dxa"/>
            <w:vAlign w:val="bottom"/>
          </w:tcPr>
          <w:p>
            <w:pPr>
              <w:spacing w:after="0"/>
              <w:rPr>
                <w:sz w:val="6"/>
                <w:szCs w:val="6"/>
                <w:color w:val="auto"/>
              </w:rPr>
            </w:pPr>
          </w:p>
        </w:tc>
        <w:tc>
          <w:tcPr>
            <w:tcW w:w="500" w:type="dxa"/>
            <w:vAlign w:val="bottom"/>
            <w:gridSpan w:val="2"/>
            <w:vMerge w:val="continue"/>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gridSpan w:val="2"/>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gridSpan w:val="3"/>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60" w:type="dxa"/>
            <w:vAlign w:val="bottom"/>
          </w:tcPr>
          <w:p>
            <w:pPr>
              <w:spacing w:after="0"/>
              <w:rPr>
                <w:sz w:val="7"/>
                <w:szCs w:val="7"/>
                <w:color w:val="auto"/>
              </w:rPr>
            </w:pPr>
          </w:p>
        </w:tc>
        <w:tc>
          <w:tcPr>
            <w:tcW w:w="2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600" w:type="dxa"/>
            <w:vAlign w:val="bottom"/>
          </w:tcPr>
          <w:p>
            <w:pPr>
              <w:spacing w:after="0"/>
              <w:rPr>
                <w:sz w:val="7"/>
                <w:szCs w:val="7"/>
                <w:color w:val="auto"/>
              </w:rPr>
            </w:pPr>
          </w:p>
        </w:tc>
        <w:tc>
          <w:tcPr>
            <w:tcW w:w="44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20" w:type="dxa"/>
            <w:vAlign w:val="bottom"/>
          </w:tcPr>
          <w:p>
            <w:pPr>
              <w:spacing w:after="0"/>
              <w:rPr>
                <w:sz w:val="7"/>
                <w:szCs w:val="7"/>
                <w:color w:val="auto"/>
              </w:rPr>
            </w:pPr>
          </w:p>
        </w:tc>
        <w:tc>
          <w:tcPr>
            <w:tcW w:w="20" w:type="dxa"/>
            <w:vAlign w:val="bottom"/>
          </w:tcPr>
          <w:p>
            <w:pPr>
              <w:spacing w:after="0"/>
              <w:rPr>
                <w:sz w:val="7"/>
                <w:szCs w:val="7"/>
                <w:color w:val="auto"/>
              </w:rPr>
            </w:pPr>
          </w:p>
        </w:tc>
        <w:tc>
          <w:tcPr>
            <w:tcW w:w="160" w:type="dxa"/>
            <w:vAlign w:val="bottom"/>
          </w:tcPr>
          <w:p>
            <w:pPr>
              <w:spacing w:after="0"/>
              <w:rPr>
                <w:sz w:val="7"/>
                <w:szCs w:val="7"/>
                <w:color w:val="auto"/>
              </w:rPr>
            </w:pPr>
          </w:p>
        </w:tc>
        <w:tc>
          <w:tcPr>
            <w:tcW w:w="340" w:type="dxa"/>
            <w:vAlign w:val="bottom"/>
          </w:tcPr>
          <w:p>
            <w:pPr>
              <w:spacing w:after="0"/>
              <w:rPr>
                <w:sz w:val="7"/>
                <w:szCs w:val="7"/>
                <w:color w:val="auto"/>
              </w:rPr>
            </w:pPr>
          </w:p>
        </w:tc>
        <w:tc>
          <w:tcPr>
            <w:tcW w:w="80" w:type="dxa"/>
            <w:vAlign w:val="bottom"/>
          </w:tcPr>
          <w:p>
            <w:pPr>
              <w:spacing w:after="0"/>
              <w:rPr>
                <w:sz w:val="7"/>
                <w:szCs w:val="7"/>
                <w:color w:val="auto"/>
              </w:rPr>
            </w:pPr>
          </w:p>
        </w:tc>
        <w:tc>
          <w:tcPr>
            <w:tcW w:w="40" w:type="dxa"/>
            <w:vAlign w:val="bottom"/>
          </w:tcPr>
          <w:p>
            <w:pPr>
              <w:spacing w:after="0"/>
              <w:rPr>
                <w:sz w:val="7"/>
                <w:szCs w:val="7"/>
                <w:color w:val="auto"/>
              </w:rPr>
            </w:pPr>
          </w:p>
        </w:tc>
        <w:tc>
          <w:tcPr>
            <w:tcW w:w="660" w:type="dxa"/>
            <w:vAlign w:val="bottom"/>
          </w:tcPr>
          <w:p>
            <w:pPr>
              <w:spacing w:after="0"/>
              <w:rPr>
                <w:sz w:val="7"/>
                <w:szCs w:val="7"/>
                <w:color w:val="auto"/>
              </w:rPr>
            </w:pP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700" w:type="dxa"/>
            <w:vAlign w:val="bottom"/>
            <w:gridSpan w:val="3"/>
            <w:vMerge w:val="continue"/>
          </w:tcPr>
          <w:p>
            <w:pPr>
              <w:spacing w:after="0"/>
              <w:rPr>
                <w:sz w:val="4"/>
                <w:szCs w:val="4"/>
                <w:color w:val="auto"/>
              </w:rPr>
            </w:pPr>
          </w:p>
        </w:tc>
        <w:tc>
          <w:tcPr>
            <w:tcW w:w="860" w:type="dxa"/>
            <w:vAlign w:val="bottom"/>
          </w:tcPr>
          <w:p>
            <w:pPr>
              <w:spacing w:after="0"/>
              <w:rPr>
                <w:sz w:val="4"/>
                <w:szCs w:val="4"/>
                <w:color w:val="auto"/>
              </w:rPr>
            </w:pPr>
          </w:p>
        </w:tc>
        <w:tc>
          <w:tcPr>
            <w:tcW w:w="2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600" w:type="dxa"/>
            <w:vAlign w:val="bottom"/>
          </w:tcPr>
          <w:p>
            <w:pPr>
              <w:spacing w:after="0"/>
              <w:rPr>
                <w:sz w:val="4"/>
                <w:szCs w:val="4"/>
                <w:color w:val="auto"/>
              </w:rPr>
            </w:pPr>
          </w:p>
        </w:tc>
        <w:tc>
          <w:tcPr>
            <w:tcW w:w="44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00" w:type="dxa"/>
            <w:vAlign w:val="bottom"/>
          </w:tcPr>
          <w:p>
            <w:pPr>
              <w:spacing w:after="0"/>
              <w:rPr>
                <w:sz w:val="4"/>
                <w:szCs w:val="4"/>
                <w:color w:val="auto"/>
              </w:rPr>
            </w:pPr>
          </w:p>
        </w:tc>
        <w:tc>
          <w:tcPr>
            <w:tcW w:w="680" w:type="dxa"/>
            <w:vAlign w:val="bottom"/>
          </w:tcPr>
          <w:p>
            <w:pPr>
              <w:spacing w:after="0"/>
              <w:rPr>
                <w:sz w:val="4"/>
                <w:szCs w:val="4"/>
                <w:color w:val="auto"/>
              </w:rPr>
            </w:pPr>
          </w:p>
        </w:tc>
        <w:tc>
          <w:tcPr>
            <w:tcW w:w="20" w:type="dxa"/>
            <w:vAlign w:val="bottom"/>
          </w:tcPr>
          <w:p>
            <w:pPr>
              <w:spacing w:after="0"/>
              <w:rPr>
                <w:sz w:val="4"/>
                <w:szCs w:val="4"/>
                <w:color w:val="auto"/>
              </w:rPr>
            </w:pPr>
          </w:p>
        </w:tc>
        <w:tc>
          <w:tcPr>
            <w:tcW w:w="20" w:type="dxa"/>
            <w:vAlign w:val="bottom"/>
          </w:tcPr>
          <w:p>
            <w:pPr>
              <w:spacing w:after="0"/>
              <w:rPr>
                <w:sz w:val="4"/>
                <w:szCs w:val="4"/>
                <w:color w:val="auto"/>
              </w:rPr>
            </w:pPr>
          </w:p>
        </w:tc>
        <w:tc>
          <w:tcPr>
            <w:tcW w:w="160" w:type="dxa"/>
            <w:vAlign w:val="bottom"/>
          </w:tcPr>
          <w:p>
            <w:pPr>
              <w:spacing w:after="0"/>
              <w:rPr>
                <w:sz w:val="4"/>
                <w:szCs w:val="4"/>
                <w:color w:val="auto"/>
              </w:rPr>
            </w:pPr>
          </w:p>
        </w:tc>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40" w:type="dxa"/>
            <w:vAlign w:val="bottom"/>
          </w:tcPr>
          <w:p>
            <w:pPr>
              <w:spacing w:after="0"/>
              <w:rPr>
                <w:sz w:val="4"/>
                <w:szCs w:val="4"/>
                <w:color w:val="auto"/>
              </w:rPr>
            </w:pPr>
          </w:p>
        </w:tc>
        <w:tc>
          <w:tcPr>
            <w:tcW w:w="66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8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3"/>
          </w:tcPr>
          <w:p>
            <w:pPr>
              <w:ind w:left="60"/>
              <w:spacing w:after="0" w:line="146" w:lineRule="exact"/>
              <w:rPr>
                <w:sz w:val="20"/>
                <w:szCs w:val="20"/>
                <w:color w:val="auto"/>
              </w:rPr>
            </w:pPr>
            <w:r>
              <w:rPr>
                <w:rFonts w:ascii="Arial" w:cs="Arial" w:eastAsia="Arial" w:hAnsi="Arial"/>
                <w:sz w:val="13"/>
                <w:szCs w:val="13"/>
                <w:color w:val="0000FF"/>
              </w:rPr>
              <w:t>Stock</w:t>
            </w:r>
          </w:p>
        </w:tc>
        <w:tc>
          <w:tcPr>
            <w:tcW w:w="86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2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(4)</w:t>
            </w:r>
          </w:p>
        </w:tc>
        <w:tc>
          <w:tcPr>
            <w:tcW w:w="700" w:type="dxa"/>
            <w:vAlign w:val="bottom"/>
            <w:vMerge w:val="restart"/>
          </w:tcPr>
          <w:p>
            <w:pPr>
              <w:ind w:left="260"/>
              <w:spacing w:after="0"/>
              <w:rPr>
                <w:sz w:val="20"/>
                <w:szCs w:val="20"/>
                <w:color w:val="auto"/>
              </w:rPr>
            </w:pPr>
            <w:r>
              <w:rPr>
                <w:rFonts w:ascii="Arial" w:cs="Arial" w:eastAsia="Arial" w:hAnsi="Arial"/>
                <w:sz w:val="11"/>
                <w:szCs w:val="11"/>
                <w:color w:val="008000"/>
              </w:rPr>
              <w:t>(4)</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gridSpan w:val="4"/>
            <w:vMerge w:val="restart"/>
          </w:tcPr>
          <w:p>
            <w:pPr>
              <w:jc w:val="right"/>
              <w:spacing w:after="0"/>
              <w:rPr>
                <w:sz w:val="20"/>
                <w:szCs w:val="20"/>
                <w:color w:val="auto"/>
              </w:rPr>
            </w:pPr>
            <w:r>
              <w:rPr>
                <w:rFonts w:ascii="Arial" w:cs="Arial" w:eastAsia="Arial" w:hAnsi="Arial"/>
                <w:sz w:val="17"/>
                <w:szCs w:val="17"/>
                <w:color w:val="0000FF"/>
                <w:w w:val="88"/>
              </w:rPr>
              <w:t>18,174</w:t>
            </w: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gridSpan w:val="3"/>
          </w:tcPr>
          <w:p>
            <w:pPr>
              <w:ind w:left="60"/>
              <w:spacing w:after="0" w:line="128" w:lineRule="exact"/>
              <w:rPr>
                <w:sz w:val="20"/>
                <w:szCs w:val="20"/>
                <w:color w:val="auto"/>
              </w:rPr>
            </w:pPr>
            <w:r>
              <w:rPr>
                <w:rFonts w:ascii="Arial" w:cs="Arial" w:eastAsia="Arial" w:hAnsi="Arial"/>
                <w:sz w:val="13"/>
                <w:szCs w:val="13"/>
                <w:color w:val="0000FF"/>
              </w:rPr>
              <w:t>Option</w:t>
            </w:r>
          </w:p>
        </w:tc>
        <w:tc>
          <w:tcPr>
            <w:tcW w:w="860" w:type="dxa"/>
            <w:vAlign w:val="bottom"/>
            <w:vMerge w:val="continue"/>
          </w:tcPr>
          <w:p>
            <w:pPr>
              <w:spacing w:after="0"/>
              <w:rPr>
                <w:sz w:val="11"/>
                <w:szCs w:val="11"/>
                <w:color w:val="auto"/>
              </w:rPr>
            </w:pPr>
          </w:p>
        </w:tc>
        <w:tc>
          <w:tcPr>
            <w:tcW w:w="20" w:type="dxa"/>
            <w:vAlign w:val="bottom"/>
          </w:tcPr>
          <w:p>
            <w:pPr>
              <w:spacing w:after="0"/>
              <w:rPr>
                <w:sz w:val="11"/>
                <w:szCs w:val="11"/>
                <w:color w:val="auto"/>
              </w:rPr>
            </w:pPr>
          </w:p>
        </w:tc>
        <w:tc>
          <w:tcPr>
            <w:tcW w:w="1040" w:type="dxa"/>
            <w:vAlign w:val="bottom"/>
          </w:tcPr>
          <w:p>
            <w:pPr>
              <w:jc w:val="right"/>
              <w:ind w:right="174"/>
              <w:spacing w:after="0" w:line="128" w:lineRule="exact"/>
              <w:rPr>
                <w:sz w:val="20"/>
                <w:szCs w:val="20"/>
                <w:color w:val="auto"/>
              </w:rPr>
            </w:pPr>
            <w:r>
              <w:rPr>
                <w:rFonts w:ascii="Arial" w:cs="Arial" w:eastAsia="Arial" w:hAnsi="Arial"/>
                <w:sz w:val="13"/>
                <w:szCs w:val="13"/>
                <w:color w:val="0000FF"/>
              </w:rPr>
              <w:t>04/15/2018</w:t>
            </w: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gridSpan w:val="3"/>
          </w:tcPr>
          <w:p>
            <w:pPr>
              <w:jc w:val="center"/>
              <w:ind w:right="480"/>
              <w:spacing w:after="0" w:line="128" w:lineRule="exact"/>
              <w:rPr>
                <w:sz w:val="20"/>
                <w:szCs w:val="20"/>
                <w:color w:val="auto"/>
              </w:rPr>
            </w:pPr>
            <w:r>
              <w:rPr>
                <w:rFonts w:ascii="Arial" w:cs="Arial" w:eastAsia="Arial" w:hAnsi="Arial"/>
                <w:sz w:val="13"/>
                <w:szCs w:val="13"/>
                <w:color w:val="0000FF"/>
                <w:w w:val="91"/>
              </w:rPr>
              <w:t>A</w:t>
            </w:r>
          </w:p>
        </w:tc>
        <w:tc>
          <w:tcPr>
            <w:tcW w:w="600" w:type="dxa"/>
            <w:vAlign w:val="bottom"/>
          </w:tcPr>
          <w:p>
            <w:pPr>
              <w:ind w:left="120"/>
              <w:spacing w:after="0" w:line="128" w:lineRule="exact"/>
              <w:rPr>
                <w:sz w:val="20"/>
                <w:szCs w:val="20"/>
                <w:color w:val="auto"/>
              </w:rPr>
            </w:pPr>
            <w:r>
              <w:rPr>
                <w:rFonts w:ascii="Arial" w:cs="Arial" w:eastAsia="Arial" w:hAnsi="Arial"/>
                <w:sz w:val="13"/>
                <w:szCs w:val="13"/>
                <w:color w:val="0000FF"/>
              </w:rPr>
              <w:t>18,174</w:t>
            </w:r>
          </w:p>
        </w:tc>
        <w:tc>
          <w:tcPr>
            <w:tcW w:w="440" w:type="dxa"/>
            <w:vAlign w:val="bottom"/>
          </w:tcPr>
          <w:p>
            <w:pPr>
              <w:spacing w:after="0"/>
              <w:rPr>
                <w:sz w:val="11"/>
                <w:szCs w:val="11"/>
                <w:color w:val="auto"/>
              </w:rPr>
            </w:pPr>
          </w:p>
        </w:tc>
        <w:tc>
          <w:tcPr>
            <w:tcW w:w="820" w:type="dxa"/>
            <w:vAlign w:val="bottom"/>
            <w:gridSpan w:val="2"/>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40" w:type="dxa"/>
            <w:vAlign w:val="bottom"/>
            <w:gridSpan w:val="4"/>
            <w:vMerge w:val="continue"/>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gridSpan w:val="2"/>
          </w:tcPr>
          <w:p>
            <w:pPr>
              <w:ind w:left="14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tcPr>
          <w:p>
            <w:pPr>
              <w:ind w:left="240"/>
              <w:spacing w:after="0" w:line="128" w:lineRule="exact"/>
              <w:rPr>
                <w:sz w:val="20"/>
                <w:szCs w:val="20"/>
                <w:color w:val="auto"/>
              </w:rPr>
            </w:pPr>
            <w:r>
              <w:rPr>
                <w:rFonts w:ascii="Arial" w:cs="Arial" w:eastAsia="Arial" w:hAnsi="Arial"/>
                <w:sz w:val="13"/>
                <w:szCs w:val="13"/>
                <w:color w:val="0000FF"/>
                <w:w w:val="85"/>
              </w:rPr>
              <w:t>18,174</w:t>
            </w:r>
          </w:p>
        </w:tc>
        <w:tc>
          <w:tcPr>
            <w:tcW w:w="300" w:type="dxa"/>
            <w:vAlign w:val="bottom"/>
          </w:tcPr>
          <w:p>
            <w:pPr>
              <w:spacing w:after="0"/>
              <w:rPr>
                <w:sz w:val="11"/>
                <w:szCs w:val="11"/>
                <w:color w:val="auto"/>
              </w:rPr>
            </w:pPr>
          </w:p>
        </w:tc>
        <w:tc>
          <w:tcPr>
            <w:tcW w:w="68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gridSpan w:val="3"/>
            <w:vMerge w:val="restart"/>
          </w:tcPr>
          <w:p>
            <w:pPr>
              <w:ind w:left="60"/>
              <w:spacing w:after="0"/>
              <w:rPr>
                <w:sz w:val="20"/>
                <w:szCs w:val="20"/>
                <w:color w:val="auto"/>
              </w:rPr>
            </w:pPr>
            <w:r>
              <w:rPr>
                <w:rFonts w:ascii="Arial" w:cs="Arial" w:eastAsia="Arial" w:hAnsi="Arial"/>
                <w:sz w:val="13"/>
                <w:szCs w:val="13"/>
                <w:color w:val="0000FF"/>
              </w:rPr>
              <w:t>(Right to</w:t>
            </w:r>
          </w:p>
        </w:tc>
        <w:tc>
          <w:tcPr>
            <w:tcW w:w="8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80" w:type="dxa"/>
            <w:vAlign w:val="bottom"/>
          </w:tcPr>
          <w:p>
            <w:pPr>
              <w:ind w:left="140"/>
              <w:spacing w:after="0" w:line="146" w:lineRule="exact"/>
              <w:rPr>
                <w:sz w:val="20"/>
                <w:szCs w:val="20"/>
                <w:color w:val="auto"/>
              </w:rPr>
            </w:pPr>
            <w:r>
              <w:rPr>
                <w:rFonts w:ascii="Arial" w:cs="Arial" w:eastAsia="Arial" w:hAnsi="Arial"/>
                <w:sz w:val="13"/>
                <w:szCs w:val="13"/>
                <w:color w:val="0000FF"/>
              </w:rPr>
              <w:t>Stock</w:t>
            </w: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00" w:type="dxa"/>
            <w:vAlign w:val="bottom"/>
            <w:gridSpan w:val="3"/>
            <w:vMerge w:val="continue"/>
          </w:tcPr>
          <w:p>
            <w:pPr>
              <w:spacing w:after="0"/>
              <w:rPr>
                <w:sz w:val="2"/>
                <w:szCs w:val="2"/>
                <w:color w:val="auto"/>
              </w:rPr>
            </w:pPr>
          </w:p>
        </w:tc>
        <w:tc>
          <w:tcPr>
            <w:tcW w:w="860" w:type="dxa"/>
            <w:vAlign w:val="bottom"/>
          </w:tcPr>
          <w:p>
            <w:pPr>
              <w:spacing w:after="0"/>
              <w:rPr>
                <w:sz w:val="2"/>
                <w:szCs w:val="2"/>
                <w:color w:val="auto"/>
              </w:rPr>
            </w:pPr>
          </w:p>
        </w:tc>
        <w:tc>
          <w:tcPr>
            <w:tcW w:w="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600" w:type="dxa"/>
            <w:vAlign w:val="bottom"/>
          </w:tcPr>
          <w:p>
            <w:pPr>
              <w:spacing w:after="0"/>
              <w:rPr>
                <w:sz w:val="2"/>
                <w:szCs w:val="2"/>
                <w:color w:val="auto"/>
              </w:rPr>
            </w:pPr>
          </w:p>
        </w:tc>
        <w:tc>
          <w:tcPr>
            <w:tcW w:w="44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80" w:type="dxa"/>
            <w:vAlign w:val="bottom"/>
          </w:tcPr>
          <w:p>
            <w:pPr>
              <w:spacing w:after="0"/>
              <w:rPr>
                <w:sz w:val="2"/>
                <w:szCs w:val="2"/>
                <w:color w:val="auto"/>
              </w:rPr>
            </w:pPr>
          </w:p>
        </w:tc>
        <w:tc>
          <w:tcPr>
            <w:tcW w:w="20" w:type="dxa"/>
            <w:vAlign w:val="bottom"/>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40" w:type="dxa"/>
            <w:vAlign w:val="bottom"/>
          </w:tcPr>
          <w:p>
            <w:pPr>
              <w:spacing w:after="0"/>
              <w:rPr>
                <w:sz w:val="2"/>
                <w:szCs w:val="2"/>
                <w:color w:val="auto"/>
              </w:rPr>
            </w:pPr>
          </w:p>
        </w:tc>
        <w:tc>
          <w:tcPr>
            <w:tcW w:w="66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8"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RSU represents a contingent right to receive one Marvell common share.</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2018, 33% on April 15, 2019 and 34% on April 15, 2020.</w:t>
      </w:r>
    </w:p>
    <w:p>
      <w:pPr>
        <w:spacing w:after="0" w:line="49" w:lineRule="exact"/>
        <w:rPr>
          <w:rFonts w:ascii="Arial" w:cs="Arial" w:eastAsia="Arial" w:hAnsi="Arial"/>
          <w:sz w:val="13"/>
          <w:szCs w:val="13"/>
          <w:color w:val="008000"/>
        </w:rPr>
      </w:pPr>
    </w:p>
    <w:p>
      <w:pPr>
        <w:ind w:left="40" w:right="240" w:firstLine="6"/>
        <w:spacing w:after="0" w:line="264" w:lineRule="auto"/>
        <w:tabs>
          <w:tab w:leader="none" w:pos="173"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2019 and in eight equal quarterly installments on each of July 15, 2019, October 15, 2019, January 15, 2020, April 15, 2020, July 15, 2020, October 15, 2020, January 15, 2021 and April 15, 2021.</w:t>
      </w:r>
    </w:p>
    <w:p>
      <w:pPr>
        <w:spacing w:after="0" w:line="6"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2"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3"/>
          </w:tcPr>
          <w:p>
            <w:pPr>
              <w:spacing w:after="0"/>
              <w:rPr>
                <w:sz w:val="20"/>
                <w:szCs w:val="20"/>
                <w:color w:val="auto"/>
              </w:rPr>
            </w:pPr>
            <w:r>
              <w:rPr>
                <w:rFonts w:ascii="Arial" w:cs="Arial" w:eastAsia="Arial" w:hAnsi="Arial"/>
                <w:sz w:val="17"/>
                <w:szCs w:val="17"/>
                <w:color w:val="0000FF"/>
              </w:rPr>
              <w:t>Andrew Micallef by Mary</w:t>
            </w: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04/17/2018</w:t>
            </w:r>
          </w:p>
        </w:tc>
        <w:tc>
          <w:tcPr>
            <w:tcW w:w="0" w:type="dxa"/>
            <w:vAlign w:val="bottom"/>
          </w:tcPr>
          <w:p>
            <w:pPr>
              <w:spacing w:after="0"/>
              <w:rPr>
                <w:sz w:val="1"/>
                <w:szCs w:val="1"/>
                <w:color w:val="auto"/>
              </w:rPr>
            </w:pPr>
          </w:p>
        </w:tc>
      </w:tr>
      <w:tr>
        <w:trPr>
          <w:trHeight w:val="91"/>
        </w:trPr>
        <w:tc>
          <w:tcPr>
            <w:tcW w:w="1820" w:type="dxa"/>
            <w:vAlign w:val="bottom"/>
            <w:tcBorders>
              <w:top w:val="single" w:sz="8" w:color="auto"/>
              <w:bottom w:val="single" w:sz="8" w:color="auto"/>
            </w:tcBorders>
            <w:gridSpan w:val="2"/>
            <w:vMerge w:val="restart"/>
          </w:tcPr>
          <w:p>
            <w:pPr>
              <w:spacing w:after="0" w:line="193" w:lineRule="exact"/>
              <w:rPr>
                <w:sz w:val="20"/>
                <w:szCs w:val="20"/>
                <w:color w:val="auto"/>
              </w:rPr>
            </w:pPr>
            <w:r>
              <w:rPr>
                <w:rFonts w:ascii="Arial" w:cs="Arial" w:eastAsia="Arial" w:hAnsi="Arial"/>
                <w:sz w:val="17"/>
                <w:szCs w:val="17"/>
                <w:color w:val="0000FF"/>
                <w:w w:val="96"/>
              </w:rPr>
              <w:t>Ahern as attorney-in-fact</w:t>
            </w:r>
          </w:p>
        </w:tc>
        <w:tc>
          <w:tcPr>
            <w:tcW w:w="480" w:type="dxa"/>
            <w:vAlign w:val="bottom"/>
            <w:vMerge w:val="restart"/>
          </w:tcPr>
          <w:p>
            <w:pPr>
              <w:spacing w:after="0"/>
              <w:rPr>
                <w:sz w:val="7"/>
                <w:szCs w:val="7"/>
                <w:color w:val="auto"/>
              </w:rPr>
            </w:pP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6"/>
        </w:trPr>
        <w:tc>
          <w:tcPr>
            <w:tcW w:w="1820" w:type="dxa"/>
            <w:vAlign w:val="bottom"/>
            <w:gridSpan w:val="2"/>
            <w:vMerge w:val="continue"/>
          </w:tcPr>
          <w:p>
            <w:pPr>
              <w:spacing w:after="0"/>
              <w:rPr>
                <w:sz w:val="7"/>
                <w:szCs w:val="7"/>
                <w:color w:val="auto"/>
              </w:rPr>
            </w:pPr>
          </w:p>
        </w:tc>
        <w:tc>
          <w:tcPr>
            <w:tcW w:w="48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740" w:type="dxa"/>
            <w:vAlign w:val="bottom"/>
            <w:shd w:val="clear" w:color="auto" w:fill="000000"/>
          </w:tcPr>
          <w:p>
            <w:pPr>
              <w:spacing w:after="0" w:line="20" w:lineRule="exact"/>
              <w:rPr>
                <w:sz w:val="1"/>
                <w:szCs w:val="1"/>
                <w:color w:val="auto"/>
              </w:rPr>
            </w:pPr>
          </w:p>
        </w:tc>
        <w:tc>
          <w:tcPr>
            <w:tcW w:w="56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2"/>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820" w:firstLine="6"/>
        <w:spacing w:after="0" w:line="318"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4176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2019-12-03T23:34:01Z</dcterms:created>
  <dcterms:modified xsi:type="dcterms:W3CDTF">2019-12-03T23:34:01Z</dcterms:modified>
</cp:coreProperties>
</file>