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1"/>
        </w:trPr>
        <w:tc>
          <w:tcPr>
            <w:tcW w:w="652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20" w:type="dxa"/>
            <w:vAlign w:val="bottom"/>
            <w:vMerge w:val="restart"/>
          </w:tcPr>
          <w:p>
            <w:pPr>
              <w:jc w:val="center"/>
              <w:ind w:right="234"/>
              <w:spacing w:after="0" w:line="194"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3"/>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2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-644525</wp:posOffset>
            </wp:positionV>
            <wp:extent cx="59055" cy="6578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7860"/>
                    </a:xfrm>
                    <a:prstGeom prst="rect">
                      <a:avLst/>
                    </a:prstGeom>
                    <a:noFill/>
                  </pic:spPr>
                </pic:pic>
              </a:graphicData>
            </a:graphic>
          </wp:anchor>
        </w:drawing>
        <w:drawing>
          <wp:anchor simplePos="0" relativeHeight="251657728" behindDoc="1" locked="0" layoutInCell="0" allowOverlap="1">
            <wp:simplePos x="0" y="0"/>
            <wp:positionH relativeFrom="column">
              <wp:posOffset>4126230</wp:posOffset>
            </wp:positionH>
            <wp:positionV relativeFrom="paragraph">
              <wp:posOffset>-644525</wp:posOffset>
            </wp:positionV>
            <wp:extent cx="59055" cy="657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786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56559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655945"/>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40" w:space="360"/>
            <w:col w:w="8820"/>
          </w:cols>
          <w:pgMar w:left="240" w:top="224" w:right="13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10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540" w:type="dxa"/>
            <w:vAlign w:val="bottom"/>
            <w:gridSpan w:val="10"/>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420" w:type="dxa"/>
            <w:vAlign w:val="bottom"/>
            <w:gridSpan w:val="2"/>
            <w:vMerge w:val="restart"/>
          </w:tcPr>
          <w:p>
            <w:pPr>
              <w:spacing w:after="0"/>
              <w:rPr>
                <w:rFonts w:ascii="Arial" w:cs="Arial" w:eastAsia="Arial" w:hAnsi="Arial"/>
                <w:sz w:val="21"/>
                <w:szCs w:val="21"/>
                <w:color w:val="0000EE"/>
                <w:w w:val="90"/>
              </w:rPr>
            </w:pPr>
            <w:hyperlink r:id="rId12">
              <w:r>
                <w:rPr>
                  <w:rFonts w:ascii="Arial" w:cs="Arial" w:eastAsia="Arial" w:hAnsi="Arial"/>
                  <w:sz w:val="21"/>
                  <w:szCs w:val="21"/>
                  <w:color w:val="0000EE"/>
                  <w:w w:val="90"/>
                </w:rPr>
                <w:t>Koopmans Chris</w:t>
              </w:r>
            </w:hyperlink>
          </w:p>
        </w:tc>
        <w:tc>
          <w:tcPr>
            <w:tcW w:w="10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820" w:type="dxa"/>
            <w:vAlign w:val="bottom"/>
            <w:gridSpan w:val="10"/>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60" w:type="dxa"/>
            <w:vAlign w:val="bottom"/>
          </w:tcPr>
          <w:p>
            <w:pPr>
              <w:spacing w:after="0"/>
              <w:rPr>
                <w:sz w:val="9"/>
                <w:szCs w:val="9"/>
                <w:color w:val="auto"/>
              </w:rPr>
            </w:pPr>
          </w:p>
        </w:tc>
        <w:tc>
          <w:tcPr>
            <w:tcW w:w="1720" w:type="dxa"/>
            <w:vAlign w:val="bottom"/>
            <w:gridSpan w:val="5"/>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1420" w:type="dxa"/>
            <w:vAlign w:val="bottom"/>
            <w:gridSpan w:val="2"/>
            <w:vMerge w:val="continue"/>
          </w:tcPr>
          <w:p>
            <w:pPr>
              <w:spacing w:after="0"/>
              <w:rPr>
                <w:sz w:val="4"/>
                <w:szCs w:val="4"/>
                <w:color w:val="auto"/>
              </w:rPr>
            </w:pPr>
          </w:p>
        </w:tc>
        <w:tc>
          <w:tcPr>
            <w:tcW w:w="10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600" w:type="dxa"/>
            <w:vAlign w:val="bottom"/>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1420" w:type="dxa"/>
            <w:vAlign w:val="bottom"/>
            <w:gridSpan w:val="2"/>
            <w:vMerge w:val="continue"/>
          </w:tcPr>
          <w:p>
            <w:pPr>
              <w:spacing w:after="0"/>
              <w:rPr>
                <w:sz w:val="2"/>
                <w:szCs w:val="2"/>
                <w:color w:val="auto"/>
              </w:rPr>
            </w:pPr>
          </w:p>
        </w:tc>
        <w:tc>
          <w:tcPr>
            <w:tcW w:w="10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Borders>
              <w:bottom w:val="single" w:sz="8" w:color="0000EE"/>
            </w:tcBorders>
          </w:tcPr>
          <w:p>
            <w:pPr>
              <w:spacing w:after="0"/>
              <w:rPr>
                <w:sz w:val="2"/>
                <w:szCs w:val="2"/>
                <w:color w:val="auto"/>
              </w:rPr>
            </w:pPr>
          </w:p>
        </w:tc>
        <w:tc>
          <w:tcPr>
            <w:tcW w:w="600" w:type="dxa"/>
            <w:vAlign w:val="bottom"/>
            <w:tcBorders>
              <w:bottom w:val="single" w:sz="8" w:color="0000EE"/>
            </w:tcBorders>
          </w:tcPr>
          <w:p>
            <w:pPr>
              <w:spacing w:after="0"/>
              <w:rPr>
                <w:sz w:val="2"/>
                <w:szCs w:val="2"/>
                <w:color w:val="auto"/>
              </w:rPr>
            </w:pPr>
          </w:p>
        </w:tc>
        <w:tc>
          <w:tcPr>
            <w:tcW w:w="44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68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vMerge w:val="restart"/>
          </w:tcPr>
          <w:p>
            <w:pPr>
              <w:ind w:left="16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vMerge w:val="restart"/>
          </w:tcPr>
          <w:p>
            <w:pPr>
              <w:spacing w:after="0"/>
              <w:rPr>
                <w:sz w:val="5"/>
                <w:szCs w:val="5"/>
                <w:color w:val="auto"/>
              </w:rPr>
            </w:pPr>
          </w:p>
        </w:tc>
        <w:tc>
          <w:tcPr>
            <w:tcW w:w="1420" w:type="dxa"/>
            <w:vAlign w:val="bottom"/>
            <w:tcBorders>
              <w:bottom w:val="single" w:sz="8" w:color="0000EE"/>
            </w:tcBorders>
            <w:gridSpan w:val="2"/>
            <w:vMerge w:val="continue"/>
          </w:tcPr>
          <w:p>
            <w:pPr>
              <w:spacing w:after="0"/>
              <w:rPr>
                <w:sz w:val="5"/>
                <w:szCs w:val="5"/>
                <w:color w:val="auto"/>
              </w:rPr>
            </w:pPr>
          </w:p>
        </w:tc>
        <w:tc>
          <w:tcPr>
            <w:tcW w:w="10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4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44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vMerge w:val="continue"/>
          </w:tcPr>
          <w:p>
            <w:pPr>
              <w:spacing w:after="0"/>
              <w:rPr>
                <w:sz w:val="4"/>
                <w:szCs w:val="4"/>
                <w:color w:val="auto"/>
              </w:rPr>
            </w:pPr>
          </w:p>
        </w:tc>
        <w:tc>
          <w:tcPr>
            <w:tcW w:w="1420" w:type="dxa"/>
            <w:vAlign w:val="bottom"/>
            <w:gridSpan w:val="2"/>
          </w:tcPr>
          <w:p>
            <w:pPr>
              <w:spacing w:after="0"/>
              <w:rPr>
                <w:sz w:val="4"/>
                <w:szCs w:val="4"/>
                <w:color w:val="auto"/>
              </w:rPr>
            </w:pPr>
          </w:p>
        </w:tc>
        <w:tc>
          <w:tcPr>
            <w:tcW w:w="10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1140" w:type="dxa"/>
            <w:vAlign w:val="bottom"/>
            <w:gridSpan w:val="3"/>
            <w:vMerge w:val="continue"/>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840" w:type="dxa"/>
            <w:vAlign w:val="bottom"/>
            <w:tcBorders>
              <w:bottom w:val="single" w:sz="8" w:color="9A9A9A"/>
            </w:tcBorders>
          </w:tcPr>
          <w:p>
            <w:pPr>
              <w:spacing w:after="0"/>
              <w:rPr>
                <w:sz w:val="12"/>
                <w:szCs w:val="12"/>
                <w:color w:val="auto"/>
              </w:rPr>
            </w:pPr>
          </w:p>
        </w:tc>
        <w:tc>
          <w:tcPr>
            <w:tcW w:w="108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3"/>
            <w:vMerge w:val="continue"/>
          </w:tcPr>
          <w:p>
            <w:pPr>
              <w:spacing w:after="0"/>
              <w:rPr>
                <w:sz w:val="12"/>
                <w:szCs w:val="12"/>
                <w:color w:val="auto"/>
              </w:rPr>
            </w:pPr>
          </w:p>
        </w:tc>
        <w:tc>
          <w:tcPr>
            <w:tcW w:w="4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gridSpan w:val="2"/>
            <w:vMerge w:val="restart"/>
          </w:tcPr>
          <w:p>
            <w:pPr>
              <w:ind w:left="280"/>
              <w:spacing w:after="0"/>
              <w:rPr>
                <w:sz w:val="20"/>
                <w:szCs w:val="20"/>
                <w:color w:val="auto"/>
              </w:rPr>
            </w:pPr>
            <w:r>
              <w:rPr>
                <w:rFonts w:ascii="Arial" w:cs="Arial" w:eastAsia="Arial" w:hAnsi="Arial"/>
                <w:sz w:val="17"/>
                <w:szCs w:val="17"/>
                <w:color w:val="0000FF"/>
              </w:rPr>
              <w:t>X</w:t>
            </w:r>
          </w:p>
        </w:tc>
        <w:tc>
          <w:tcPr>
            <w:tcW w:w="40" w:type="dxa"/>
            <w:vAlign w:val="bottom"/>
          </w:tcPr>
          <w:p>
            <w:pPr>
              <w:spacing w:after="0"/>
              <w:rPr>
                <w:sz w:val="12"/>
                <w:szCs w:val="12"/>
                <w:color w:val="auto"/>
              </w:rPr>
            </w:pPr>
          </w:p>
        </w:tc>
        <w:tc>
          <w:tcPr>
            <w:tcW w:w="1260" w:type="dxa"/>
            <w:vAlign w:val="bottom"/>
            <w:gridSpan w:val="2"/>
            <w:vMerge w:val="restart"/>
          </w:tcPr>
          <w:p>
            <w:pPr>
              <w:ind w:left="16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580" w:type="dxa"/>
            <w:vAlign w:val="bottom"/>
            <w:tcBorders>
              <w:top w:val="single" w:sz="8" w:color="EEEEEE"/>
            </w:tcBorders>
          </w:tcPr>
          <w:p>
            <w:pPr>
              <w:spacing w:after="0"/>
              <w:rPr>
                <w:sz w:val="2"/>
                <w:szCs w:val="2"/>
                <w:color w:val="auto"/>
              </w:rPr>
            </w:pPr>
          </w:p>
        </w:tc>
        <w:tc>
          <w:tcPr>
            <w:tcW w:w="840" w:type="dxa"/>
            <w:vAlign w:val="bottom"/>
            <w:tcBorders>
              <w:top w:val="single" w:sz="8" w:color="EEEEEE"/>
            </w:tcBorders>
          </w:tcPr>
          <w:p>
            <w:pPr>
              <w:spacing w:after="0"/>
              <w:rPr>
                <w:sz w:val="2"/>
                <w:szCs w:val="2"/>
                <w:color w:val="auto"/>
              </w:rPr>
            </w:pPr>
          </w:p>
        </w:tc>
        <w:tc>
          <w:tcPr>
            <w:tcW w:w="108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4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4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gridSpan w:val="2"/>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44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420" w:type="dxa"/>
            <w:vAlign w:val="bottom"/>
            <w:gridSpan w:val="2"/>
            <w:vMerge w:val="continue"/>
          </w:tcPr>
          <w:p>
            <w:pPr>
              <w:spacing w:after="0"/>
              <w:rPr>
                <w:sz w:val="7"/>
                <w:szCs w:val="7"/>
                <w:color w:val="auto"/>
              </w:rPr>
            </w:pPr>
          </w:p>
        </w:tc>
        <w:tc>
          <w:tcPr>
            <w:tcW w:w="40" w:type="dxa"/>
            <w:vAlign w:val="bottom"/>
          </w:tcPr>
          <w:p>
            <w:pPr>
              <w:spacing w:after="0"/>
              <w:rPr>
                <w:sz w:val="7"/>
                <w:szCs w:val="7"/>
                <w:color w:val="auto"/>
              </w:rPr>
            </w:pPr>
          </w:p>
        </w:tc>
        <w:tc>
          <w:tcPr>
            <w:tcW w:w="660" w:type="dxa"/>
            <w:vAlign w:val="bottom"/>
            <w:vMerge w:val="restart"/>
          </w:tcPr>
          <w:p>
            <w:pPr>
              <w:ind w:left="16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(Last)</w:t>
            </w:r>
          </w:p>
        </w:tc>
        <w:tc>
          <w:tcPr>
            <w:tcW w:w="1920" w:type="dxa"/>
            <w:vAlign w:val="bottom"/>
            <w:gridSpan w:val="2"/>
            <w:vMerge w:val="restart"/>
          </w:tcPr>
          <w:p>
            <w:pPr>
              <w:ind w:left="680"/>
              <w:spacing w:after="0"/>
              <w:rPr>
                <w:sz w:val="20"/>
                <w:szCs w:val="20"/>
                <w:color w:val="auto"/>
              </w:rPr>
            </w:pPr>
            <w:r>
              <w:rPr>
                <w:rFonts w:ascii="Arial" w:cs="Arial" w:eastAsia="Arial" w:hAnsi="Arial"/>
                <w:sz w:val="13"/>
                <w:szCs w:val="13"/>
                <w:color w:val="auto"/>
              </w:rPr>
              <w:t>(First)</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3100" w:type="dxa"/>
            <w:vAlign w:val="bottom"/>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920" w:type="dxa"/>
            <w:vAlign w:val="bottom"/>
            <w:gridSpan w:val="2"/>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100" w:type="dxa"/>
            <w:vAlign w:val="bottom"/>
            <w:gridSpan w:val="7"/>
            <w:vMerge w:val="continue"/>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3080" w:type="dxa"/>
            <w:vAlign w:val="bottom"/>
            <w:gridSpan w:val="7"/>
            <w:vMerge w:val="restart"/>
          </w:tcPr>
          <w:p>
            <w:pPr>
              <w:ind w:left="260"/>
              <w:spacing w:after="0"/>
              <w:rPr>
                <w:sz w:val="20"/>
                <w:szCs w:val="20"/>
                <w:color w:val="auto"/>
              </w:rPr>
            </w:pPr>
            <w:r>
              <w:rPr>
                <w:rFonts w:ascii="Arial" w:cs="Arial" w:eastAsia="Arial" w:hAnsi="Arial"/>
                <w:sz w:val="17"/>
                <w:szCs w:val="17"/>
                <w:color w:val="0000FF"/>
              </w:rPr>
              <w:t>EVP, Networking &amp; Connec.</w:t>
            </w: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100" w:type="dxa"/>
            <w:vAlign w:val="bottom"/>
            <w:gridSpan w:val="7"/>
            <w:vMerge w:val="continue"/>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4"/>
            <w:vMerge w:val="restart"/>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9"/>
                <w:szCs w:val="9"/>
                <w:color w:val="auto"/>
              </w:rPr>
            </w:pPr>
          </w:p>
        </w:tc>
        <w:tc>
          <w:tcPr>
            <w:tcW w:w="1380" w:type="dxa"/>
            <w:vAlign w:val="bottom"/>
            <w:gridSpan w:val="5"/>
            <w:vMerge w:val="restart"/>
          </w:tcPr>
          <w:p>
            <w:pPr>
              <w:ind w:left="300"/>
              <w:spacing w:after="0"/>
              <w:rPr>
                <w:sz w:val="20"/>
                <w:szCs w:val="20"/>
                <w:color w:val="auto"/>
              </w:rPr>
            </w:pPr>
            <w:r>
              <w:rPr>
                <w:rFonts w:ascii="Arial" w:cs="Arial" w:eastAsia="Arial" w:hAnsi="Arial"/>
                <w:sz w:val="17"/>
                <w:szCs w:val="17"/>
                <w:color w:val="0000FF"/>
              </w:rPr>
              <w:t>04/15/2018</w:t>
            </w:r>
          </w:p>
        </w:tc>
        <w:tc>
          <w:tcPr>
            <w:tcW w:w="44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70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308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4"/>
            <w:vMerge w:val="continue"/>
          </w:tcPr>
          <w:p>
            <w:pPr>
              <w:spacing w:after="0"/>
              <w:rPr>
                <w:sz w:val="11"/>
                <w:szCs w:val="11"/>
                <w:color w:val="auto"/>
              </w:rPr>
            </w:pPr>
          </w:p>
        </w:tc>
        <w:tc>
          <w:tcPr>
            <w:tcW w:w="1120" w:type="dxa"/>
            <w:vAlign w:val="bottom"/>
          </w:tcPr>
          <w:p>
            <w:pPr>
              <w:spacing w:after="0"/>
              <w:rPr>
                <w:sz w:val="11"/>
                <w:szCs w:val="11"/>
                <w:color w:val="auto"/>
              </w:rPr>
            </w:pPr>
          </w:p>
        </w:tc>
        <w:tc>
          <w:tcPr>
            <w:tcW w:w="1380" w:type="dxa"/>
            <w:vAlign w:val="bottom"/>
            <w:gridSpan w:val="5"/>
            <w:vMerge w:val="continue"/>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4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40" w:type="dxa"/>
            <w:vAlign w:val="bottom"/>
            <w:tcBorders>
              <w:bottom w:val="single" w:sz="8" w:color="2C2C2C"/>
            </w:tcBorders>
            <w:gridSpan w:val="3"/>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6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840" w:type="dxa"/>
            <w:vAlign w:val="bottom"/>
            <w:tcBorders>
              <w:bottom w:val="single" w:sz="8" w:color="9A9A9A"/>
            </w:tcBorders>
          </w:tcPr>
          <w:p>
            <w:pPr>
              <w:spacing w:after="0"/>
              <w:rPr>
                <w:sz w:val="7"/>
                <w:szCs w:val="7"/>
                <w:color w:val="auto"/>
              </w:rPr>
            </w:pPr>
          </w:p>
        </w:tc>
        <w:tc>
          <w:tcPr>
            <w:tcW w:w="108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8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160" w:type="dxa"/>
            <w:vAlign w:val="bottom"/>
            <w:vMerge w:val="restart"/>
          </w:tcPr>
          <w:p>
            <w:pPr>
              <w:spacing w:after="0"/>
              <w:rPr>
                <w:sz w:val="7"/>
                <w:szCs w:val="7"/>
                <w:color w:val="auto"/>
              </w:rPr>
            </w:pPr>
          </w:p>
        </w:tc>
        <w:tc>
          <w:tcPr>
            <w:tcW w:w="3540" w:type="dxa"/>
            <w:vAlign w:val="bottom"/>
            <w:gridSpan w:val="10"/>
            <w:vMerge w:val="restart"/>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4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80" w:type="dxa"/>
            <w:vAlign w:val="bottom"/>
            <w:gridSpan w:val="8"/>
            <w:vMerge w:val="continue"/>
          </w:tcPr>
          <w:p>
            <w:pPr>
              <w:spacing w:after="0"/>
              <w:rPr>
                <w:sz w:val="8"/>
                <w:szCs w:val="8"/>
                <w:color w:val="auto"/>
              </w:rPr>
            </w:pPr>
          </w:p>
        </w:tc>
        <w:tc>
          <w:tcPr>
            <w:tcW w:w="20" w:type="dxa"/>
            <w:vAlign w:val="bottom"/>
          </w:tcPr>
          <w:p>
            <w:pPr>
              <w:spacing w:after="0"/>
              <w:rPr>
                <w:sz w:val="8"/>
                <w:szCs w:val="8"/>
                <w:color w:val="auto"/>
              </w:rPr>
            </w:pPr>
          </w:p>
        </w:tc>
        <w:tc>
          <w:tcPr>
            <w:tcW w:w="20" w:type="dxa"/>
            <w:vAlign w:val="bottom"/>
          </w:tcPr>
          <w:p>
            <w:pPr>
              <w:spacing w:after="0"/>
              <w:rPr>
                <w:sz w:val="8"/>
                <w:szCs w:val="8"/>
                <w:color w:val="auto"/>
              </w:rPr>
            </w:pPr>
          </w:p>
        </w:tc>
        <w:tc>
          <w:tcPr>
            <w:tcW w:w="160" w:type="dxa"/>
            <w:vAlign w:val="bottom"/>
            <w:vMerge w:val="continue"/>
          </w:tcPr>
          <w:p>
            <w:pPr>
              <w:spacing w:after="0"/>
              <w:rPr>
                <w:sz w:val="8"/>
                <w:szCs w:val="8"/>
                <w:color w:val="auto"/>
              </w:rPr>
            </w:pPr>
          </w:p>
        </w:tc>
        <w:tc>
          <w:tcPr>
            <w:tcW w:w="354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20" w:type="dxa"/>
            <w:vAlign w:val="bottom"/>
            <w:gridSpan w:val="2"/>
          </w:tcPr>
          <w:p>
            <w:pPr>
              <w:ind w:left="80"/>
              <w:spacing w:after="0"/>
              <w:rPr>
                <w:sz w:val="20"/>
                <w:szCs w:val="20"/>
                <w:color w:val="auto"/>
              </w:rPr>
            </w:pPr>
            <w:r>
              <w:rPr>
                <w:rFonts w:ascii="Arial" w:cs="Arial" w:eastAsia="Arial" w:hAnsi="Arial"/>
                <w:sz w:val="13"/>
                <w:szCs w:val="13"/>
                <w:color w:val="auto"/>
              </w:rPr>
              <w:t>Line)</w:t>
            </w:r>
          </w:p>
        </w:tc>
        <w:tc>
          <w:tcPr>
            <w:tcW w:w="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520" w:type="dxa"/>
            <w:vAlign w:val="bottom"/>
            <w:gridSpan w:val="4"/>
          </w:tcPr>
          <w:p>
            <w:pPr>
              <w:spacing w:after="0"/>
              <w:rPr>
                <w:sz w:val="20"/>
                <w:szCs w:val="20"/>
                <w:color w:val="auto"/>
              </w:rPr>
            </w:pPr>
            <w:r>
              <w:rPr>
                <w:rFonts w:ascii="Arial" w:cs="Arial" w:eastAsia="Arial" w:hAnsi="Arial"/>
                <w:sz w:val="17"/>
                <w:szCs w:val="17"/>
                <w:color w:val="0000FF"/>
              </w:rPr>
              <w:t>SANTA CLARA CA</w:t>
            </w:r>
          </w:p>
        </w:tc>
        <w:tc>
          <w:tcPr>
            <w:tcW w:w="112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20" w:type="dxa"/>
            <w:vAlign w:val="bottom"/>
            <w:gridSpan w:val="2"/>
          </w:tcPr>
          <w:p>
            <w:pPr>
              <w:ind w:left="280"/>
              <w:spacing w:after="0"/>
              <w:rPr>
                <w:sz w:val="20"/>
                <w:szCs w:val="20"/>
                <w:color w:val="auto"/>
              </w:rPr>
            </w:pPr>
            <w:r>
              <w:rPr>
                <w:rFonts w:ascii="Arial" w:cs="Arial" w:eastAsia="Arial" w:hAnsi="Arial"/>
                <w:sz w:val="17"/>
                <w:szCs w:val="17"/>
                <w:color w:val="0000FF"/>
              </w:rPr>
              <w:t>X</w:t>
            </w:r>
          </w:p>
        </w:tc>
        <w:tc>
          <w:tcPr>
            <w:tcW w:w="40" w:type="dxa"/>
            <w:vAlign w:val="bottom"/>
          </w:tcPr>
          <w:p>
            <w:pPr>
              <w:spacing w:after="0"/>
              <w:rPr>
                <w:sz w:val="20"/>
                <w:szCs w:val="20"/>
                <w:color w:val="auto"/>
              </w:rPr>
            </w:pPr>
          </w:p>
        </w:tc>
        <w:tc>
          <w:tcPr>
            <w:tcW w:w="3080" w:type="dxa"/>
            <w:vAlign w:val="bottom"/>
            <w:gridSpan w:val="7"/>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0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3080" w:type="dxa"/>
            <w:vAlign w:val="bottom"/>
            <w:gridSpan w:val="7"/>
          </w:tcPr>
          <w:p>
            <w:pPr>
              <w:ind w:left="16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(City)</w:t>
            </w:r>
          </w:p>
        </w:tc>
        <w:tc>
          <w:tcPr>
            <w:tcW w:w="1920" w:type="dxa"/>
            <w:vAlign w:val="bottom"/>
            <w:gridSpan w:val="2"/>
            <w:vMerge w:val="restart"/>
          </w:tcPr>
          <w:p>
            <w:pPr>
              <w:ind w:left="68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1920" w:type="dxa"/>
            <w:vAlign w:val="bottom"/>
            <w:gridSpan w:val="2"/>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34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80" w:type="dxa"/>
            <w:vAlign w:val="bottom"/>
            <w:tcBorders>
              <w:bottom w:val="single" w:sz="8" w:color="2C2C2C"/>
            </w:tcBorders>
            <w:gridSpan w:val="4"/>
          </w:tcPr>
          <w:p>
            <w:pPr>
              <w:spacing w:after="0"/>
              <w:rPr>
                <w:sz w:val="10"/>
                <w:szCs w:val="10"/>
                <w:color w:val="auto"/>
              </w:rPr>
            </w:pPr>
          </w:p>
        </w:tc>
        <w:tc>
          <w:tcPr>
            <w:tcW w:w="2160" w:type="dxa"/>
            <w:vAlign w:val="bottom"/>
            <w:tcBorders>
              <w:bottom w:val="single" w:sz="8" w:color="2C2C2C"/>
            </w:tcBorders>
            <w:gridSpan w:val="4"/>
          </w:tcPr>
          <w:p>
            <w:pPr>
              <w:spacing w:after="0"/>
              <w:rPr>
                <w:sz w:val="10"/>
                <w:szCs w:val="10"/>
                <w:color w:val="auto"/>
              </w:rPr>
            </w:pPr>
          </w:p>
        </w:tc>
        <w:tc>
          <w:tcPr>
            <w:tcW w:w="180" w:type="dxa"/>
            <w:vAlign w:val="bottom"/>
            <w:tcBorders>
              <w:bottom w:val="single" w:sz="8" w:color="2C2C2C"/>
            </w:tcBorders>
            <w:gridSpan w:val="2"/>
          </w:tcPr>
          <w:p>
            <w:pPr>
              <w:spacing w:after="0"/>
              <w:rPr>
                <w:sz w:val="10"/>
                <w:szCs w:val="10"/>
                <w:color w:val="auto"/>
              </w:rPr>
            </w:pPr>
          </w:p>
        </w:tc>
        <w:tc>
          <w:tcPr>
            <w:tcW w:w="34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58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540" w:type="dxa"/>
            <w:vAlign w:val="bottom"/>
            <w:tcBorders>
              <w:top w:val="single" w:sz="8" w:color="2C2C2C"/>
            </w:tcBorders>
            <w:gridSpan w:val="19"/>
          </w:tcPr>
          <w:p>
            <w:pPr>
              <w:ind w:left="88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2500" w:type="dxa"/>
            <w:vAlign w:val="bottom"/>
            <w:tcBorders>
              <w:bottom w:val="single" w:sz="8" w:color="2C2C2C"/>
            </w:tcBorders>
            <w:gridSpan w:val="3"/>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5"/>
          </w:tcPr>
          <w:p>
            <w:pPr>
              <w:ind w:left="84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7"/>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40" w:type="dxa"/>
            <w:vAlign w:val="bottom"/>
          </w:tcPr>
          <w:p>
            <w:pPr>
              <w:spacing w:after="0"/>
              <w:rPr>
                <w:sz w:val="15"/>
                <w:szCs w:val="15"/>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ind w:left="840"/>
              <w:spacing w:after="0" w:line="130" w:lineRule="exact"/>
              <w:rPr>
                <w:sz w:val="20"/>
                <w:szCs w:val="20"/>
                <w:color w:val="auto"/>
              </w:rPr>
            </w:pPr>
            <w:r>
              <w:rPr>
                <w:rFonts w:ascii="Arial" w:cs="Arial" w:eastAsia="Arial" w:hAnsi="Arial"/>
                <w:sz w:val="12"/>
                <w:szCs w:val="12"/>
                <w:b w:val="1"/>
                <w:bCs w:val="1"/>
                <w:color w:val="auto"/>
                <w:w w:val="99"/>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2000" w:type="dxa"/>
            <w:vAlign w:val="bottom"/>
            <w:gridSpan w:val="7"/>
          </w:tcPr>
          <w:p>
            <w:pPr>
              <w:ind w:left="100"/>
              <w:spacing w:after="0" w:line="130" w:lineRule="exact"/>
              <w:rPr>
                <w:sz w:val="20"/>
                <w:szCs w:val="20"/>
                <w:color w:val="auto"/>
              </w:rPr>
            </w:pPr>
            <w:r>
              <w:rPr>
                <w:rFonts w:ascii="Arial" w:cs="Arial" w:eastAsia="Arial" w:hAnsi="Arial"/>
                <w:sz w:val="12"/>
                <w:szCs w:val="12"/>
                <w:b w:val="1"/>
                <w:bCs w:val="1"/>
                <w:color w:val="auto"/>
                <w:w w:val="99"/>
              </w:rPr>
              <w:t>Disposed Of (D) (Instr. 3, 4 and 5)</w:t>
            </w:r>
          </w:p>
        </w:tc>
        <w:tc>
          <w:tcPr>
            <w:tcW w:w="40" w:type="dxa"/>
            <w:vAlign w:val="bottom"/>
          </w:tcPr>
          <w:p>
            <w:pPr>
              <w:spacing w:after="0"/>
              <w:rPr>
                <w:sz w:val="11"/>
                <w:szCs w:val="11"/>
                <w:color w:val="auto"/>
              </w:rPr>
            </w:pP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00" w:type="dxa"/>
            <w:vAlign w:val="bottom"/>
            <w:gridSpan w:val="5"/>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4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80" w:type="dxa"/>
            <w:vAlign w:val="bottom"/>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0" w:type="dxa"/>
            <w:vAlign w:val="bottom"/>
          </w:tcPr>
          <w:p>
            <w:pPr>
              <w:spacing w:after="0"/>
              <w:rPr>
                <w:sz w:val="3"/>
                <w:szCs w:val="3"/>
                <w:color w:val="auto"/>
              </w:rPr>
            </w:pPr>
          </w:p>
        </w:tc>
        <w:tc>
          <w:tcPr>
            <w:tcW w:w="44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4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40"/>
              <w:spacing w:after="0" w:line="133" w:lineRule="exact"/>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gridSpan w:val="3"/>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0" w:type="dxa"/>
            <w:vAlign w:val="bottom"/>
          </w:tcPr>
          <w:p>
            <w:pPr>
              <w:spacing w:after="0"/>
              <w:rPr>
                <w:sz w:val="7"/>
                <w:szCs w:val="7"/>
                <w:color w:val="auto"/>
              </w:rPr>
            </w:pPr>
          </w:p>
        </w:tc>
        <w:tc>
          <w:tcPr>
            <w:tcW w:w="44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8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gridSpan w:val="3"/>
            <w:vMerge w:val="continue"/>
          </w:tcPr>
          <w:p>
            <w:pPr>
              <w:spacing w:after="0"/>
              <w:rPr>
                <w:sz w:val="7"/>
                <w:szCs w:val="7"/>
                <w:color w:val="auto"/>
              </w:rPr>
            </w:pPr>
          </w:p>
        </w:tc>
        <w:tc>
          <w:tcPr>
            <w:tcW w:w="40" w:type="dxa"/>
            <w:vAlign w:val="bottom"/>
          </w:tcPr>
          <w:p>
            <w:pPr>
              <w:spacing w:after="0"/>
              <w:rPr>
                <w:sz w:val="7"/>
                <w:szCs w:val="7"/>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80" w:type="dxa"/>
            <w:vAlign w:val="bottom"/>
          </w:tcPr>
          <w:p>
            <w:pPr>
              <w:spacing w:after="0"/>
              <w:rPr>
                <w:sz w:val="5"/>
                <w:szCs w:val="5"/>
                <w:color w:val="auto"/>
              </w:rPr>
            </w:pPr>
          </w:p>
        </w:tc>
        <w:tc>
          <w:tcPr>
            <w:tcW w:w="600" w:type="dxa"/>
            <w:vAlign w:val="bottom"/>
          </w:tcPr>
          <w:p>
            <w:pPr>
              <w:spacing w:after="0"/>
              <w:rPr>
                <w:sz w:val="5"/>
                <w:szCs w:val="5"/>
                <w:color w:val="auto"/>
              </w:rPr>
            </w:pPr>
          </w:p>
        </w:tc>
        <w:tc>
          <w:tcPr>
            <w:tcW w:w="44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540" w:type="dxa"/>
            <w:vAlign w:val="bottom"/>
            <w:gridSpan w:val="4"/>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2"/>
                <w:szCs w:val="22"/>
                <w:color w:val="auto"/>
              </w:rPr>
            </w:pPr>
          </w:p>
        </w:tc>
        <w:tc>
          <w:tcPr>
            <w:tcW w:w="1900" w:type="dxa"/>
            <w:vAlign w:val="bottom"/>
            <w:gridSpan w:val="5"/>
          </w:tcPr>
          <w:p>
            <w:pPr>
              <w:jc w:val="center"/>
              <w:ind w:left="670"/>
              <w:spacing w:after="0"/>
              <w:rPr>
                <w:sz w:val="20"/>
                <w:szCs w:val="20"/>
                <w:color w:val="auto"/>
              </w:rPr>
            </w:pPr>
            <w:r>
              <w:rPr>
                <w:rFonts w:ascii="Arial" w:cs="Arial" w:eastAsia="Arial" w:hAnsi="Arial"/>
                <w:sz w:val="17"/>
                <w:szCs w:val="17"/>
                <w:color w:val="0000FF"/>
                <w:w w:val="93"/>
              </w:rPr>
              <w:t>04/15/2018</w:t>
            </w:r>
          </w:p>
        </w:tc>
        <w:tc>
          <w:tcPr>
            <w:tcW w:w="60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jc w:val="center"/>
              <w:ind w:right="260"/>
              <w:spacing w:after="0"/>
              <w:rPr>
                <w:sz w:val="20"/>
                <w:szCs w:val="20"/>
                <w:color w:val="auto"/>
              </w:rPr>
            </w:pPr>
            <w:r>
              <w:rPr>
                <w:rFonts w:ascii="Arial" w:cs="Arial" w:eastAsia="Arial" w:hAnsi="Arial"/>
                <w:sz w:val="13"/>
                <w:szCs w:val="13"/>
                <w:color w:val="0000FF"/>
              </w:rPr>
              <w:t>M</w:t>
            </w:r>
          </w:p>
        </w:tc>
        <w:tc>
          <w:tcPr>
            <w:tcW w:w="700" w:type="dxa"/>
            <w:vAlign w:val="bottom"/>
          </w:tcPr>
          <w:p>
            <w:pPr>
              <w:ind w:left="260"/>
              <w:spacing w:after="0"/>
              <w:rPr>
                <w:sz w:val="20"/>
                <w:szCs w:val="20"/>
                <w:color w:val="auto"/>
              </w:rPr>
            </w:pPr>
            <w:r>
              <w:rPr>
                <w:rFonts w:ascii="Arial" w:cs="Arial" w:eastAsia="Arial" w:hAnsi="Arial"/>
                <w:sz w:val="17"/>
                <w:szCs w:val="17"/>
                <w:color w:val="0000FF"/>
                <w:w w:val="98"/>
              </w:rPr>
              <w:t>8,272</w:t>
            </w:r>
          </w:p>
        </w:tc>
        <w:tc>
          <w:tcPr>
            <w:tcW w:w="680" w:type="dxa"/>
            <w:vAlign w:val="bottom"/>
          </w:tcPr>
          <w:p>
            <w:pPr>
              <w:ind w:left="360"/>
              <w:spacing w:after="0"/>
              <w:rPr>
                <w:sz w:val="20"/>
                <w:szCs w:val="20"/>
                <w:color w:val="auto"/>
              </w:rPr>
            </w:pPr>
            <w:r>
              <w:rPr>
                <w:rFonts w:ascii="Arial" w:cs="Arial" w:eastAsia="Arial" w:hAnsi="Arial"/>
                <w:sz w:val="17"/>
                <w:szCs w:val="17"/>
                <w:color w:val="0000FF"/>
              </w:rPr>
              <w:t>A</w:t>
            </w:r>
          </w:p>
        </w:tc>
        <w:tc>
          <w:tcPr>
            <w:tcW w:w="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500" w:type="dxa"/>
            <w:vAlign w:val="bottom"/>
            <w:gridSpan w:val="2"/>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80" w:type="dxa"/>
            <w:vAlign w:val="bottom"/>
          </w:tcPr>
          <w:p>
            <w:pPr>
              <w:spacing w:after="0"/>
              <w:rPr>
                <w:sz w:val="22"/>
                <w:szCs w:val="22"/>
                <w:color w:val="auto"/>
              </w:rPr>
            </w:pPr>
          </w:p>
        </w:tc>
        <w:tc>
          <w:tcPr>
            <w:tcW w:w="1300" w:type="dxa"/>
            <w:vAlign w:val="bottom"/>
            <w:gridSpan w:val="3"/>
          </w:tcPr>
          <w:p>
            <w:pPr>
              <w:ind w:left="400"/>
              <w:spacing w:after="0"/>
              <w:rPr>
                <w:sz w:val="20"/>
                <w:szCs w:val="20"/>
                <w:color w:val="auto"/>
              </w:rPr>
            </w:pPr>
            <w:r>
              <w:rPr>
                <w:rFonts w:ascii="Arial" w:cs="Arial" w:eastAsia="Arial" w:hAnsi="Arial"/>
                <w:sz w:val="17"/>
                <w:szCs w:val="17"/>
                <w:color w:val="0000FF"/>
              </w:rPr>
              <w:t>22,444</w:t>
            </w:r>
          </w:p>
        </w:tc>
        <w:tc>
          <w:tcPr>
            <w:tcW w:w="300" w:type="dxa"/>
            <w:vAlign w:val="bottom"/>
          </w:tcPr>
          <w:p>
            <w:pPr>
              <w:spacing w:after="0"/>
              <w:rPr>
                <w:sz w:val="22"/>
                <w:szCs w:val="22"/>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20" w:type="dxa"/>
            <w:vAlign w:val="bottom"/>
            <w:tcBorders>
              <w:bottom w:val="single" w:sz="8" w:color="2C2C2C"/>
            </w:tcBorders>
            <w:gridSpan w:val="2"/>
          </w:tcPr>
          <w:p>
            <w:pPr>
              <w:spacing w:after="0"/>
              <w:rPr>
                <w:sz w:val="5"/>
                <w:szCs w:val="5"/>
                <w:color w:val="auto"/>
              </w:rPr>
            </w:pPr>
          </w:p>
        </w:tc>
        <w:tc>
          <w:tcPr>
            <w:tcW w:w="14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4"/>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gridSpan w:val="2"/>
          </w:tcPr>
          <w:p>
            <w:pPr>
              <w:spacing w:after="0"/>
              <w:rPr>
                <w:sz w:val="5"/>
                <w:szCs w:val="5"/>
                <w:color w:val="auto"/>
              </w:rPr>
            </w:pPr>
          </w:p>
        </w:tc>
        <w:tc>
          <w:tcPr>
            <w:tcW w:w="80" w:type="dxa"/>
            <w:vAlign w:val="bottom"/>
            <w:tcBorders>
              <w:bottom w:val="single" w:sz="8" w:color="2C2C2C"/>
            </w:tcBorders>
          </w:tcPr>
          <w:p>
            <w:pPr>
              <w:spacing w:after="0"/>
              <w:rPr>
                <w:sz w:val="5"/>
                <w:szCs w:val="5"/>
                <w:color w:val="auto"/>
              </w:rPr>
            </w:pPr>
          </w:p>
        </w:tc>
        <w:tc>
          <w:tcPr>
            <w:tcW w:w="130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5"/>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5"/>
          </w:tcPr>
          <w:p>
            <w:pPr>
              <w:jc w:val="center"/>
              <w:ind w:left="670"/>
              <w:spacing w:after="0"/>
              <w:rPr>
                <w:sz w:val="20"/>
                <w:szCs w:val="20"/>
                <w:color w:val="auto"/>
              </w:rPr>
            </w:pPr>
            <w:r>
              <w:rPr>
                <w:rFonts w:ascii="Arial" w:cs="Arial" w:eastAsia="Arial" w:hAnsi="Arial"/>
                <w:sz w:val="17"/>
                <w:szCs w:val="17"/>
                <w:color w:val="0000FF"/>
                <w:w w:val="93"/>
              </w:rPr>
              <w:t>04/15/2018</w:t>
            </w:r>
          </w:p>
        </w:tc>
        <w:tc>
          <w:tcPr>
            <w:tcW w:w="60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(1)</w:t>
            </w:r>
          </w:p>
        </w:tc>
        <w:tc>
          <w:tcPr>
            <w:tcW w:w="700" w:type="dxa"/>
            <w:vAlign w:val="bottom"/>
            <w:tcBorders>
              <w:bottom w:val="single" w:sz="8" w:color="2C2C2C"/>
            </w:tcBorders>
          </w:tcPr>
          <w:p>
            <w:pPr>
              <w:ind w:left="260"/>
              <w:spacing w:after="0"/>
              <w:rPr>
                <w:sz w:val="20"/>
                <w:szCs w:val="20"/>
                <w:color w:val="auto"/>
              </w:rPr>
            </w:pPr>
            <w:r>
              <w:rPr>
                <w:rFonts w:ascii="Arial" w:cs="Arial" w:eastAsia="Arial" w:hAnsi="Arial"/>
                <w:sz w:val="17"/>
                <w:szCs w:val="17"/>
                <w:color w:val="0000FF"/>
                <w:w w:val="98"/>
              </w:rPr>
              <w:t>2,862</w:t>
            </w:r>
          </w:p>
        </w:tc>
        <w:tc>
          <w:tcPr>
            <w:tcW w:w="68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gridSpan w:val="3"/>
          </w:tcPr>
          <w:p>
            <w:pPr>
              <w:jc w:val="center"/>
              <w:ind w:right="20"/>
              <w:spacing w:after="0"/>
              <w:rPr>
                <w:sz w:val="20"/>
                <w:szCs w:val="20"/>
                <w:color w:val="auto"/>
              </w:rPr>
            </w:pPr>
            <w:r>
              <w:rPr>
                <w:rFonts w:ascii="Arial" w:cs="Arial" w:eastAsia="Arial" w:hAnsi="Arial"/>
                <w:sz w:val="17"/>
                <w:szCs w:val="17"/>
                <w:color w:val="auto"/>
                <w:w w:val="99"/>
              </w:rPr>
              <w:t>$</w:t>
            </w:r>
            <w:r>
              <w:rPr>
                <w:rFonts w:ascii="Arial" w:cs="Arial" w:eastAsia="Arial" w:hAnsi="Arial"/>
                <w:sz w:val="17"/>
                <w:szCs w:val="17"/>
                <w:color w:val="0000FF"/>
                <w:w w:val="99"/>
              </w:rPr>
              <w:t>22.01</w:t>
            </w:r>
          </w:p>
        </w:tc>
        <w:tc>
          <w:tcPr>
            <w:tcW w:w="1300" w:type="dxa"/>
            <w:vAlign w:val="bottom"/>
            <w:tcBorders>
              <w:bottom w:val="single" w:sz="8" w:color="2C2C2C"/>
            </w:tcBorders>
            <w:gridSpan w:val="3"/>
          </w:tcPr>
          <w:p>
            <w:pPr>
              <w:ind w:left="400"/>
              <w:spacing w:after="0"/>
              <w:rPr>
                <w:sz w:val="20"/>
                <w:szCs w:val="20"/>
                <w:color w:val="auto"/>
              </w:rPr>
            </w:pPr>
            <w:r>
              <w:rPr>
                <w:rFonts w:ascii="Arial" w:cs="Arial" w:eastAsia="Arial" w:hAnsi="Arial"/>
                <w:sz w:val="17"/>
                <w:szCs w:val="17"/>
                <w:color w:val="0000FF"/>
              </w:rPr>
              <w:t>19,582</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8"/>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760" w:type="dxa"/>
            <w:vAlign w:val="bottom"/>
            <w:gridSpan w:val="16"/>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4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3"/>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4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4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6"/>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15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8"/>
              </w:rPr>
              <w:t>Underlying</w:t>
            </w: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(Instr. 3 and 4)</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of (D) (Instr. 3,</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4 and 5)</w:t>
            </w: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4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4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0" w:type="dxa"/>
            <w:vAlign w:val="bottom"/>
          </w:tcPr>
          <w:p>
            <w:pPr>
              <w:spacing w:after="0"/>
              <w:rPr>
                <w:sz w:val="3"/>
                <w:szCs w:val="3"/>
                <w:color w:val="auto"/>
              </w:rPr>
            </w:pPr>
          </w:p>
        </w:tc>
        <w:tc>
          <w:tcPr>
            <w:tcW w:w="44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4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Amount</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or</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Number</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of</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60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44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5"/>
          </w:tcPr>
          <w:p>
            <w:pPr>
              <w:spacing w:after="0"/>
              <w:rPr>
                <w:sz w:val="20"/>
                <w:szCs w:val="20"/>
                <w:color w:val="auto"/>
              </w:rPr>
            </w:pPr>
            <w:r>
              <w:rPr>
                <w:rFonts w:ascii="Arial" w:cs="Arial" w:eastAsia="Arial" w:hAnsi="Arial"/>
                <w:sz w:val="12"/>
                <w:szCs w:val="12"/>
                <w:b w:val="1"/>
                <w:bCs w:val="1"/>
                <w:color w:val="auto"/>
              </w:rPr>
              <w:t>Shares</w:t>
            </w:r>
          </w:p>
        </w:tc>
        <w:tc>
          <w:tcPr>
            <w:tcW w:w="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4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Stock</w:t>
            </w:r>
          </w:p>
        </w:tc>
        <w:tc>
          <w:tcPr>
            <w:tcW w:w="84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700" w:type="dxa"/>
            <w:vAlign w:val="bottom"/>
            <w:vMerge w:val="restart"/>
          </w:tcPr>
          <w:p>
            <w:pPr>
              <w:ind w:left="260"/>
              <w:spacing w:after="0"/>
              <w:rPr>
                <w:sz w:val="20"/>
                <w:szCs w:val="20"/>
                <w:color w:val="auto"/>
              </w:rPr>
            </w:pPr>
            <w:r>
              <w:rPr>
                <w:rFonts w:ascii="Arial" w:cs="Arial" w:eastAsia="Arial" w:hAnsi="Arial"/>
                <w:sz w:val="11"/>
                <w:szCs w:val="11"/>
                <w:color w:val="008000"/>
              </w:rPr>
              <w:t>(3)</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00" w:type="dxa"/>
            <w:vAlign w:val="bottom"/>
            <w:gridSpan w:val="2"/>
            <w:vMerge w:val="restart"/>
          </w:tcPr>
          <w:p>
            <w:pPr>
              <w:jc w:val="right"/>
              <w:ind w:right="27"/>
              <w:spacing w:after="0"/>
              <w:rPr>
                <w:sz w:val="20"/>
                <w:szCs w:val="20"/>
                <w:color w:val="auto"/>
              </w:rPr>
            </w:pPr>
            <w:r>
              <w:rPr>
                <w:rFonts w:ascii="Arial" w:cs="Arial" w:eastAsia="Arial" w:hAnsi="Arial"/>
                <w:sz w:val="17"/>
                <w:szCs w:val="17"/>
                <w:color w:val="0000FF"/>
                <w:w w:val="89"/>
              </w:rPr>
              <w:t>8,272</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gridSpan w:val="3"/>
            <w:vMerge w:val="restart"/>
          </w:tcPr>
          <w:p>
            <w:pPr>
              <w:ind w:left="60"/>
              <w:spacing w:after="0" w:line="146" w:lineRule="exact"/>
              <w:rPr>
                <w:sz w:val="20"/>
                <w:szCs w:val="20"/>
                <w:color w:val="auto"/>
              </w:rPr>
            </w:pPr>
            <w:r>
              <w:rPr>
                <w:rFonts w:ascii="Arial" w:cs="Arial" w:eastAsia="Arial" w:hAnsi="Arial"/>
                <w:sz w:val="13"/>
                <w:szCs w:val="13"/>
                <w:color w:val="0000FF"/>
              </w:rPr>
              <w:t>Option</w:t>
            </w:r>
          </w:p>
        </w:tc>
        <w:tc>
          <w:tcPr>
            <w:tcW w:w="840" w:type="dxa"/>
            <w:vAlign w:val="bottom"/>
            <w:vMerge w:val="continue"/>
          </w:tcPr>
          <w:p>
            <w:pPr>
              <w:spacing w:after="0"/>
              <w:rPr>
                <w:sz w:val="5"/>
                <w:szCs w:val="5"/>
                <w:color w:val="auto"/>
              </w:rPr>
            </w:pPr>
          </w:p>
        </w:tc>
        <w:tc>
          <w:tcPr>
            <w:tcW w:w="1080" w:type="dxa"/>
            <w:vAlign w:val="bottom"/>
            <w:vMerge w:val="restart"/>
          </w:tcPr>
          <w:p>
            <w:pPr>
              <w:jc w:val="right"/>
              <w:ind w:right="174"/>
              <w:spacing w:after="0" w:line="146"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gridSpan w:val="3"/>
            <w:vMerge w:val="restart"/>
          </w:tcPr>
          <w:p>
            <w:pPr>
              <w:jc w:val="center"/>
              <w:ind w:right="480"/>
              <w:spacing w:after="0" w:line="146" w:lineRule="exact"/>
              <w:rPr>
                <w:sz w:val="20"/>
                <w:szCs w:val="20"/>
                <w:color w:val="auto"/>
              </w:rPr>
            </w:pPr>
            <w:r>
              <w:rPr>
                <w:rFonts w:ascii="Arial" w:cs="Arial" w:eastAsia="Arial" w:hAnsi="Arial"/>
                <w:sz w:val="13"/>
                <w:szCs w:val="13"/>
                <w:color w:val="0000FF"/>
              </w:rPr>
              <w:t>M</w:t>
            </w:r>
          </w:p>
        </w:tc>
        <w:tc>
          <w:tcPr>
            <w:tcW w:w="600" w:type="dxa"/>
            <w:vAlign w:val="bottom"/>
          </w:tcPr>
          <w:p>
            <w:pPr>
              <w:spacing w:after="0"/>
              <w:rPr>
                <w:sz w:val="5"/>
                <w:szCs w:val="5"/>
                <w:color w:val="auto"/>
              </w:rPr>
            </w:pPr>
          </w:p>
        </w:tc>
        <w:tc>
          <w:tcPr>
            <w:tcW w:w="440" w:type="dxa"/>
            <w:vAlign w:val="bottom"/>
            <w:vMerge w:val="restart"/>
          </w:tcPr>
          <w:p>
            <w:pPr>
              <w:ind w:left="40"/>
              <w:spacing w:after="0" w:line="146" w:lineRule="exact"/>
              <w:rPr>
                <w:sz w:val="20"/>
                <w:szCs w:val="20"/>
                <w:color w:val="auto"/>
              </w:rPr>
            </w:pPr>
            <w:r>
              <w:rPr>
                <w:rFonts w:ascii="Arial" w:cs="Arial" w:eastAsia="Arial" w:hAnsi="Arial"/>
                <w:sz w:val="13"/>
                <w:szCs w:val="13"/>
                <w:color w:val="0000FF"/>
              </w:rPr>
              <w:t>8,272</w:t>
            </w:r>
          </w:p>
        </w:tc>
        <w:tc>
          <w:tcPr>
            <w:tcW w:w="820" w:type="dxa"/>
            <w:vAlign w:val="bottom"/>
            <w:gridSpan w:val="2"/>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500" w:type="dxa"/>
            <w:vAlign w:val="bottom"/>
            <w:gridSpan w:val="2"/>
            <w:vMerge w:val="continue"/>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gridSpan w:val="2"/>
            <w:vMerge w:val="restart"/>
          </w:tcPr>
          <w:p>
            <w:pPr>
              <w:ind w:left="14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vMerge w:val="restart"/>
          </w:tcPr>
          <w:p>
            <w:pPr>
              <w:ind w:left="240"/>
              <w:spacing w:after="0" w:line="146" w:lineRule="exact"/>
              <w:rPr>
                <w:sz w:val="20"/>
                <w:szCs w:val="20"/>
                <w:color w:val="auto"/>
              </w:rPr>
            </w:pPr>
            <w:r>
              <w:rPr>
                <w:rFonts w:ascii="Arial" w:cs="Arial" w:eastAsia="Arial" w:hAnsi="Arial"/>
                <w:sz w:val="13"/>
                <w:szCs w:val="13"/>
                <w:color w:val="0000FF"/>
                <w:w w:val="85"/>
              </w:rPr>
              <w:t>16,797</w:t>
            </w:r>
          </w:p>
        </w:tc>
        <w:tc>
          <w:tcPr>
            <w:tcW w:w="300" w:type="dxa"/>
            <w:vAlign w:val="bottom"/>
          </w:tcPr>
          <w:p>
            <w:pPr>
              <w:spacing w:after="0"/>
              <w:rPr>
                <w:sz w:val="5"/>
                <w:szCs w:val="5"/>
                <w:color w:val="auto"/>
              </w:rPr>
            </w:pPr>
          </w:p>
        </w:tc>
        <w:tc>
          <w:tcPr>
            <w:tcW w:w="680" w:type="dxa"/>
            <w:vAlign w:val="bottom"/>
            <w:vMerge w:val="restart"/>
          </w:tcPr>
          <w:p>
            <w:pPr>
              <w:ind w:left="340"/>
              <w:spacing w:after="0" w:line="146"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700" w:type="dxa"/>
            <w:vAlign w:val="bottom"/>
            <w:gridSpan w:val="3"/>
            <w:vMerge w:val="continue"/>
          </w:tcPr>
          <w:p>
            <w:pPr>
              <w:spacing w:after="0"/>
              <w:rPr>
                <w:sz w:val="6"/>
                <w:szCs w:val="6"/>
                <w:color w:val="auto"/>
              </w:rPr>
            </w:pPr>
          </w:p>
        </w:tc>
        <w:tc>
          <w:tcPr>
            <w:tcW w:w="840" w:type="dxa"/>
            <w:vAlign w:val="bottom"/>
            <w:vMerge w:val="continue"/>
          </w:tcPr>
          <w:p>
            <w:pPr>
              <w:spacing w:after="0"/>
              <w:rPr>
                <w:sz w:val="6"/>
                <w:szCs w:val="6"/>
                <w:color w:val="auto"/>
              </w:rPr>
            </w:pPr>
          </w:p>
        </w:tc>
        <w:tc>
          <w:tcPr>
            <w:tcW w:w="10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gridSpan w:val="3"/>
            <w:vMerge w:val="continue"/>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vMerge w:val="continue"/>
          </w:tcPr>
          <w:p>
            <w:pPr>
              <w:spacing w:after="0"/>
              <w:rPr>
                <w:sz w:val="6"/>
                <w:szCs w:val="6"/>
                <w:color w:val="auto"/>
              </w:rPr>
            </w:pPr>
          </w:p>
        </w:tc>
        <w:tc>
          <w:tcPr>
            <w:tcW w:w="820" w:type="dxa"/>
            <w:vAlign w:val="bottom"/>
            <w:gridSpan w:val="2"/>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80" w:type="dxa"/>
            <w:vAlign w:val="bottom"/>
            <w:vMerge w:val="restart"/>
          </w:tcPr>
          <w:p>
            <w:pPr>
              <w:ind w:left="140"/>
              <w:spacing w:after="0"/>
              <w:rPr>
                <w:sz w:val="20"/>
                <w:szCs w:val="20"/>
                <w:color w:val="auto"/>
              </w:rPr>
            </w:pPr>
            <w:r>
              <w:rPr>
                <w:rFonts w:ascii="Arial" w:cs="Arial" w:eastAsia="Arial" w:hAnsi="Arial"/>
                <w:sz w:val="13"/>
                <w:szCs w:val="13"/>
                <w:color w:val="0000FF"/>
              </w:rPr>
              <w:t>Stock</w:t>
            </w:r>
          </w:p>
        </w:tc>
        <w:tc>
          <w:tcPr>
            <w:tcW w:w="20" w:type="dxa"/>
            <w:vAlign w:val="bottom"/>
          </w:tcPr>
          <w:p>
            <w:pPr>
              <w:spacing w:after="0"/>
              <w:rPr>
                <w:sz w:val="6"/>
                <w:szCs w:val="6"/>
                <w:color w:val="auto"/>
              </w:rPr>
            </w:pPr>
          </w:p>
        </w:tc>
        <w:tc>
          <w:tcPr>
            <w:tcW w:w="20" w:type="dxa"/>
            <w:vAlign w:val="bottom"/>
          </w:tcPr>
          <w:p>
            <w:pPr>
              <w:spacing w:after="0"/>
              <w:rPr>
                <w:sz w:val="6"/>
                <w:szCs w:val="6"/>
                <w:color w:val="auto"/>
              </w:rPr>
            </w:pPr>
          </w:p>
        </w:tc>
        <w:tc>
          <w:tcPr>
            <w:tcW w:w="500" w:type="dxa"/>
            <w:vAlign w:val="bottom"/>
            <w:gridSpan w:val="2"/>
            <w:vMerge w:val="continue"/>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gridSpan w:val="3"/>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4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0" w:type="dxa"/>
            <w:vAlign w:val="bottom"/>
          </w:tcPr>
          <w:p>
            <w:pPr>
              <w:spacing w:after="0"/>
              <w:rPr>
                <w:sz w:val="7"/>
                <w:szCs w:val="7"/>
                <w:color w:val="auto"/>
              </w:rPr>
            </w:pPr>
          </w:p>
        </w:tc>
        <w:tc>
          <w:tcPr>
            <w:tcW w:w="44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80" w:type="dxa"/>
            <w:vAlign w:val="bottom"/>
          </w:tcPr>
          <w:p>
            <w:pPr>
              <w:spacing w:after="0"/>
              <w:rPr>
                <w:sz w:val="7"/>
                <w:szCs w:val="7"/>
                <w:color w:val="auto"/>
              </w:rPr>
            </w:pPr>
          </w:p>
        </w:tc>
        <w:tc>
          <w:tcPr>
            <w:tcW w:w="40" w:type="dxa"/>
            <w:vAlign w:val="bottom"/>
          </w:tcPr>
          <w:p>
            <w:pPr>
              <w:spacing w:after="0"/>
              <w:rPr>
                <w:sz w:val="7"/>
                <w:szCs w:val="7"/>
                <w:color w:val="auto"/>
              </w:rPr>
            </w:pPr>
          </w:p>
        </w:tc>
        <w:tc>
          <w:tcPr>
            <w:tcW w:w="66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700" w:type="dxa"/>
            <w:vAlign w:val="bottom"/>
            <w:gridSpan w:val="3"/>
            <w:vMerge w:val="continue"/>
          </w:tcPr>
          <w:p>
            <w:pPr>
              <w:spacing w:after="0"/>
              <w:rPr>
                <w:sz w:val="4"/>
                <w:szCs w:val="4"/>
                <w:color w:val="auto"/>
              </w:rPr>
            </w:pPr>
          </w:p>
        </w:tc>
        <w:tc>
          <w:tcPr>
            <w:tcW w:w="84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600" w:type="dxa"/>
            <w:vAlign w:val="bottom"/>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8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4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Stock</w:t>
            </w:r>
          </w:p>
        </w:tc>
        <w:tc>
          <w:tcPr>
            <w:tcW w:w="84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ind w:left="260"/>
              <w:spacing w:after="0"/>
              <w:rPr>
                <w:sz w:val="20"/>
                <w:szCs w:val="20"/>
                <w:color w:val="auto"/>
              </w:rPr>
            </w:pPr>
            <w:r>
              <w:rPr>
                <w:rFonts w:ascii="Arial" w:cs="Arial" w:eastAsia="Arial" w:hAnsi="Arial"/>
                <w:sz w:val="11"/>
                <w:szCs w:val="11"/>
                <w:color w:val="008000"/>
              </w:rPr>
              <w:t>(4)</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gridSpan w:val="4"/>
            <w:vMerge w:val="restart"/>
          </w:tcPr>
          <w:p>
            <w:pPr>
              <w:jc w:val="right"/>
              <w:spacing w:after="0"/>
              <w:rPr>
                <w:sz w:val="20"/>
                <w:szCs w:val="20"/>
                <w:color w:val="auto"/>
              </w:rPr>
            </w:pPr>
            <w:r>
              <w:rPr>
                <w:rFonts w:ascii="Arial" w:cs="Arial" w:eastAsia="Arial" w:hAnsi="Arial"/>
                <w:sz w:val="17"/>
                <w:szCs w:val="17"/>
                <w:color w:val="0000FF"/>
                <w:w w:val="88"/>
              </w:rPr>
              <w:t>16,720</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gridSpan w:val="3"/>
          </w:tcPr>
          <w:p>
            <w:pPr>
              <w:ind w:left="60"/>
              <w:spacing w:after="0" w:line="128" w:lineRule="exact"/>
              <w:rPr>
                <w:sz w:val="20"/>
                <w:szCs w:val="20"/>
                <w:color w:val="auto"/>
              </w:rPr>
            </w:pPr>
            <w:r>
              <w:rPr>
                <w:rFonts w:ascii="Arial" w:cs="Arial" w:eastAsia="Arial" w:hAnsi="Arial"/>
                <w:sz w:val="13"/>
                <w:szCs w:val="13"/>
                <w:color w:val="0000FF"/>
              </w:rPr>
              <w:t>Option</w:t>
            </w:r>
          </w:p>
        </w:tc>
        <w:tc>
          <w:tcPr>
            <w:tcW w:w="840" w:type="dxa"/>
            <w:vAlign w:val="bottom"/>
            <w:vMerge w:val="continue"/>
          </w:tcPr>
          <w:p>
            <w:pPr>
              <w:spacing w:after="0"/>
              <w:rPr>
                <w:sz w:val="11"/>
                <w:szCs w:val="11"/>
                <w:color w:val="auto"/>
              </w:rPr>
            </w:pPr>
          </w:p>
        </w:tc>
        <w:tc>
          <w:tcPr>
            <w:tcW w:w="1080" w:type="dxa"/>
            <w:vAlign w:val="bottom"/>
          </w:tcPr>
          <w:p>
            <w:pPr>
              <w:jc w:val="right"/>
              <w:ind w:right="174"/>
              <w:spacing w:after="0" w:line="128"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gridSpan w:val="3"/>
          </w:tcPr>
          <w:p>
            <w:pPr>
              <w:jc w:val="center"/>
              <w:ind w:right="480"/>
              <w:spacing w:after="0" w:line="128" w:lineRule="exact"/>
              <w:rPr>
                <w:sz w:val="20"/>
                <w:szCs w:val="20"/>
                <w:color w:val="auto"/>
              </w:rPr>
            </w:pPr>
            <w:r>
              <w:rPr>
                <w:rFonts w:ascii="Arial" w:cs="Arial" w:eastAsia="Arial" w:hAnsi="Arial"/>
                <w:sz w:val="13"/>
                <w:szCs w:val="13"/>
                <w:color w:val="0000FF"/>
                <w:w w:val="91"/>
              </w:rPr>
              <w:t>A</w:t>
            </w:r>
          </w:p>
        </w:tc>
        <w:tc>
          <w:tcPr>
            <w:tcW w:w="600" w:type="dxa"/>
            <w:vAlign w:val="bottom"/>
          </w:tcPr>
          <w:p>
            <w:pPr>
              <w:ind w:left="120"/>
              <w:spacing w:after="0" w:line="128" w:lineRule="exact"/>
              <w:rPr>
                <w:sz w:val="20"/>
                <w:szCs w:val="20"/>
                <w:color w:val="auto"/>
              </w:rPr>
            </w:pPr>
            <w:r>
              <w:rPr>
                <w:rFonts w:ascii="Arial" w:cs="Arial" w:eastAsia="Arial" w:hAnsi="Arial"/>
                <w:sz w:val="13"/>
                <w:szCs w:val="13"/>
                <w:color w:val="0000FF"/>
              </w:rPr>
              <w:t>16,720</w:t>
            </w:r>
          </w:p>
        </w:tc>
        <w:tc>
          <w:tcPr>
            <w:tcW w:w="44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40" w:type="dxa"/>
            <w:vAlign w:val="bottom"/>
            <w:gridSpan w:val="4"/>
            <w:vMerge w:val="continue"/>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tcPr>
          <w:p>
            <w:pPr>
              <w:ind w:left="14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tcPr>
          <w:p>
            <w:pPr>
              <w:ind w:left="240"/>
              <w:spacing w:after="0" w:line="128" w:lineRule="exact"/>
              <w:rPr>
                <w:sz w:val="20"/>
                <w:szCs w:val="20"/>
                <w:color w:val="auto"/>
              </w:rPr>
            </w:pPr>
            <w:r>
              <w:rPr>
                <w:rFonts w:ascii="Arial" w:cs="Arial" w:eastAsia="Arial" w:hAnsi="Arial"/>
                <w:sz w:val="13"/>
                <w:szCs w:val="13"/>
                <w:color w:val="0000FF"/>
                <w:w w:val="85"/>
              </w:rPr>
              <w:t>16,720</w:t>
            </w:r>
          </w:p>
        </w:tc>
        <w:tc>
          <w:tcPr>
            <w:tcW w:w="300" w:type="dxa"/>
            <w:vAlign w:val="bottom"/>
          </w:tcPr>
          <w:p>
            <w:pPr>
              <w:spacing w:after="0"/>
              <w:rPr>
                <w:sz w:val="11"/>
                <w:szCs w:val="11"/>
                <w:color w:val="auto"/>
              </w:rPr>
            </w:pPr>
          </w:p>
        </w:tc>
        <w:tc>
          <w:tcPr>
            <w:tcW w:w="68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vMerge w:val="restart"/>
          </w:tcPr>
          <w:p>
            <w:pPr>
              <w:ind w:left="60"/>
              <w:spacing w:after="0"/>
              <w:rPr>
                <w:sz w:val="20"/>
                <w:szCs w:val="20"/>
                <w:color w:val="auto"/>
              </w:rPr>
            </w:pPr>
            <w:r>
              <w:rPr>
                <w:rFonts w:ascii="Arial" w:cs="Arial" w:eastAsia="Arial" w:hAnsi="Arial"/>
                <w:sz w:val="13"/>
                <w:szCs w:val="13"/>
                <w:color w:val="0000FF"/>
              </w:rPr>
              <w:t>(Right to</w:t>
            </w:r>
          </w:p>
        </w:tc>
        <w:tc>
          <w:tcPr>
            <w:tcW w:w="8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80" w:type="dxa"/>
            <w:vAlign w:val="bottom"/>
          </w:tcPr>
          <w:p>
            <w:pPr>
              <w:ind w:left="140"/>
              <w:spacing w:after="0" w:line="146" w:lineRule="exact"/>
              <w:rPr>
                <w:sz w:val="20"/>
                <w:szCs w:val="20"/>
                <w:color w:val="auto"/>
              </w:rPr>
            </w:pPr>
            <w:r>
              <w:rPr>
                <w:rFonts w:ascii="Arial" w:cs="Arial" w:eastAsia="Arial" w:hAnsi="Arial"/>
                <w:sz w:val="13"/>
                <w:szCs w:val="13"/>
                <w:color w:val="0000FF"/>
              </w:rPr>
              <w:t>Stock</w:t>
            </w: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00" w:type="dxa"/>
            <w:vAlign w:val="bottom"/>
            <w:gridSpan w:val="3"/>
            <w:vMerge w:val="continue"/>
          </w:tcPr>
          <w:p>
            <w:pPr>
              <w:spacing w:after="0"/>
              <w:rPr>
                <w:sz w:val="2"/>
                <w:szCs w:val="2"/>
                <w:color w:val="auto"/>
              </w:rPr>
            </w:pPr>
          </w:p>
        </w:tc>
        <w:tc>
          <w:tcPr>
            <w:tcW w:w="8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4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common share.</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2018, 33% on April 15, 2019 and 34% on April 15, 2020.</w:t>
      </w:r>
    </w:p>
    <w:p>
      <w:pPr>
        <w:spacing w:after="0" w:line="49" w:lineRule="exact"/>
        <w:rPr>
          <w:rFonts w:ascii="Arial" w:cs="Arial" w:eastAsia="Arial" w:hAnsi="Arial"/>
          <w:sz w:val="13"/>
          <w:szCs w:val="13"/>
          <w:color w:val="008000"/>
        </w:rPr>
      </w:pPr>
    </w:p>
    <w:p>
      <w:pPr>
        <w:ind w:left="40" w:right="240" w:firstLine="6"/>
        <w:spacing w:after="0" w:line="264"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2019 and in eight equal quarterly installments on each of July 15, 2019, October 15, 2019, January 15, 2020, April 15, 2020, July 15, 2020, October 15, 2020, January 15, 2021 and April 15, 2021.</w:t>
      </w:r>
    </w:p>
    <w:p>
      <w:pPr>
        <w:spacing w:after="0" w:line="6"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2"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8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2"/>
              </w:rPr>
              <w:t>Christopher Koopmans by</w:t>
            </w:r>
          </w:p>
        </w:tc>
        <w:tc>
          <w:tcPr>
            <w:tcW w:w="460" w:type="dxa"/>
            <w:vAlign w:val="bottom"/>
            <w:gridSpan w:val="2"/>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04/17/2018</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91"/>
        </w:trPr>
        <w:tc>
          <w:tcPr>
            <w:tcW w:w="2300" w:type="dxa"/>
            <w:vAlign w:val="bottom"/>
            <w:gridSpan w:val="3"/>
            <w:vMerge w:val="restart"/>
          </w:tcPr>
          <w:p>
            <w:pPr>
              <w:spacing w:after="0" w:line="193" w:lineRule="exact"/>
              <w:rPr>
                <w:sz w:val="20"/>
                <w:szCs w:val="20"/>
                <w:color w:val="auto"/>
              </w:rPr>
            </w:pPr>
            <w:r>
              <w:rPr>
                <w:rFonts w:ascii="Arial" w:cs="Arial" w:eastAsia="Arial" w:hAnsi="Arial"/>
                <w:sz w:val="17"/>
                <w:szCs w:val="17"/>
                <w:color w:val="0000FF"/>
                <w:w w:val="99"/>
              </w:rPr>
              <w:t>Mary Ahern as attorney-in-fact</w:t>
            </w:r>
          </w:p>
        </w:tc>
        <w:tc>
          <w:tcPr>
            <w:tcW w:w="780" w:type="dxa"/>
            <w:vAlign w:val="bottom"/>
            <w:tcBorders>
              <w:bottom w:val="single" w:sz="8" w:color="auto"/>
            </w:tcBorders>
            <w:vMerge w:val="continue"/>
          </w:tcPr>
          <w:p>
            <w:pPr>
              <w:spacing w:after="0"/>
              <w:rPr>
                <w:sz w:val="7"/>
                <w:szCs w:val="7"/>
                <w:color w:val="auto"/>
              </w:rPr>
            </w:pPr>
          </w:p>
        </w:tc>
        <w:tc>
          <w:tcPr>
            <w:tcW w:w="20" w:type="dxa"/>
            <w:vAlign w:val="bottom"/>
            <w:vMerge w:val="restart"/>
          </w:tcPr>
          <w:p>
            <w:pPr>
              <w:spacing w:after="0"/>
              <w:rPr>
                <w:sz w:val="7"/>
                <w:szCs w:val="7"/>
                <w:color w:val="auto"/>
              </w:rPr>
            </w:pPr>
          </w:p>
        </w:tc>
        <w:tc>
          <w:tcPr>
            <w:tcW w:w="0" w:type="dxa"/>
            <w:vAlign w:val="bottom"/>
          </w:tcPr>
          <w:p>
            <w:pPr>
              <w:spacing w:after="0"/>
              <w:rPr>
                <w:sz w:val="1"/>
                <w:szCs w:val="1"/>
                <w:color w:val="auto"/>
              </w:rPr>
            </w:pPr>
          </w:p>
        </w:tc>
      </w:tr>
      <w:tr>
        <w:trPr>
          <w:trHeight w:val="86"/>
        </w:trPr>
        <w:tc>
          <w:tcPr>
            <w:tcW w:w="230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32"/>
        </w:trPr>
        <w:tc>
          <w:tcPr>
            <w:tcW w:w="2160" w:type="dxa"/>
            <w:vAlign w:val="bottom"/>
            <w:tcBorders>
              <w:top w:val="single" w:sz="8" w:color="auto"/>
            </w:tcBorders>
            <w:gridSpan w:val="2"/>
          </w:tcPr>
          <w:p>
            <w:pPr>
              <w:spacing w:after="0"/>
              <w:rPr>
                <w:sz w:val="20"/>
                <w:szCs w:val="20"/>
                <w:color w:val="auto"/>
              </w:rPr>
            </w:pPr>
            <w:r>
              <w:rPr>
                <w:rFonts w:ascii="Arial" w:cs="Arial" w:eastAsia="Arial" w:hAnsi="Arial"/>
                <w:sz w:val="13"/>
                <w:szCs w:val="13"/>
                <w:color w:val="auto"/>
              </w:rPr>
              <w:t>** Signature of Reporting Person</w:t>
            </w:r>
          </w:p>
        </w:tc>
        <w:tc>
          <w:tcPr>
            <w:tcW w:w="140" w:type="dxa"/>
            <w:vAlign w:val="bottom"/>
          </w:tcPr>
          <w:p>
            <w:pPr>
              <w:spacing w:after="0"/>
              <w:rPr>
                <w:sz w:val="20"/>
                <w:szCs w:val="20"/>
                <w:color w:val="auto"/>
              </w:rPr>
            </w:pPr>
          </w:p>
        </w:tc>
        <w:tc>
          <w:tcPr>
            <w:tcW w:w="800" w:type="dxa"/>
            <w:vAlign w:val="bottom"/>
            <w:gridSpan w:val="2"/>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820" w:firstLine="6"/>
        <w:spacing w:after="0" w:line="318"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67620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2019-12-03T23:40:33Z</dcterms:created>
  <dcterms:modified xsi:type="dcterms:W3CDTF">2019-12-03T23:40:33Z</dcterms:modified>
</cp:coreProperties>
</file>