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Times New Roman" w:cs="Times New Roman" w:eastAsia="Times New Roman" w:hAnsi="Times New Roman"/>
                <w:sz w:val="23"/>
                <w:szCs w:val="23"/>
                <w:b w:val="1"/>
                <w:bCs w:val="1"/>
                <w:color w:val="auto"/>
              </w:rPr>
              <w:t>FORM 4</w:t>
            </w:r>
          </w:p>
        </w:tc>
        <w:tc>
          <w:tcPr>
            <w:tcW w:w="6980" w:type="dxa"/>
            <w:vAlign w:val="bottom"/>
          </w:tcPr>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9"/>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Times New Roman" w:cs="Times New Roman" w:eastAsia="Times New Roman" w:hAnsi="Times New Roman"/>
                <w:sz w:val="20"/>
                <w:szCs w:val="20"/>
                <w:color w:val="auto"/>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16" w:right="159" w:bottom="0" w:gutter="0" w:footer="0" w:header="0"/>
        </w:sectPr>
      </w:pPr>
    </w:p>
    <w:p>
      <w:pPr>
        <w:ind w:firstLine="128"/>
        <w:spacing w:after="0" w:line="230"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391160</wp:posOffset>
            </wp:positionV>
            <wp:extent cx="7326630" cy="46177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6177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8"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100965</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70" w:lineRule="exact"/>
        <w:rPr>
          <w:sz w:val="24"/>
          <w:szCs w:val="24"/>
          <w:color w:val="auto"/>
        </w:rPr>
      </w:pPr>
    </w:p>
    <w:p>
      <w:pPr>
        <w:jc w:val="center"/>
        <w:spacing w:after="0" w:line="261"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99695</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16" w:right="159" w:bottom="0" w:gutter="0" w:footer="0" w:header="0"/>
          <w:type w:val="continuous"/>
        </w:sectPr>
      </w:pPr>
    </w:p>
    <w:p>
      <w:pPr>
        <w:spacing w:after="0" w:line="315"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080" w:type="dxa"/>
            <w:vAlign w:val="bottom"/>
            <w:tcBorders>
              <w:top w:val="single" w:sz="8" w:color="2C2C2C"/>
            </w:tcBorders>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920" w:type="dxa"/>
            <w:vAlign w:val="bottom"/>
            <w:tcBorders>
              <w:top w:val="single" w:sz="8" w:color="2C2C2C"/>
            </w:tcBorders>
          </w:tcPr>
          <w:p>
            <w:pPr>
              <w:ind w:left="18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4460" w:type="dxa"/>
            <w:vAlign w:val="bottom"/>
            <w:tcBorders>
              <w:top w:val="single" w:sz="8" w:color="2C2C2C"/>
            </w:tcBorders>
            <w:gridSpan w:val="4"/>
          </w:tcPr>
          <w:p>
            <w:pPr>
              <w:spacing w:after="0"/>
              <w:rPr>
                <w:sz w:val="20"/>
                <w:szCs w:val="20"/>
                <w:color w:val="auto"/>
              </w:rPr>
            </w:pPr>
            <w:r>
              <w:rPr>
                <w:rFonts w:ascii="Times New Roman" w:cs="Times New Roman" w:eastAsia="Times New Roman" w:hAnsi="Times New Roman"/>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80" w:type="dxa"/>
            <w:vAlign w:val="bottom"/>
          </w:tcPr>
          <w:p>
            <w:pPr>
              <w:spacing w:after="0"/>
              <w:rPr>
                <w:sz w:val="17"/>
                <w:szCs w:val="17"/>
                <w:color w:val="auto"/>
              </w:rPr>
            </w:pPr>
          </w:p>
        </w:tc>
        <w:tc>
          <w:tcPr>
            <w:tcW w:w="3920" w:type="dxa"/>
            <w:vAlign w:val="bottom"/>
          </w:tcPr>
          <w:p>
            <w:pPr>
              <w:ind w:left="18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14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83"/>
        </w:trPr>
        <w:tc>
          <w:tcPr>
            <w:tcW w:w="20" w:type="dxa"/>
            <w:vAlign w:val="bottom"/>
          </w:tcPr>
          <w:p>
            <w:pPr>
              <w:spacing w:after="0"/>
              <w:rPr>
                <w:sz w:val="15"/>
                <w:szCs w:val="15"/>
                <w:color w:val="auto"/>
              </w:rPr>
            </w:pPr>
          </w:p>
        </w:tc>
        <w:tc>
          <w:tcPr>
            <w:tcW w:w="3080" w:type="dxa"/>
            <w:vAlign w:val="bottom"/>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Banatao Diosdado</w:t>
            </w:r>
          </w:p>
        </w:tc>
        <w:tc>
          <w:tcPr>
            <w:tcW w:w="3920" w:type="dxa"/>
            <w:vAlign w:val="bottom"/>
          </w:tcPr>
          <w:p>
            <w:pPr>
              <w:spacing w:after="0"/>
              <w:rPr>
                <w:sz w:val="15"/>
                <w:szCs w:val="15"/>
                <w:color w:val="auto"/>
              </w:rPr>
            </w:pPr>
          </w:p>
        </w:tc>
        <w:tc>
          <w:tcPr>
            <w:tcW w:w="2160" w:type="dxa"/>
            <w:vAlign w:val="bottom"/>
            <w:gridSpan w:val="2"/>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Director</w:t>
            </w:r>
          </w:p>
        </w:tc>
        <w:tc>
          <w:tcPr>
            <w:tcW w:w="140" w:type="dxa"/>
            <w:vAlign w:val="bottom"/>
          </w:tcPr>
          <w:p>
            <w:pPr>
              <w:spacing w:after="0"/>
              <w:rPr>
                <w:sz w:val="15"/>
                <w:szCs w:val="15"/>
                <w:color w:val="auto"/>
              </w:rPr>
            </w:pPr>
          </w:p>
        </w:tc>
        <w:tc>
          <w:tcPr>
            <w:tcW w:w="2180" w:type="dxa"/>
            <w:vAlign w:val="bottom"/>
            <w:gridSpan w:val="2"/>
          </w:tcPr>
          <w:p>
            <w:pPr>
              <w:ind w:left="40"/>
              <w:spacing w:after="0" w:line="183" w:lineRule="exact"/>
              <w:rPr>
                <w:sz w:val="20"/>
                <w:szCs w:val="20"/>
                <w:color w:val="auto"/>
              </w:rPr>
            </w:pPr>
            <w:r>
              <w:rPr>
                <w:rFonts w:ascii="Times New Roman" w:cs="Times New Roman" w:eastAsia="Times New Roman" w:hAnsi="Times New Roman"/>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40" w:type="dxa"/>
            <w:vAlign w:val="bottom"/>
            <w:tcBorders>
              <w:top w:val="single" w:sz="8" w:color="2C2C2C"/>
              <w:bottom w:val="single" w:sz="8" w:color="2C2C2C"/>
            </w:tcBorders>
          </w:tcPr>
          <w:p>
            <w:pPr>
              <w:jc w:val="center"/>
              <w:spacing w:after="0" w:line="159" w:lineRule="exact"/>
              <w:rPr>
                <w:sz w:val="20"/>
                <w:szCs w:val="20"/>
                <w:color w:val="auto"/>
              </w:rPr>
            </w:pPr>
            <w:r>
              <w:rPr>
                <w:rFonts w:ascii="Times New Roman" w:cs="Times New Roman" w:eastAsia="Times New Roman" w:hAnsi="Times New Roman"/>
                <w:sz w:val="17"/>
                <w:szCs w:val="17"/>
                <w:color w:val="auto"/>
              </w:rPr>
              <w:t>(Last)   (First)   (Middle)</w:t>
            </w:r>
          </w:p>
        </w:tc>
        <w:tc>
          <w:tcPr>
            <w:tcW w:w="2340" w:type="dxa"/>
            <w:vAlign w:val="bottom"/>
            <w:tcBorders>
              <w:top w:val="single" w:sz="8" w:color="2C2C2C"/>
              <w:bottom w:val="single" w:sz="8" w:color="2C2C2C"/>
            </w:tcBorders>
          </w:tcPr>
          <w:p>
            <w:pPr>
              <w:ind w:left="20"/>
              <w:spacing w:after="0" w:line="159" w:lineRule="exact"/>
              <w:rPr>
                <w:sz w:val="20"/>
                <w:szCs w:val="20"/>
                <w:color w:val="auto"/>
              </w:rPr>
            </w:pPr>
            <w:r>
              <w:rPr>
                <w:rFonts w:ascii="Times New Roman" w:cs="Times New Roman" w:eastAsia="Times New Roman" w:hAnsi="Times New Roman"/>
                <w:sz w:val="17"/>
                <w:szCs w:val="17"/>
                <w:color w:val="auto"/>
              </w:rPr>
              <w:t>3. I.R.S. Identification Number</w:t>
            </w:r>
          </w:p>
        </w:tc>
        <w:tc>
          <w:tcPr>
            <w:tcW w:w="1400" w:type="dxa"/>
            <w:vAlign w:val="bottom"/>
            <w:tcBorders>
              <w:top w:val="single" w:sz="8" w:color="2C2C2C"/>
              <w:bottom w:val="single" w:sz="8" w:color="2C2C2C"/>
            </w:tcBorders>
          </w:tcPr>
          <w:p>
            <w:pPr>
              <w:ind w:left="20"/>
              <w:spacing w:after="0" w:line="159" w:lineRule="exact"/>
              <w:rPr>
                <w:sz w:val="20"/>
                <w:szCs w:val="20"/>
                <w:color w:val="auto"/>
              </w:rPr>
            </w:pPr>
            <w:r>
              <w:rPr>
                <w:rFonts w:ascii="Times New Roman" w:cs="Times New Roman" w:eastAsia="Times New Roman" w:hAnsi="Times New Roman"/>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Times New Roman" w:cs="Times New Roman" w:eastAsia="Times New Roman" w:hAnsi="Times New Roman"/>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60" w:type="dxa"/>
            <w:vAlign w:val="bottom"/>
          </w:tcPr>
          <w:p>
            <w:pPr>
              <w:ind w:left="40"/>
              <w:spacing w:after="0" w:line="159"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232"/>
        </w:trPr>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4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324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234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40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b w:val="1"/>
                <w:bCs w:val="1"/>
                <w:color w:val="auto"/>
              </w:rPr>
              <w:t>November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40" w:type="dxa"/>
            <w:vAlign w:val="bottom"/>
            <w:tcBorders>
              <w:bottom w:val="single" w:sz="8" w:color="2C2C2C"/>
            </w:tcBorders>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6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324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color w:val="auto"/>
                <w:w w:val="97"/>
              </w:rPr>
              <w:t>(Street)</w:t>
            </w:r>
          </w:p>
        </w:tc>
        <w:tc>
          <w:tcPr>
            <w:tcW w:w="2340" w:type="dxa"/>
            <w:vAlign w:val="bottom"/>
          </w:tcPr>
          <w:p>
            <w:pPr>
              <w:spacing w:after="0"/>
              <w:rPr>
                <w:sz w:val="16"/>
                <w:szCs w:val="16"/>
                <w:color w:val="auto"/>
              </w:rPr>
            </w:pPr>
          </w:p>
        </w:tc>
        <w:tc>
          <w:tcPr>
            <w:tcW w:w="1400" w:type="dxa"/>
            <w:vAlign w:val="bottom"/>
          </w:tcPr>
          <w:p>
            <w:pPr>
              <w:ind w:left="20"/>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20" w:type="dxa"/>
            <w:vAlign w:val="bottom"/>
          </w:tcPr>
          <w:p>
            <w:pPr>
              <w:spacing w:after="0"/>
              <w:rPr>
                <w:sz w:val="16"/>
                <w:szCs w:val="16"/>
                <w:color w:val="auto"/>
              </w:rPr>
            </w:pPr>
          </w:p>
        </w:tc>
        <w:tc>
          <w:tcPr>
            <w:tcW w:w="4460" w:type="dxa"/>
            <w:vAlign w:val="bottom"/>
            <w:gridSpan w:val="4"/>
          </w:tcPr>
          <w:p>
            <w:pPr>
              <w:spacing w:after="0" w:line="188" w:lineRule="exact"/>
              <w:rPr>
                <w:sz w:val="20"/>
                <w:szCs w:val="20"/>
                <w:color w:val="auto"/>
              </w:rPr>
            </w:pPr>
            <w:r>
              <w:rPr>
                <w:rFonts w:ascii="Times New Roman" w:cs="Times New Roman" w:eastAsia="Times New Roman" w:hAnsi="Times New Roman"/>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83"/>
        </w:trPr>
        <w:tc>
          <w:tcPr>
            <w:tcW w:w="324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4"/>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40" w:type="dxa"/>
            <w:vAlign w:val="bottom"/>
            <w:gridSpan w:val="3"/>
          </w:tcPr>
          <w:p>
            <w:pPr>
              <w:ind w:left="4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80" w:type="dxa"/>
            <w:vAlign w:val="bottom"/>
            <w:tcBorders>
              <w:top w:val="single" w:sz="8" w:color="2C2C2C"/>
              <w:bottom w:val="single" w:sz="8" w:color="2C2C2C"/>
            </w:tcBorders>
          </w:tcPr>
          <w:p>
            <w:pPr>
              <w:ind w:left="820"/>
              <w:spacing w:after="0"/>
              <w:rPr>
                <w:sz w:val="20"/>
                <w:szCs w:val="20"/>
                <w:color w:val="auto"/>
              </w:rPr>
            </w:pPr>
            <w:r>
              <w:rPr>
                <w:rFonts w:ascii="Times New Roman" w:cs="Times New Roman" w:eastAsia="Times New Roman" w:hAnsi="Times New Roman"/>
                <w:sz w:val="17"/>
                <w:szCs w:val="17"/>
                <w:color w:val="auto"/>
              </w:rPr>
              <w:t>(City)   (State)</w:t>
            </w:r>
          </w:p>
        </w:tc>
        <w:tc>
          <w:tcPr>
            <w:tcW w:w="980" w:type="dxa"/>
            <w:vAlign w:val="bottom"/>
            <w:tcBorders>
              <w:top w:val="single" w:sz="8" w:color="2C2C2C"/>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auto"/>
              </w:rPr>
              <w:t>(Zip)</w:t>
            </w:r>
          </w:p>
        </w:tc>
        <w:tc>
          <w:tcPr>
            <w:tcW w:w="700" w:type="dxa"/>
            <w:vAlign w:val="bottom"/>
            <w:tcBorders>
              <w:top w:val="single" w:sz="8" w:color="2C2C2C"/>
              <w:bottom w:val="single" w:sz="8" w:color="2C2C2C"/>
            </w:tcBorders>
          </w:tcPr>
          <w:p>
            <w:pPr>
              <w:spacing w:after="0"/>
              <w:rPr>
                <w:sz w:val="23"/>
                <w:szCs w:val="23"/>
                <w:color w:val="auto"/>
              </w:rPr>
            </w:pPr>
          </w:p>
        </w:tc>
        <w:tc>
          <w:tcPr>
            <w:tcW w:w="460" w:type="dxa"/>
            <w:vAlign w:val="bottom"/>
            <w:tcBorders>
              <w:top w:val="single" w:sz="8" w:color="2C2C2C"/>
              <w:bottom w:val="single" w:sz="8" w:color="2C2C2C"/>
            </w:tcBorders>
          </w:tcPr>
          <w:p>
            <w:pPr>
              <w:spacing w:after="0"/>
              <w:rPr>
                <w:sz w:val="23"/>
                <w:szCs w:val="23"/>
                <w:color w:val="auto"/>
              </w:rPr>
            </w:pPr>
          </w:p>
        </w:tc>
        <w:tc>
          <w:tcPr>
            <w:tcW w:w="140" w:type="dxa"/>
            <w:vAlign w:val="bottom"/>
            <w:tcBorders>
              <w:top w:val="single" w:sz="8" w:color="2C2C2C"/>
              <w:bottom w:val="single" w:sz="8" w:color="2C2C2C"/>
            </w:tcBorders>
          </w:tcPr>
          <w:p>
            <w:pPr>
              <w:spacing w:after="0"/>
              <w:rPr>
                <w:sz w:val="23"/>
                <w:szCs w:val="23"/>
                <w:color w:val="auto"/>
              </w:rPr>
            </w:pPr>
          </w:p>
        </w:tc>
        <w:tc>
          <w:tcPr>
            <w:tcW w:w="7200" w:type="dxa"/>
            <w:vAlign w:val="bottom"/>
            <w:tcBorders>
              <w:top w:val="single" w:sz="8" w:color="2C2C2C"/>
              <w:bottom w:val="single" w:sz="8" w:color="2C2C2C"/>
            </w:tcBorders>
            <w:gridSpan w:val="8"/>
          </w:tcPr>
          <w:p>
            <w:pPr>
              <w:ind w:left="18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77"/>
        </w:trPr>
        <w:tc>
          <w:tcPr>
            <w:tcW w:w="20" w:type="dxa"/>
            <w:vAlign w:val="bottom"/>
            <w:tcBorders>
              <w:top w:val="single" w:sz="8" w:color="808080"/>
            </w:tcBorders>
          </w:tcPr>
          <w:p>
            <w:pPr>
              <w:spacing w:after="0"/>
              <w:rPr>
                <w:sz w:val="15"/>
                <w:szCs w:val="15"/>
                <w:color w:val="auto"/>
              </w:rPr>
            </w:pPr>
          </w:p>
        </w:tc>
        <w:tc>
          <w:tcPr>
            <w:tcW w:w="19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 Security</w:t>
            </w:r>
          </w:p>
        </w:tc>
        <w:tc>
          <w:tcPr>
            <w:tcW w:w="980" w:type="dxa"/>
            <w:vAlign w:val="bottom"/>
            <w:tcBorders>
              <w:top w:val="single" w:sz="8" w:color="2C2C2C"/>
            </w:tcBorders>
          </w:tcPr>
          <w:p>
            <w:pPr>
              <w:ind w:left="360"/>
              <w:spacing w:after="0" w:line="177" w:lineRule="exact"/>
              <w:rPr>
                <w:sz w:val="20"/>
                <w:szCs w:val="20"/>
                <w:color w:val="auto"/>
              </w:rPr>
            </w:pPr>
            <w:r>
              <w:rPr>
                <w:rFonts w:ascii="Times New Roman" w:cs="Times New Roman" w:eastAsia="Times New Roman" w:hAnsi="Times New Roman"/>
                <w:sz w:val="17"/>
                <w:szCs w:val="17"/>
                <w:color w:val="auto"/>
                <w:w w:val="97"/>
              </w:rPr>
              <w:t>2. Trans-</w:t>
            </w:r>
          </w:p>
        </w:tc>
        <w:tc>
          <w:tcPr>
            <w:tcW w:w="70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2A.</w:t>
            </w:r>
          </w:p>
        </w:tc>
        <w:tc>
          <w:tcPr>
            <w:tcW w:w="46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3.</w:t>
            </w:r>
          </w:p>
        </w:tc>
        <w:tc>
          <w:tcPr>
            <w:tcW w:w="140" w:type="dxa"/>
            <w:vAlign w:val="bottom"/>
            <w:tcBorders>
              <w:top w:val="single" w:sz="8" w:color="2C2C2C"/>
            </w:tcBorders>
          </w:tcPr>
          <w:p>
            <w:pPr>
              <w:spacing w:after="0"/>
              <w:rPr>
                <w:sz w:val="15"/>
                <w:szCs w:val="15"/>
                <w:color w:val="auto"/>
              </w:rPr>
            </w:pPr>
          </w:p>
        </w:tc>
        <w:tc>
          <w:tcPr>
            <w:tcW w:w="2340" w:type="dxa"/>
            <w:vAlign w:val="bottom"/>
            <w:tcBorders>
              <w:top w:val="single" w:sz="8" w:color="2C2C2C"/>
            </w:tcBorders>
            <w:gridSpan w:val="3"/>
          </w:tcPr>
          <w:p>
            <w:pPr>
              <w:ind w:left="20"/>
              <w:spacing w:after="0" w:line="177" w:lineRule="exact"/>
              <w:rPr>
                <w:sz w:val="20"/>
                <w:szCs w:val="20"/>
                <w:color w:val="auto"/>
              </w:rPr>
            </w:pPr>
            <w:r>
              <w:rPr>
                <w:rFonts w:ascii="Times New Roman" w:cs="Times New Roman" w:eastAsia="Times New Roman" w:hAnsi="Times New Roman"/>
                <w:sz w:val="17"/>
                <w:szCs w:val="17"/>
                <w:color w:val="auto"/>
              </w:rPr>
              <w:t>4. Securities Acquired (A) or</w:t>
            </w:r>
          </w:p>
        </w:tc>
        <w:tc>
          <w:tcPr>
            <w:tcW w:w="150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5. Amount of</w:t>
            </w:r>
          </w:p>
        </w:tc>
        <w:tc>
          <w:tcPr>
            <w:tcW w:w="3360" w:type="dxa"/>
            <w:vAlign w:val="bottom"/>
            <w:tcBorders>
              <w:top w:val="single" w:sz="8" w:color="2C2C2C"/>
            </w:tcBorders>
            <w:gridSpan w:val="4"/>
          </w:tcPr>
          <w:p>
            <w:pPr>
              <w:ind w:left="20"/>
              <w:spacing w:after="0" w:line="177" w:lineRule="exact"/>
              <w:rPr>
                <w:sz w:val="20"/>
                <w:szCs w:val="20"/>
                <w:color w:val="auto"/>
              </w:rPr>
            </w:pPr>
            <w:r>
              <w:rPr>
                <w:rFonts w:ascii="Times New Roman" w:cs="Times New Roman" w:eastAsia="Times New Roman" w:hAnsi="Times New Roman"/>
                <w:sz w:val="17"/>
                <w:szCs w:val="17"/>
                <w:color w:val="auto"/>
              </w:rPr>
              <w:t>6. Owner- 7.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980" w:type="dxa"/>
            <w:vAlign w:val="bottom"/>
          </w:tcPr>
          <w:p>
            <w:pPr>
              <w:ind w:left="360"/>
              <w:spacing w:after="0"/>
              <w:rPr>
                <w:sz w:val="20"/>
                <w:szCs w:val="20"/>
                <w:color w:val="auto"/>
              </w:rPr>
            </w:pPr>
            <w:r>
              <w:rPr>
                <w:rFonts w:ascii="Times New Roman" w:cs="Times New Roman" w:eastAsia="Times New Roman" w:hAnsi="Times New Roman"/>
                <w:sz w:val="17"/>
                <w:szCs w:val="17"/>
                <w:color w:val="auto"/>
              </w:rPr>
              <w:t>action</w:t>
            </w: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460" w:type="dxa"/>
            <w:vAlign w:val="bottom"/>
          </w:tcPr>
          <w:p>
            <w:pPr>
              <w:ind w:left="20"/>
              <w:spacing w:after="0"/>
              <w:rPr>
                <w:sz w:val="20"/>
                <w:szCs w:val="20"/>
                <w:color w:val="auto"/>
              </w:rPr>
            </w:pPr>
            <w:r>
              <w:rPr>
                <w:rFonts w:ascii="Times New Roman" w:cs="Times New Roman" w:eastAsia="Times New Roman" w:hAnsi="Times New Roman"/>
                <w:sz w:val="17"/>
                <w:szCs w:val="17"/>
                <w:color w:val="auto"/>
                <w:w w:val="94"/>
              </w:rPr>
              <w:t>Trans-</w:t>
            </w:r>
          </w:p>
        </w:tc>
        <w:tc>
          <w:tcPr>
            <w:tcW w:w="140" w:type="dxa"/>
            <w:vAlign w:val="bottom"/>
          </w:tcPr>
          <w:p>
            <w:pPr>
              <w:spacing w:after="0"/>
              <w:rPr>
                <w:sz w:val="17"/>
                <w:szCs w:val="17"/>
                <w:color w:val="auto"/>
              </w:rPr>
            </w:pPr>
          </w:p>
        </w:tc>
        <w:tc>
          <w:tcPr>
            <w:tcW w:w="11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4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5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Securities</w:t>
            </w:r>
          </w:p>
        </w:tc>
        <w:tc>
          <w:tcPr>
            <w:tcW w:w="6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ship</w:t>
            </w:r>
          </w:p>
        </w:tc>
        <w:tc>
          <w:tcPr>
            <w:tcW w:w="272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17"/>
                <w:szCs w:val="17"/>
                <w:color w:val="auto"/>
              </w:rPr>
            </w:pPr>
          </w:p>
        </w:tc>
        <w:tc>
          <w:tcPr>
            <w:tcW w:w="980" w:type="dxa"/>
            <w:vAlign w:val="bottom"/>
          </w:tcPr>
          <w:p>
            <w:pPr>
              <w:ind w:left="360"/>
              <w:spacing w:after="0"/>
              <w:rPr>
                <w:sz w:val="20"/>
                <w:szCs w:val="20"/>
                <w:color w:val="auto"/>
              </w:rPr>
            </w:pPr>
            <w:r>
              <w:rPr>
                <w:rFonts w:ascii="Times New Roman" w:cs="Times New Roman" w:eastAsia="Times New Roman" w:hAnsi="Times New Roman"/>
                <w:sz w:val="17"/>
                <w:szCs w:val="17"/>
                <w:color w:val="auto"/>
              </w:rPr>
              <w:t>Date</w:t>
            </w:r>
          </w:p>
        </w:tc>
        <w:tc>
          <w:tcPr>
            <w:tcW w:w="116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7"/>
              </w:rPr>
              <w:t>Execution action</w:t>
            </w:r>
          </w:p>
        </w:tc>
        <w:tc>
          <w:tcPr>
            <w:tcW w:w="140" w:type="dxa"/>
            <w:vAlign w:val="bottom"/>
          </w:tcPr>
          <w:p>
            <w:pPr>
              <w:spacing w:after="0"/>
              <w:rPr>
                <w:sz w:val="17"/>
                <w:szCs w:val="17"/>
                <w:color w:val="auto"/>
              </w:rPr>
            </w:pPr>
          </w:p>
        </w:tc>
        <w:tc>
          <w:tcPr>
            <w:tcW w:w="11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(Instr. 3, 4 &amp; 5)</w:t>
            </w:r>
          </w:p>
        </w:tc>
        <w:tc>
          <w:tcPr>
            <w:tcW w:w="4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5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Beneficially</w:t>
            </w:r>
          </w:p>
        </w:tc>
        <w:tc>
          <w:tcPr>
            <w:tcW w:w="6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Form:</w:t>
            </w:r>
          </w:p>
        </w:tc>
        <w:tc>
          <w:tcPr>
            <w:tcW w:w="272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980" w:type="dxa"/>
            <w:vAlign w:val="bottom"/>
          </w:tcPr>
          <w:p>
            <w:pPr>
              <w:ind w:left="360"/>
              <w:spacing w:after="0"/>
              <w:rPr>
                <w:sz w:val="20"/>
                <w:szCs w:val="20"/>
                <w:color w:val="auto"/>
              </w:rPr>
            </w:pPr>
            <w:r>
              <w:rPr>
                <w:rFonts w:ascii="Times New Roman" w:cs="Times New Roman" w:eastAsia="Times New Roman" w:hAnsi="Times New Roman"/>
                <w:sz w:val="13"/>
                <w:szCs w:val="13"/>
                <w:color w:val="auto"/>
              </w:rPr>
              <w:t>(Month/</w:t>
            </w:r>
          </w:p>
        </w:tc>
        <w:tc>
          <w:tcPr>
            <w:tcW w:w="7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46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Code</w:t>
            </w:r>
          </w:p>
        </w:tc>
        <w:tc>
          <w:tcPr>
            <w:tcW w:w="1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5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Owned Follow-</w:t>
            </w:r>
          </w:p>
        </w:tc>
        <w:tc>
          <w:tcPr>
            <w:tcW w:w="66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Direct</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980" w:type="dxa"/>
            <w:vAlign w:val="bottom"/>
          </w:tcPr>
          <w:p>
            <w:pPr>
              <w:spacing w:after="0"/>
              <w:rPr>
                <w:sz w:val="9"/>
                <w:szCs w:val="9"/>
                <w:color w:val="auto"/>
              </w:rPr>
            </w:pPr>
          </w:p>
        </w:tc>
        <w:tc>
          <w:tcPr>
            <w:tcW w:w="980" w:type="dxa"/>
            <w:vAlign w:val="bottom"/>
          </w:tcPr>
          <w:p>
            <w:pPr>
              <w:ind w:left="36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if any</w:t>
            </w:r>
          </w:p>
        </w:tc>
        <w:tc>
          <w:tcPr>
            <w:tcW w:w="60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auto"/>
                <w:w w:val="94"/>
              </w:rPr>
              <w:t>(Instr. 8)</w:t>
            </w:r>
          </w:p>
        </w:tc>
        <w:tc>
          <w:tcPr>
            <w:tcW w:w="118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Pr>
          <w:p>
            <w:pPr>
              <w:spacing w:after="0"/>
              <w:rPr>
                <w:sz w:val="9"/>
                <w:szCs w:val="9"/>
                <w:color w:val="auto"/>
              </w:rPr>
            </w:pPr>
          </w:p>
        </w:tc>
        <w:tc>
          <w:tcPr>
            <w:tcW w:w="15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ing Reported</w:t>
            </w:r>
          </w:p>
        </w:tc>
        <w:tc>
          <w:tcPr>
            <w:tcW w:w="6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(D)</w:t>
            </w:r>
          </w:p>
        </w:tc>
        <w:tc>
          <w:tcPr>
            <w:tcW w:w="10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980" w:type="dxa"/>
            <w:vAlign w:val="bottom"/>
          </w:tcPr>
          <w:p>
            <w:pPr>
              <w:ind w:left="36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700" w:type="dxa"/>
            <w:vAlign w:val="bottom"/>
            <w:vMerge w:val="continue"/>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5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198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70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auto"/>
                <w:w w:val="97"/>
              </w:rPr>
              <w:t>(Month/Day/</w:t>
            </w:r>
          </w:p>
        </w:tc>
        <w:tc>
          <w:tcPr>
            <w:tcW w:w="4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4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500" w:type="dxa"/>
            <w:vAlign w:val="bottom"/>
            <w:vMerge w:val="restart"/>
          </w:tcPr>
          <w:p>
            <w:pPr>
              <w:ind w:left="20"/>
              <w:spacing w:after="0" w:line="166" w:lineRule="exact"/>
              <w:rPr>
                <w:sz w:val="20"/>
                <w:szCs w:val="20"/>
                <w:color w:val="auto"/>
              </w:rPr>
            </w:pPr>
            <w:r>
              <w:rPr>
                <w:rFonts w:ascii="Times New Roman" w:cs="Times New Roman" w:eastAsia="Times New Roman" w:hAnsi="Times New Roman"/>
                <w:sz w:val="17"/>
                <w:szCs w:val="17"/>
                <w:color w:val="auto"/>
              </w:rPr>
              <w:t>Transactions(s)</w:t>
            </w:r>
          </w:p>
        </w:tc>
        <w:tc>
          <w:tcPr>
            <w:tcW w:w="660" w:type="dxa"/>
            <w:vAlign w:val="bottom"/>
            <w:vMerge w:val="restart"/>
          </w:tcPr>
          <w:p>
            <w:pPr>
              <w:ind w:left="20"/>
              <w:spacing w:after="0" w:line="166" w:lineRule="exact"/>
              <w:rPr>
                <w:sz w:val="20"/>
                <w:szCs w:val="20"/>
                <w:color w:val="auto"/>
              </w:rPr>
            </w:pPr>
            <w:r>
              <w:rPr>
                <w:rFonts w:ascii="Times New Roman" w:cs="Times New Roman" w:eastAsia="Times New Roman" w:hAnsi="Times New Roman"/>
                <w:sz w:val="17"/>
                <w:szCs w:val="17"/>
                <w:color w:val="auto"/>
              </w:rPr>
              <w:t>or</w:t>
            </w:r>
          </w:p>
        </w:tc>
        <w:tc>
          <w:tcPr>
            <w:tcW w:w="10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00" w:type="dxa"/>
            <w:vAlign w:val="bottom"/>
            <w:gridSpan w:val="2"/>
            <w:vMerge w:val="restart"/>
          </w:tcPr>
          <w:p>
            <w:pPr>
              <w:jc w:val="right"/>
              <w:spacing w:after="0" w:line="192" w:lineRule="exact"/>
              <w:rPr>
                <w:sz w:val="20"/>
                <w:szCs w:val="20"/>
                <w:color w:val="auto"/>
              </w:rPr>
            </w:pPr>
            <w:r>
              <w:rPr>
                <w:rFonts w:ascii="Times New Roman" w:cs="Times New Roman" w:eastAsia="Times New Roman" w:hAnsi="Times New Roman"/>
                <w:sz w:val="17"/>
                <w:szCs w:val="17"/>
                <w:color w:val="auto"/>
              </w:rPr>
              <w:t>Code V</w:t>
            </w:r>
          </w:p>
        </w:tc>
        <w:tc>
          <w:tcPr>
            <w:tcW w:w="1180" w:type="dxa"/>
            <w:vAlign w:val="bottom"/>
            <w:vMerge w:val="restart"/>
          </w:tcPr>
          <w:p>
            <w:pPr>
              <w:ind w:left="300"/>
              <w:spacing w:after="0" w:line="192" w:lineRule="exact"/>
              <w:rPr>
                <w:sz w:val="20"/>
                <w:szCs w:val="20"/>
                <w:color w:val="auto"/>
              </w:rPr>
            </w:pPr>
            <w:r>
              <w:rPr>
                <w:rFonts w:ascii="Times New Roman" w:cs="Times New Roman" w:eastAsia="Times New Roman" w:hAnsi="Times New Roman"/>
                <w:sz w:val="17"/>
                <w:szCs w:val="17"/>
                <w:color w:val="auto"/>
              </w:rPr>
              <w:t>Amount</w:t>
            </w:r>
          </w:p>
        </w:tc>
        <w:tc>
          <w:tcPr>
            <w:tcW w:w="460" w:type="dxa"/>
            <w:vAlign w:val="bottom"/>
            <w:vMerge w:val="restart"/>
          </w:tcPr>
          <w:p>
            <w:pPr>
              <w:jc w:val="center"/>
              <w:spacing w:after="0" w:line="192" w:lineRule="exact"/>
              <w:rPr>
                <w:sz w:val="20"/>
                <w:szCs w:val="20"/>
                <w:color w:val="auto"/>
              </w:rPr>
            </w:pPr>
            <w:r>
              <w:rPr>
                <w:rFonts w:ascii="Times New Roman" w:cs="Times New Roman" w:eastAsia="Times New Roman" w:hAnsi="Times New Roman"/>
                <w:sz w:val="17"/>
                <w:szCs w:val="17"/>
                <w:color w:val="auto"/>
                <w:w w:val="93"/>
              </w:rPr>
              <w:t>(A)</w:t>
            </w:r>
          </w:p>
        </w:tc>
        <w:tc>
          <w:tcPr>
            <w:tcW w:w="700" w:type="dxa"/>
            <w:vAlign w:val="bottom"/>
            <w:vMerge w:val="restart"/>
          </w:tcPr>
          <w:p>
            <w:pPr>
              <w:ind w:left="180"/>
              <w:spacing w:after="0" w:line="192" w:lineRule="exact"/>
              <w:rPr>
                <w:sz w:val="20"/>
                <w:szCs w:val="20"/>
                <w:color w:val="auto"/>
              </w:rPr>
            </w:pPr>
            <w:r>
              <w:rPr>
                <w:rFonts w:ascii="Times New Roman" w:cs="Times New Roman" w:eastAsia="Times New Roman" w:hAnsi="Times New Roman"/>
                <w:sz w:val="17"/>
                <w:szCs w:val="17"/>
                <w:color w:val="auto"/>
              </w:rPr>
              <w:t>Price</w:t>
            </w:r>
          </w:p>
        </w:tc>
        <w:tc>
          <w:tcPr>
            <w:tcW w:w="1500" w:type="dxa"/>
            <w:vAlign w:val="bottom"/>
            <w:vMerge w:val="continue"/>
          </w:tcPr>
          <w:p>
            <w:pPr>
              <w:spacing w:after="0"/>
              <w:rPr>
                <w:sz w:val="2"/>
                <w:szCs w:val="2"/>
                <w:color w:val="auto"/>
              </w:rPr>
            </w:pPr>
          </w:p>
        </w:tc>
        <w:tc>
          <w:tcPr>
            <w:tcW w:w="660" w:type="dxa"/>
            <w:vAlign w:val="bottom"/>
            <w:vMerge w:val="continue"/>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6"/>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Year)</w:t>
            </w:r>
          </w:p>
        </w:tc>
        <w:tc>
          <w:tcPr>
            <w:tcW w:w="600" w:type="dxa"/>
            <w:vAlign w:val="bottom"/>
            <w:gridSpan w:val="2"/>
            <w:vMerge w:val="continue"/>
          </w:tcPr>
          <w:p>
            <w:pPr>
              <w:spacing w:after="0"/>
              <w:rPr>
                <w:sz w:val="14"/>
                <w:szCs w:val="14"/>
                <w:color w:val="auto"/>
              </w:rPr>
            </w:pPr>
          </w:p>
        </w:tc>
        <w:tc>
          <w:tcPr>
            <w:tcW w:w="118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15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3 &amp; 4)</w:t>
            </w:r>
          </w:p>
        </w:tc>
        <w:tc>
          <w:tcPr>
            <w:tcW w:w="6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Indirect</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8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4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auto"/>
                <w:w w:val="98"/>
              </w:rPr>
              <w:t>or</w:t>
            </w:r>
          </w:p>
        </w:tc>
        <w:tc>
          <w:tcPr>
            <w:tcW w:w="700" w:type="dxa"/>
            <w:vAlign w:val="bottom"/>
          </w:tcPr>
          <w:p>
            <w:pPr>
              <w:spacing w:after="0"/>
              <w:rPr>
                <w:sz w:val="6"/>
                <w:szCs w:val="6"/>
                <w:color w:val="auto"/>
              </w:rPr>
            </w:pPr>
          </w:p>
        </w:tc>
        <w:tc>
          <w:tcPr>
            <w:tcW w:w="1500" w:type="dxa"/>
            <w:vAlign w:val="bottom"/>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6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w:t>
            </w: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8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4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auto"/>
                <w:w w:val="93"/>
              </w:rPr>
              <w:t>(D)</w:t>
            </w:r>
          </w:p>
        </w:tc>
        <w:tc>
          <w:tcPr>
            <w:tcW w:w="7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1500" w:type="dxa"/>
            <w:vAlign w:val="bottom"/>
          </w:tcPr>
          <w:p>
            <w:pPr>
              <w:spacing w:after="0"/>
              <w:rPr>
                <w:sz w:val="12"/>
                <w:szCs w:val="12"/>
                <w:color w:val="auto"/>
              </w:rPr>
            </w:pPr>
          </w:p>
        </w:tc>
        <w:tc>
          <w:tcPr>
            <w:tcW w:w="6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4)</w:t>
            </w:r>
          </w:p>
        </w:tc>
        <w:tc>
          <w:tcPr>
            <w:tcW w:w="10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1980" w:type="dxa"/>
            <w:vAlign w:val="bottom"/>
            <w:tcBorders>
              <w:bottom w:val="single" w:sz="8" w:color="2C2C2C"/>
            </w:tcBorders>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46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1180" w:type="dxa"/>
            <w:vAlign w:val="bottom"/>
            <w:tcBorders>
              <w:bottom w:val="single" w:sz="8" w:color="2C2C2C"/>
            </w:tcBorders>
          </w:tcPr>
          <w:p>
            <w:pPr>
              <w:spacing w:after="0"/>
              <w:rPr>
                <w:sz w:val="7"/>
                <w:szCs w:val="7"/>
                <w:color w:val="auto"/>
              </w:rPr>
            </w:pPr>
          </w:p>
        </w:tc>
        <w:tc>
          <w:tcPr>
            <w:tcW w:w="4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15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10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52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9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10/18/02</w:t>
            </w:r>
          </w:p>
        </w:tc>
        <w:tc>
          <w:tcPr>
            <w:tcW w:w="700" w:type="dxa"/>
            <w:vAlign w:val="bottom"/>
          </w:tcPr>
          <w:p>
            <w:pPr>
              <w:spacing w:after="0"/>
              <w:rPr>
                <w:sz w:val="16"/>
                <w:szCs w:val="16"/>
                <w:color w:val="auto"/>
              </w:rPr>
            </w:pPr>
          </w:p>
        </w:tc>
        <w:tc>
          <w:tcPr>
            <w:tcW w:w="460" w:type="dxa"/>
            <w:vAlign w:val="bottom"/>
          </w:tcPr>
          <w:p>
            <w:pPr>
              <w:ind w:left="160"/>
              <w:spacing w:after="0" w:line="188" w:lineRule="exact"/>
              <w:rPr>
                <w:sz w:val="20"/>
                <w:szCs w:val="20"/>
                <w:color w:val="auto"/>
              </w:rPr>
            </w:pPr>
            <w:r>
              <w:rPr>
                <w:rFonts w:ascii="Times New Roman" w:cs="Times New Roman" w:eastAsia="Times New Roman" w:hAnsi="Times New Roman"/>
                <w:sz w:val="17"/>
                <w:szCs w:val="17"/>
                <w:b w:val="1"/>
                <w:bCs w:val="1"/>
                <w:color w:val="auto"/>
              </w:rPr>
              <w:t>G</w:t>
            </w:r>
          </w:p>
        </w:tc>
        <w:tc>
          <w:tcPr>
            <w:tcW w:w="1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w w:val="81"/>
              </w:rPr>
              <w:t>V</w:t>
            </w:r>
          </w:p>
        </w:tc>
        <w:tc>
          <w:tcPr>
            <w:tcW w:w="118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46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70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66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rPr>
              <w:t>I</w:t>
            </w:r>
          </w:p>
        </w:tc>
        <w:tc>
          <w:tcPr>
            <w:tcW w:w="2700" w:type="dxa"/>
            <w:vAlign w:val="bottom"/>
            <w:gridSpan w:val="3"/>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720" w:type="dxa"/>
            <w:vAlign w:val="bottom"/>
            <w:gridSpan w:val="4"/>
          </w:tcPr>
          <w:p>
            <w:pPr>
              <w:ind w:left="60"/>
              <w:spacing w:after="0"/>
              <w:rPr>
                <w:sz w:val="20"/>
                <w:szCs w:val="20"/>
                <w:color w:val="auto"/>
              </w:rPr>
            </w:pPr>
            <w:r>
              <w:rPr>
                <w:rFonts w:ascii="Times New Roman" w:cs="Times New Roman" w:eastAsia="Times New Roman" w:hAnsi="Times New Roman"/>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980" w:type="dxa"/>
            <w:vAlign w:val="bottom"/>
            <w:tcBorders>
              <w:top w:val="single" w:sz="8" w:color="2C2C2C"/>
            </w:tcBorders>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Borders>
              <w:top w:val="single" w:sz="8" w:color="2C2C2C"/>
            </w:tcBorders>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10/24/02</w:t>
            </w:r>
          </w:p>
        </w:tc>
        <w:tc>
          <w:tcPr>
            <w:tcW w:w="700" w:type="dxa"/>
            <w:vAlign w:val="bottom"/>
            <w:tcBorders>
              <w:top w:val="single" w:sz="8" w:color="2C2C2C"/>
            </w:tcBorders>
          </w:tcPr>
          <w:p>
            <w:pPr>
              <w:spacing w:after="0"/>
              <w:rPr>
                <w:sz w:val="16"/>
                <w:szCs w:val="16"/>
                <w:color w:val="auto"/>
              </w:rPr>
            </w:pPr>
          </w:p>
        </w:tc>
        <w:tc>
          <w:tcPr>
            <w:tcW w:w="460" w:type="dxa"/>
            <w:vAlign w:val="bottom"/>
            <w:tcBorders>
              <w:top w:val="single" w:sz="8" w:color="2C2C2C"/>
            </w:tcBorders>
          </w:tcPr>
          <w:p>
            <w:pPr>
              <w:ind w:left="160"/>
              <w:spacing w:after="0" w:line="188" w:lineRule="exact"/>
              <w:rPr>
                <w:sz w:val="20"/>
                <w:szCs w:val="20"/>
                <w:color w:val="auto"/>
              </w:rPr>
            </w:pPr>
            <w:r>
              <w:rPr>
                <w:rFonts w:ascii="Times New Roman" w:cs="Times New Roman" w:eastAsia="Times New Roman" w:hAnsi="Times New Roman"/>
                <w:sz w:val="17"/>
                <w:szCs w:val="17"/>
                <w:b w:val="1"/>
                <w:bCs w:val="1"/>
                <w:color w:val="auto"/>
              </w:rPr>
              <w:t>G</w:t>
            </w:r>
          </w:p>
        </w:tc>
        <w:tc>
          <w:tcPr>
            <w:tcW w:w="14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w w:val="81"/>
              </w:rPr>
              <w:t>V</w:t>
            </w:r>
          </w:p>
        </w:tc>
        <w:tc>
          <w:tcPr>
            <w:tcW w:w="118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50,000</w:t>
            </w:r>
          </w:p>
        </w:tc>
        <w:tc>
          <w:tcPr>
            <w:tcW w:w="460" w:type="dxa"/>
            <w:vAlign w:val="bottom"/>
            <w:tcBorders>
              <w:top w:val="single" w:sz="8" w:color="2C2C2C"/>
            </w:tcBorders>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700" w:type="dxa"/>
            <w:vAlign w:val="bottom"/>
            <w:tcBorders>
              <w:top w:val="single" w:sz="8" w:color="2C2C2C"/>
            </w:tcBorders>
          </w:tcPr>
          <w:p>
            <w:pPr>
              <w:spacing w:after="0"/>
              <w:rPr>
                <w:sz w:val="16"/>
                <w:szCs w:val="16"/>
                <w:color w:val="auto"/>
              </w:rPr>
            </w:pPr>
          </w:p>
        </w:tc>
        <w:tc>
          <w:tcPr>
            <w:tcW w:w="1500" w:type="dxa"/>
            <w:vAlign w:val="bottom"/>
            <w:tcBorders>
              <w:top w:val="single" w:sz="8" w:color="2C2C2C"/>
            </w:tcBorders>
          </w:tcPr>
          <w:p>
            <w:pPr>
              <w:spacing w:after="0"/>
              <w:rPr>
                <w:sz w:val="16"/>
                <w:szCs w:val="16"/>
                <w:color w:val="auto"/>
              </w:rPr>
            </w:pPr>
          </w:p>
        </w:tc>
        <w:tc>
          <w:tcPr>
            <w:tcW w:w="660" w:type="dxa"/>
            <w:vAlign w:val="bottom"/>
            <w:tcBorders>
              <w:top w:val="single" w:sz="8" w:color="2C2C2C"/>
            </w:tcBorders>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rPr>
              <w:t>I</w:t>
            </w:r>
          </w:p>
        </w:tc>
        <w:tc>
          <w:tcPr>
            <w:tcW w:w="2700" w:type="dxa"/>
            <w:vAlign w:val="bottom"/>
            <w:tcBorders>
              <w:top w:val="single" w:sz="8" w:color="2C2C2C"/>
            </w:tcBorders>
            <w:gridSpan w:val="3"/>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720" w:type="dxa"/>
            <w:vAlign w:val="bottom"/>
            <w:gridSpan w:val="4"/>
          </w:tcPr>
          <w:p>
            <w:pPr>
              <w:ind w:left="60"/>
              <w:spacing w:after="0"/>
              <w:rPr>
                <w:sz w:val="20"/>
                <w:szCs w:val="20"/>
                <w:color w:val="auto"/>
              </w:rPr>
            </w:pPr>
            <w:r>
              <w:rPr>
                <w:rFonts w:ascii="Times New Roman" w:cs="Times New Roman" w:eastAsia="Times New Roman" w:hAnsi="Times New Roman"/>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980" w:type="dxa"/>
            <w:vAlign w:val="bottom"/>
            <w:tcBorders>
              <w:top w:val="single" w:sz="8" w:color="2C2C2C"/>
            </w:tcBorders>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Borders>
              <w:top w:val="single" w:sz="8" w:color="2C2C2C"/>
            </w:tcBorders>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11/04/02</w:t>
            </w:r>
          </w:p>
        </w:tc>
        <w:tc>
          <w:tcPr>
            <w:tcW w:w="700" w:type="dxa"/>
            <w:vAlign w:val="bottom"/>
            <w:tcBorders>
              <w:top w:val="single" w:sz="8" w:color="2C2C2C"/>
            </w:tcBorders>
          </w:tcPr>
          <w:p>
            <w:pPr>
              <w:spacing w:after="0"/>
              <w:rPr>
                <w:sz w:val="16"/>
                <w:szCs w:val="16"/>
                <w:color w:val="auto"/>
              </w:rPr>
            </w:pPr>
          </w:p>
        </w:tc>
        <w:tc>
          <w:tcPr>
            <w:tcW w:w="460" w:type="dxa"/>
            <w:vAlign w:val="bottom"/>
            <w:tcBorders>
              <w:top w:val="single" w:sz="8" w:color="2C2C2C"/>
            </w:tcBorders>
          </w:tcPr>
          <w:p>
            <w:pPr>
              <w:ind w:left="160"/>
              <w:spacing w:after="0" w:line="188" w:lineRule="exact"/>
              <w:rPr>
                <w:sz w:val="20"/>
                <w:szCs w:val="20"/>
                <w:color w:val="auto"/>
              </w:rPr>
            </w:pPr>
            <w:r>
              <w:rPr>
                <w:rFonts w:ascii="Times New Roman" w:cs="Times New Roman" w:eastAsia="Times New Roman" w:hAnsi="Times New Roman"/>
                <w:sz w:val="17"/>
                <w:szCs w:val="17"/>
                <w:b w:val="1"/>
                <w:bCs w:val="1"/>
                <w:color w:val="auto"/>
              </w:rPr>
              <w:t>G</w:t>
            </w:r>
          </w:p>
        </w:tc>
        <w:tc>
          <w:tcPr>
            <w:tcW w:w="14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w w:val="81"/>
              </w:rPr>
              <w:t>V</w:t>
            </w:r>
          </w:p>
        </w:tc>
        <w:tc>
          <w:tcPr>
            <w:tcW w:w="118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40,000</w:t>
            </w:r>
          </w:p>
        </w:tc>
        <w:tc>
          <w:tcPr>
            <w:tcW w:w="460" w:type="dxa"/>
            <w:vAlign w:val="bottom"/>
            <w:tcBorders>
              <w:top w:val="single" w:sz="8" w:color="2C2C2C"/>
            </w:tcBorders>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700" w:type="dxa"/>
            <w:vAlign w:val="bottom"/>
            <w:tcBorders>
              <w:top w:val="single" w:sz="8" w:color="2C2C2C"/>
            </w:tcBorders>
          </w:tcPr>
          <w:p>
            <w:pPr>
              <w:spacing w:after="0"/>
              <w:rPr>
                <w:sz w:val="16"/>
                <w:szCs w:val="16"/>
                <w:color w:val="auto"/>
              </w:rPr>
            </w:pPr>
          </w:p>
        </w:tc>
        <w:tc>
          <w:tcPr>
            <w:tcW w:w="150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1,681,747</w:t>
            </w:r>
          </w:p>
        </w:tc>
        <w:tc>
          <w:tcPr>
            <w:tcW w:w="660" w:type="dxa"/>
            <w:vAlign w:val="bottom"/>
            <w:tcBorders>
              <w:top w:val="single" w:sz="8" w:color="2C2C2C"/>
            </w:tcBorders>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rPr>
              <w:t>I</w:t>
            </w:r>
          </w:p>
        </w:tc>
        <w:tc>
          <w:tcPr>
            <w:tcW w:w="2700" w:type="dxa"/>
            <w:vAlign w:val="bottom"/>
            <w:tcBorders>
              <w:top w:val="single" w:sz="8" w:color="2C2C2C"/>
            </w:tcBorders>
            <w:gridSpan w:val="3"/>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720" w:type="dxa"/>
            <w:vAlign w:val="bottom"/>
            <w:gridSpan w:val="4"/>
          </w:tcPr>
          <w:p>
            <w:pPr>
              <w:ind w:left="60"/>
              <w:spacing w:after="0"/>
              <w:rPr>
                <w:sz w:val="20"/>
                <w:szCs w:val="20"/>
                <w:color w:val="auto"/>
              </w:rPr>
            </w:pPr>
            <w:r>
              <w:rPr>
                <w:rFonts w:ascii="Times New Roman" w:cs="Times New Roman" w:eastAsia="Times New Roman" w:hAnsi="Times New Roman"/>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980" w:type="dxa"/>
            <w:vAlign w:val="bottom"/>
            <w:tcBorders>
              <w:top w:val="single" w:sz="8" w:color="2C2C2C"/>
            </w:tcBorders>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460" w:type="dxa"/>
            <w:vAlign w:val="bottom"/>
            <w:tcBorders>
              <w:top w:val="single" w:sz="8" w:color="2C2C2C"/>
            </w:tcBorders>
          </w:tcPr>
          <w:p>
            <w:pPr>
              <w:spacing w:after="0"/>
              <w:rPr>
                <w:sz w:val="16"/>
                <w:szCs w:val="16"/>
                <w:color w:val="auto"/>
              </w:rPr>
            </w:pPr>
          </w:p>
        </w:tc>
        <w:tc>
          <w:tcPr>
            <w:tcW w:w="140" w:type="dxa"/>
            <w:vAlign w:val="bottom"/>
            <w:tcBorders>
              <w:top w:val="single" w:sz="8" w:color="2C2C2C"/>
            </w:tcBorders>
          </w:tcPr>
          <w:p>
            <w:pPr>
              <w:spacing w:after="0"/>
              <w:rPr>
                <w:sz w:val="16"/>
                <w:szCs w:val="16"/>
                <w:color w:val="auto"/>
              </w:rPr>
            </w:pPr>
          </w:p>
        </w:tc>
        <w:tc>
          <w:tcPr>
            <w:tcW w:w="1180" w:type="dxa"/>
            <w:vAlign w:val="bottom"/>
            <w:tcBorders>
              <w:top w:val="single" w:sz="8" w:color="2C2C2C"/>
            </w:tcBorders>
          </w:tcPr>
          <w:p>
            <w:pPr>
              <w:spacing w:after="0"/>
              <w:rPr>
                <w:sz w:val="16"/>
                <w:szCs w:val="16"/>
                <w:color w:val="auto"/>
              </w:rPr>
            </w:pPr>
          </w:p>
        </w:tc>
        <w:tc>
          <w:tcPr>
            <w:tcW w:w="46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1500" w:type="dxa"/>
            <w:vAlign w:val="bottom"/>
            <w:tcBorders>
              <w:top w:val="single" w:sz="8" w:color="2C2C2C"/>
            </w:tcBorders>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680,680</w:t>
            </w:r>
          </w:p>
        </w:tc>
        <w:tc>
          <w:tcPr>
            <w:tcW w:w="660" w:type="dxa"/>
            <w:vAlign w:val="bottom"/>
            <w:tcBorders>
              <w:top w:val="single" w:sz="8" w:color="2C2C2C"/>
            </w:tcBorders>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rPr>
              <w:t>I</w:t>
            </w:r>
          </w:p>
        </w:tc>
        <w:tc>
          <w:tcPr>
            <w:tcW w:w="2700" w:type="dxa"/>
            <w:vAlign w:val="bottom"/>
            <w:tcBorders>
              <w:top w:val="single" w:sz="8" w:color="2C2C2C"/>
            </w:tcBorders>
            <w:gridSpan w:val="3"/>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rPr>
              <w:t>By Tallwood Partners LLC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19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5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1,375,000</w:t>
            </w:r>
          </w:p>
        </w:tc>
        <w:tc>
          <w:tcPr>
            <w:tcW w:w="66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1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50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980" w:type="dxa"/>
            <w:vAlign w:val="bottom"/>
            <w:tcBorders>
              <w:top w:val="single" w:sz="8" w:color="2C2C2C"/>
              <w:bottom w:val="single" w:sz="8" w:color="2C2C2C"/>
            </w:tcBorders>
            <w:vMerge w:val="restart"/>
          </w:tcPr>
          <w:p>
            <w:pPr>
              <w:spacing w:after="0" w:line="192" w:lineRule="exact"/>
              <w:rPr>
                <w:sz w:val="20"/>
                <w:szCs w:val="20"/>
                <w:color w:val="auto"/>
              </w:rPr>
            </w:pPr>
            <w:r>
              <w:rPr>
                <w:rFonts w:ascii="Times New Roman" w:cs="Times New Roman" w:eastAsia="Times New Roman" w:hAnsi="Times New Roman"/>
                <w:sz w:val="17"/>
                <w:szCs w:val="17"/>
                <w:b w:val="1"/>
                <w:bCs w:val="1"/>
                <w:color w:val="auto"/>
              </w:rPr>
              <w:t>Common Stock, par value</w:t>
            </w:r>
          </w:p>
        </w:tc>
        <w:tc>
          <w:tcPr>
            <w:tcW w:w="98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460" w:type="dxa"/>
            <w:vAlign w:val="bottom"/>
            <w:tcBorders>
              <w:top w:val="single" w:sz="8" w:color="2C2C2C"/>
            </w:tcBorders>
          </w:tcPr>
          <w:p>
            <w:pPr>
              <w:spacing w:after="0"/>
              <w:rPr>
                <w:sz w:val="12"/>
                <w:szCs w:val="12"/>
                <w:color w:val="auto"/>
              </w:rPr>
            </w:pPr>
          </w:p>
        </w:tc>
        <w:tc>
          <w:tcPr>
            <w:tcW w:w="140" w:type="dxa"/>
            <w:vAlign w:val="bottom"/>
            <w:tcBorders>
              <w:top w:val="single" w:sz="8" w:color="2C2C2C"/>
            </w:tcBorders>
          </w:tcPr>
          <w:p>
            <w:pPr>
              <w:spacing w:after="0"/>
              <w:rPr>
                <w:sz w:val="12"/>
                <w:szCs w:val="12"/>
                <w:color w:val="auto"/>
              </w:rPr>
            </w:pPr>
          </w:p>
        </w:tc>
        <w:tc>
          <w:tcPr>
            <w:tcW w:w="1180" w:type="dxa"/>
            <w:vAlign w:val="bottom"/>
            <w:tcBorders>
              <w:top w:val="single" w:sz="8" w:color="2C2C2C"/>
            </w:tcBorders>
          </w:tcPr>
          <w:p>
            <w:pPr>
              <w:spacing w:after="0"/>
              <w:rPr>
                <w:sz w:val="12"/>
                <w:szCs w:val="12"/>
                <w:color w:val="auto"/>
              </w:rPr>
            </w:pPr>
          </w:p>
        </w:tc>
        <w:tc>
          <w:tcPr>
            <w:tcW w:w="46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150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Times New Roman" w:cs="Times New Roman" w:eastAsia="Times New Roman" w:hAnsi="Times New Roman"/>
                <w:sz w:val="17"/>
                <w:szCs w:val="17"/>
                <w:b w:val="1"/>
                <w:bCs w:val="1"/>
                <w:color w:val="auto"/>
              </w:rPr>
              <w:t>16,948</w:t>
            </w:r>
          </w:p>
        </w:tc>
        <w:tc>
          <w:tcPr>
            <w:tcW w:w="66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Times New Roman" w:cs="Times New Roman" w:eastAsia="Times New Roman" w:hAnsi="Times New Roman"/>
                <w:sz w:val="17"/>
                <w:szCs w:val="17"/>
                <w:b w:val="1"/>
                <w:bCs w:val="1"/>
                <w:color w:val="auto"/>
              </w:rPr>
              <w:t>I</w:t>
            </w:r>
          </w:p>
        </w:tc>
        <w:tc>
          <w:tcPr>
            <w:tcW w:w="102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Times New Roman" w:cs="Times New Roman" w:eastAsia="Times New Roman" w:hAnsi="Times New Roman"/>
                <w:sz w:val="17"/>
                <w:szCs w:val="17"/>
                <w:b w:val="1"/>
                <w:bCs w:val="1"/>
                <w:color w:val="auto"/>
              </w:rPr>
              <w:t>By Daughter</w:t>
            </w:r>
          </w:p>
        </w:tc>
        <w:tc>
          <w:tcPr>
            <w:tcW w:w="160" w:type="dxa"/>
            <w:vAlign w:val="bottom"/>
            <w:tcBorders>
              <w:top w:val="single" w:sz="8" w:color="2C2C2C"/>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(1)</w:t>
              </w:r>
            </w:hyperlink>
          </w:p>
        </w:tc>
        <w:tc>
          <w:tcPr>
            <w:tcW w:w="152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980" w:type="dxa"/>
            <w:vAlign w:val="bottom"/>
            <w:vMerge w:val="continue"/>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500" w:type="dxa"/>
            <w:vAlign w:val="bottom"/>
            <w:vMerge w:val="continue"/>
          </w:tcPr>
          <w:p>
            <w:pPr>
              <w:spacing w:after="0"/>
              <w:rPr>
                <w:sz w:val="2"/>
                <w:szCs w:val="2"/>
                <w:color w:val="auto"/>
              </w:rPr>
            </w:pPr>
          </w:p>
        </w:tc>
        <w:tc>
          <w:tcPr>
            <w:tcW w:w="660" w:type="dxa"/>
            <w:vAlign w:val="bottom"/>
            <w:vMerge w:val="continue"/>
          </w:tcPr>
          <w:p>
            <w:pPr>
              <w:spacing w:after="0"/>
              <w:rPr>
                <w:sz w:val="2"/>
                <w:szCs w:val="2"/>
                <w:color w:val="auto"/>
              </w:rPr>
            </w:pPr>
          </w:p>
        </w:tc>
        <w:tc>
          <w:tcPr>
            <w:tcW w:w="10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20" w:type="dxa"/>
            <w:vAlign w:val="bottom"/>
          </w:tcPr>
          <w:p>
            <w:pPr>
              <w:spacing w:after="0"/>
              <w:rPr>
                <w:sz w:val="19"/>
                <w:szCs w:val="19"/>
                <w:color w:val="auto"/>
              </w:rPr>
            </w:pPr>
          </w:p>
        </w:tc>
        <w:tc>
          <w:tcPr>
            <w:tcW w:w="19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$0.002 per share</w:t>
            </w:r>
          </w:p>
        </w:tc>
        <w:tc>
          <w:tcPr>
            <w:tcW w:w="9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90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400" w:type="dxa"/>
            <w:vAlign w:val="bottom"/>
          </w:tcPr>
          <w:p>
            <w:pPr>
              <w:spacing w:after="0"/>
              <w:rPr>
                <w:sz w:val="20"/>
                <w:szCs w:val="20"/>
                <w:color w:val="auto"/>
              </w:rPr>
            </w:pPr>
          </w:p>
        </w:tc>
        <w:tc>
          <w:tcPr>
            <w:tcW w:w="7780" w:type="dxa"/>
            <w:vAlign w:val="bottom"/>
            <w:gridSpan w:val="12"/>
          </w:tcPr>
          <w:p>
            <w:pPr>
              <w:ind w:left="60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5940" w:type="dxa"/>
            <w:vAlign w:val="bottom"/>
            <w:gridSpan w:val="10"/>
          </w:tcPr>
          <w:p>
            <w:pPr>
              <w:ind w:left="60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80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940" w:type="dxa"/>
            <w:vAlign w:val="bottom"/>
            <w:tcBorders>
              <w:bottom w:val="single" w:sz="8" w:color="808080"/>
            </w:tcBorders>
          </w:tcPr>
          <w:p>
            <w:pPr>
              <w:spacing w:after="0"/>
              <w:rPr>
                <w:sz w:val="4"/>
                <w:szCs w:val="4"/>
                <w:color w:val="auto"/>
              </w:rPr>
            </w:pPr>
          </w:p>
        </w:tc>
        <w:tc>
          <w:tcPr>
            <w:tcW w:w="40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540" w:type="dxa"/>
            <w:vAlign w:val="bottom"/>
            <w:tcBorders>
              <w:bottom w:val="single" w:sz="8" w:color="808080"/>
            </w:tcBorders>
          </w:tcPr>
          <w:p>
            <w:pPr>
              <w:spacing w:after="0"/>
              <w:rPr>
                <w:sz w:val="4"/>
                <w:szCs w:val="4"/>
                <w:color w:val="auto"/>
              </w:rPr>
            </w:pPr>
          </w:p>
        </w:tc>
        <w:tc>
          <w:tcPr>
            <w:tcW w:w="1920" w:type="dxa"/>
            <w:vAlign w:val="bottom"/>
            <w:tcBorders>
              <w:bottom w:val="single" w:sz="8" w:color="808080"/>
            </w:tcBorders>
            <w:gridSpan w:val="2"/>
          </w:tcPr>
          <w:p>
            <w:pPr>
              <w:spacing w:after="0"/>
              <w:rPr>
                <w:sz w:val="4"/>
                <w:szCs w:val="4"/>
                <w:color w:val="auto"/>
              </w:rPr>
            </w:pPr>
          </w:p>
        </w:tc>
        <w:tc>
          <w:tcPr>
            <w:tcW w:w="18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2240" w:type="dxa"/>
            <w:vAlign w:val="bottom"/>
            <w:tcBorders>
              <w:bottom w:val="single" w:sz="8" w:color="808080"/>
            </w:tcBorders>
            <w:gridSpan w:val="3"/>
          </w:tcPr>
          <w:p>
            <w:pPr>
              <w:spacing w:after="0"/>
              <w:rPr>
                <w:sz w:val="4"/>
                <w:szCs w:val="4"/>
                <w:color w:val="auto"/>
              </w:rPr>
            </w:pPr>
          </w:p>
        </w:tc>
        <w:tc>
          <w:tcPr>
            <w:tcW w:w="104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96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94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40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3.</w:t>
            </w:r>
          </w:p>
        </w:tc>
        <w:tc>
          <w:tcPr>
            <w:tcW w:w="760" w:type="dxa"/>
            <w:vAlign w:val="bottom"/>
            <w:tcBorders>
              <w:top w:val="single" w:sz="8" w:color="2C2C2C"/>
            </w:tcBorders>
          </w:tcPr>
          <w:p>
            <w:pPr>
              <w:ind w:left="80"/>
              <w:spacing w:after="0" w:line="177" w:lineRule="exact"/>
              <w:rPr>
                <w:sz w:val="20"/>
                <w:szCs w:val="20"/>
                <w:color w:val="auto"/>
              </w:rPr>
            </w:pPr>
            <w:r>
              <w:rPr>
                <w:rFonts w:ascii="Times New Roman" w:cs="Times New Roman" w:eastAsia="Times New Roman" w:hAnsi="Times New Roman"/>
                <w:sz w:val="17"/>
                <w:szCs w:val="17"/>
                <w:color w:val="auto"/>
              </w:rPr>
              <w:t>3A.</w:t>
            </w:r>
          </w:p>
        </w:tc>
        <w:tc>
          <w:tcPr>
            <w:tcW w:w="54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920" w:type="dxa"/>
            <w:vAlign w:val="bottom"/>
            <w:tcBorders>
              <w:top w:val="single" w:sz="8" w:color="2C2C2C"/>
            </w:tcBorders>
            <w:gridSpan w:val="2"/>
          </w:tcPr>
          <w:p>
            <w:pPr>
              <w:ind w:left="2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660" w:type="dxa"/>
            <w:vAlign w:val="bottom"/>
            <w:tcBorders>
              <w:top w:val="single" w:sz="8" w:color="2C2C2C"/>
            </w:tcBorders>
            <w:gridSpan w:val="3"/>
          </w:tcPr>
          <w:p>
            <w:pPr>
              <w:ind w:left="140"/>
              <w:spacing w:after="0" w:line="177" w:lineRule="exact"/>
              <w:rPr>
                <w:sz w:val="20"/>
                <w:szCs w:val="20"/>
                <w:color w:val="auto"/>
              </w:rPr>
            </w:pPr>
            <w:r>
              <w:rPr>
                <w:rFonts w:ascii="Times New Roman" w:cs="Times New Roman" w:eastAsia="Times New Roman" w:hAnsi="Times New Roman"/>
                <w:sz w:val="17"/>
                <w:szCs w:val="17"/>
                <w:color w:val="auto"/>
              </w:rPr>
              <w:t>6. Date</w:t>
            </w:r>
          </w:p>
        </w:tc>
        <w:tc>
          <w:tcPr>
            <w:tcW w:w="620" w:type="dxa"/>
            <w:vAlign w:val="bottom"/>
            <w:tcBorders>
              <w:top w:val="single" w:sz="8" w:color="2C2C2C"/>
            </w:tcBorders>
          </w:tcPr>
          <w:p>
            <w:pPr>
              <w:spacing w:after="0"/>
              <w:rPr>
                <w:sz w:val="15"/>
                <w:szCs w:val="15"/>
                <w:color w:val="auto"/>
              </w:rPr>
            </w:pPr>
          </w:p>
        </w:tc>
        <w:tc>
          <w:tcPr>
            <w:tcW w:w="2240" w:type="dxa"/>
            <w:vAlign w:val="bottom"/>
            <w:tcBorders>
              <w:top w:val="single" w:sz="8" w:color="2C2C2C"/>
            </w:tcBorders>
            <w:gridSpan w:val="3"/>
          </w:tcPr>
          <w:p>
            <w:pPr>
              <w:ind w:left="60"/>
              <w:spacing w:after="0" w:line="177" w:lineRule="exact"/>
              <w:rPr>
                <w:sz w:val="20"/>
                <w:szCs w:val="20"/>
                <w:color w:val="auto"/>
              </w:rPr>
            </w:pPr>
            <w:r>
              <w:rPr>
                <w:rFonts w:ascii="Times New Roman" w:cs="Times New Roman" w:eastAsia="Times New Roman" w:hAnsi="Times New Roman"/>
                <w:sz w:val="17"/>
                <w:szCs w:val="17"/>
                <w:color w:val="auto"/>
              </w:rPr>
              <w:t>7. Title and Amount 8. Price of</w:t>
            </w:r>
          </w:p>
        </w:tc>
        <w:tc>
          <w:tcPr>
            <w:tcW w:w="104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76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94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sion or</w:t>
            </w:r>
          </w:p>
        </w:tc>
        <w:tc>
          <w:tcPr>
            <w:tcW w:w="116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Trans- Deemed</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Trans-</w:t>
            </w:r>
          </w:p>
        </w:tc>
        <w:tc>
          <w:tcPr>
            <w:tcW w:w="192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Securities Acquired (A) or</w:t>
            </w:r>
          </w:p>
        </w:tc>
        <w:tc>
          <w:tcPr>
            <w:tcW w:w="1280" w:type="dxa"/>
            <w:vAlign w:val="bottom"/>
            <w:gridSpan w:val="4"/>
          </w:tcPr>
          <w:p>
            <w:pPr>
              <w:ind w:left="140"/>
              <w:spacing w:after="0"/>
              <w:rPr>
                <w:sz w:val="20"/>
                <w:szCs w:val="20"/>
                <w:color w:val="auto"/>
              </w:rPr>
            </w:pPr>
            <w:r>
              <w:rPr>
                <w:rFonts w:ascii="Times New Roman" w:cs="Times New Roman" w:eastAsia="Times New Roman" w:hAnsi="Times New Roman"/>
                <w:sz w:val="17"/>
                <w:szCs w:val="17"/>
                <w:color w:val="auto"/>
              </w:rPr>
              <w:t>Exercisable</w:t>
            </w: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of Underlying</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Derivative</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Owner-</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94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Exercise</w:t>
            </w:r>
          </w:p>
        </w:tc>
        <w:tc>
          <w:tcPr>
            <w:tcW w:w="1700" w:type="dxa"/>
            <w:vAlign w:val="bottom"/>
            <w:gridSpan w:val="3"/>
          </w:tcPr>
          <w:p>
            <w:pPr>
              <w:ind w:left="20"/>
              <w:spacing w:after="0"/>
              <w:rPr>
                <w:sz w:val="20"/>
                <w:szCs w:val="20"/>
                <w:color w:val="auto"/>
              </w:rPr>
            </w:pPr>
            <w:r>
              <w:rPr>
                <w:rFonts w:ascii="Times New Roman" w:cs="Times New Roman" w:eastAsia="Times New Roman" w:hAnsi="Times New Roman"/>
                <w:sz w:val="17"/>
                <w:szCs w:val="17"/>
                <w:color w:val="auto"/>
              </w:rPr>
              <w:t>action Execution action</w:t>
            </w:r>
          </w:p>
        </w:tc>
        <w:tc>
          <w:tcPr>
            <w:tcW w:w="12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680" w:type="dxa"/>
            <w:vAlign w:val="bottom"/>
          </w:tcPr>
          <w:p>
            <w:pPr>
              <w:spacing w:after="0"/>
              <w:rPr>
                <w:sz w:val="17"/>
                <w:szCs w:val="17"/>
                <w:color w:val="auto"/>
              </w:rPr>
            </w:pPr>
          </w:p>
        </w:tc>
        <w:tc>
          <w:tcPr>
            <w:tcW w:w="1280" w:type="dxa"/>
            <w:vAlign w:val="bottom"/>
            <w:gridSpan w:val="4"/>
          </w:tcPr>
          <w:p>
            <w:pPr>
              <w:ind w:left="140"/>
              <w:spacing w:after="0"/>
              <w:rPr>
                <w:sz w:val="20"/>
                <w:szCs w:val="20"/>
                <w:color w:val="auto"/>
              </w:rPr>
            </w:pPr>
            <w:r>
              <w:rPr>
                <w:rFonts w:ascii="Times New Roman" w:cs="Times New Roman" w:eastAsia="Times New Roman" w:hAnsi="Times New Roman"/>
                <w:sz w:val="17"/>
                <w:szCs w:val="17"/>
                <w:color w:val="auto"/>
              </w:rPr>
              <w:t>and Expiration</w:t>
            </w:r>
          </w:p>
        </w:tc>
        <w:tc>
          <w:tcPr>
            <w:tcW w:w="720" w:type="dxa"/>
            <w:vAlign w:val="bottom"/>
          </w:tcPr>
          <w:p>
            <w:pPr>
              <w:ind w:left="60"/>
              <w:spacing w:after="0"/>
              <w:rPr>
                <w:sz w:val="20"/>
                <w:szCs w:val="20"/>
                <w:color w:val="auto"/>
              </w:rPr>
            </w:pPr>
            <w:r>
              <w:rPr>
                <w:rFonts w:ascii="Times New Roman" w:cs="Times New Roman" w:eastAsia="Times New Roman" w:hAnsi="Times New Roman"/>
                <w:sz w:val="17"/>
                <w:szCs w:val="17"/>
                <w:color w:val="auto"/>
                <w:w w:val="95"/>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Security</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ship</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Price of</w:t>
            </w:r>
          </w:p>
        </w:tc>
        <w:tc>
          <w:tcPr>
            <w:tcW w:w="4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760" w:type="dxa"/>
            <w:vAlign w:val="bottom"/>
          </w:tcPr>
          <w:p>
            <w:pPr>
              <w:ind w:left="80"/>
              <w:spacing w:after="0"/>
              <w:rPr>
                <w:sz w:val="20"/>
                <w:szCs w:val="20"/>
                <w:color w:val="auto"/>
              </w:rPr>
            </w:pPr>
            <w:r>
              <w:rPr>
                <w:rFonts w:ascii="Times New Roman" w:cs="Times New Roman" w:eastAsia="Times New Roman" w:hAnsi="Times New Roman"/>
                <w:sz w:val="17"/>
                <w:szCs w:val="17"/>
                <w:color w:val="auto"/>
              </w:rPr>
              <w:t>Date,</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Code</w:t>
            </w: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Times New Roman" w:cs="Times New Roman" w:eastAsia="Times New Roman" w:hAnsi="Times New Roman"/>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(Instr. 3 &amp; 4)</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(Instr. 5)</w:t>
            </w:r>
          </w:p>
        </w:tc>
        <w:tc>
          <w:tcPr>
            <w:tcW w:w="104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Form</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96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94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40" w:type="dxa"/>
            <w:vAlign w:val="bottom"/>
          </w:tcPr>
          <w:p>
            <w:pPr>
              <w:spacing w:after="0"/>
              <w:rPr>
                <w:sz w:val="14"/>
                <w:szCs w:val="14"/>
                <w:color w:val="auto"/>
              </w:rPr>
            </w:pPr>
          </w:p>
        </w:tc>
        <w:tc>
          <w:tcPr>
            <w:tcW w:w="124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680" w:type="dxa"/>
            <w:vAlign w:val="bottom"/>
          </w:tcPr>
          <w:p>
            <w:pPr>
              <w:spacing w:after="0"/>
              <w:rPr>
                <w:sz w:val="14"/>
                <w:szCs w:val="14"/>
                <w:color w:val="auto"/>
              </w:rPr>
            </w:pPr>
          </w:p>
        </w:tc>
        <w:tc>
          <w:tcPr>
            <w:tcW w:w="1280" w:type="dxa"/>
            <w:vAlign w:val="bottom"/>
            <w:gridSpan w:val="4"/>
          </w:tcPr>
          <w:p>
            <w:pPr>
              <w:ind w:left="140"/>
              <w:spacing w:after="0"/>
              <w:rPr>
                <w:sz w:val="20"/>
                <w:szCs w:val="20"/>
                <w:color w:val="auto"/>
              </w:rPr>
            </w:pPr>
            <w:r>
              <w:rPr>
                <w:rFonts w:ascii="Times New Roman" w:cs="Times New Roman" w:eastAsia="Times New Roman" w:hAnsi="Times New Roman"/>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780" w:type="dxa"/>
            <w:vAlign w:val="bottom"/>
            <w:gridSpan w:val="2"/>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4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Security</w:t>
            </w:r>
          </w:p>
        </w:tc>
        <w:tc>
          <w:tcPr>
            <w:tcW w:w="1160" w:type="dxa"/>
            <w:vAlign w:val="bottom"/>
            <w:gridSpan w:val="2"/>
            <w:vMerge w:val="restart"/>
          </w:tcPr>
          <w:p>
            <w:pPr>
              <w:ind w:left="20"/>
              <w:spacing w:after="0"/>
              <w:rPr>
                <w:sz w:val="20"/>
                <w:szCs w:val="20"/>
                <w:color w:val="auto"/>
              </w:rPr>
            </w:pPr>
            <w:r>
              <w:rPr>
                <w:rFonts w:ascii="Times New Roman" w:cs="Times New Roman" w:eastAsia="Times New Roman" w:hAnsi="Times New Roman"/>
                <w:sz w:val="13"/>
                <w:szCs w:val="13"/>
                <w:color w:val="auto"/>
              </w:rPr>
              <w:t>(Month/ (Month/</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Times New Roman" w:cs="Times New Roman" w:eastAsia="Times New Roman" w:hAnsi="Times New Roman"/>
                <w:sz w:val="13"/>
                <w:szCs w:val="13"/>
                <w:color w:val="auto"/>
              </w:rPr>
              <w:t>Year)</w:t>
            </w: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6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15"/>
        </w:trPr>
        <w:tc>
          <w:tcPr>
            <w:tcW w:w="20" w:type="dxa"/>
            <w:vAlign w:val="bottom"/>
          </w:tcPr>
          <w:p>
            <w:pPr>
              <w:spacing w:after="0"/>
              <w:rPr>
                <w:sz w:val="9"/>
                <w:szCs w:val="9"/>
                <w:color w:val="auto"/>
              </w:rPr>
            </w:pPr>
          </w:p>
        </w:tc>
        <w:tc>
          <w:tcPr>
            <w:tcW w:w="960" w:type="dxa"/>
            <w:vAlign w:val="bottom"/>
          </w:tcPr>
          <w:p>
            <w:pPr>
              <w:spacing w:after="0"/>
              <w:rPr>
                <w:sz w:val="9"/>
                <w:szCs w:val="9"/>
                <w:color w:val="auto"/>
              </w:rPr>
            </w:pPr>
          </w:p>
        </w:tc>
        <w:tc>
          <w:tcPr>
            <w:tcW w:w="940" w:type="dxa"/>
            <w:vAlign w:val="bottom"/>
          </w:tcPr>
          <w:p>
            <w:pPr>
              <w:spacing w:after="0"/>
              <w:rPr>
                <w:sz w:val="9"/>
                <w:szCs w:val="9"/>
                <w:color w:val="auto"/>
              </w:rPr>
            </w:pPr>
          </w:p>
        </w:tc>
        <w:tc>
          <w:tcPr>
            <w:tcW w:w="40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60" w:type="dxa"/>
            <w:vAlign w:val="bottom"/>
          </w:tcPr>
          <w:p>
            <w:pPr>
              <w:ind w:left="8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8)</w:t>
            </w:r>
          </w:p>
        </w:tc>
        <w:tc>
          <w:tcPr>
            <w:tcW w:w="1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720" w:type="dxa"/>
            <w:vAlign w:val="bottom"/>
          </w:tcPr>
          <w:p>
            <w:pPr>
              <w:spacing w:after="0"/>
              <w:rPr>
                <w:sz w:val="9"/>
                <w:szCs w:val="9"/>
                <w:color w:val="auto"/>
              </w:rPr>
            </w:pPr>
          </w:p>
        </w:tc>
        <w:tc>
          <w:tcPr>
            <w:tcW w:w="72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ative</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760" w:type="dxa"/>
            <w:vAlign w:val="bottom"/>
          </w:tcPr>
          <w:p>
            <w:pPr>
              <w:ind w:left="8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540" w:type="dxa"/>
            <w:vAlign w:val="bottom"/>
            <w:vMerge w:val="continue"/>
          </w:tcPr>
          <w:p>
            <w:pPr>
              <w:spacing w:after="0"/>
              <w:rPr>
                <w:sz w:val="11"/>
                <w:szCs w:val="11"/>
                <w:color w:val="auto"/>
              </w:rPr>
            </w:pPr>
          </w:p>
        </w:tc>
        <w:tc>
          <w:tcPr>
            <w:tcW w:w="12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w w:val="96"/>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w w:val="95"/>
              </w:rPr>
              <w:t>Code V</w:t>
            </w:r>
          </w:p>
        </w:tc>
        <w:tc>
          <w:tcPr>
            <w:tcW w:w="1240" w:type="dxa"/>
            <w:vAlign w:val="bottom"/>
          </w:tcPr>
          <w:p>
            <w:pPr>
              <w:ind w:left="400"/>
              <w:spacing w:after="0" w:line="154" w:lineRule="exact"/>
              <w:rPr>
                <w:sz w:val="20"/>
                <w:szCs w:val="20"/>
                <w:color w:val="auto"/>
              </w:rPr>
            </w:pPr>
            <w:r>
              <w:rPr>
                <w:rFonts w:ascii="Times New Roman" w:cs="Times New Roman" w:eastAsia="Times New Roman" w:hAnsi="Times New Roman"/>
                <w:sz w:val="17"/>
                <w:szCs w:val="17"/>
                <w:color w:val="auto"/>
              </w:rPr>
              <w:t>(A)</w:t>
            </w:r>
          </w:p>
        </w:tc>
        <w:tc>
          <w:tcPr>
            <w:tcW w:w="680" w:type="dxa"/>
            <w:vAlign w:val="bottom"/>
          </w:tcPr>
          <w:p>
            <w:pPr>
              <w:ind w:left="180"/>
              <w:spacing w:after="0" w:line="154" w:lineRule="exact"/>
              <w:rPr>
                <w:sz w:val="20"/>
                <w:szCs w:val="20"/>
                <w:color w:val="auto"/>
              </w:rPr>
            </w:pPr>
            <w:r>
              <w:rPr>
                <w:rFonts w:ascii="Times New Roman" w:cs="Times New Roman" w:eastAsia="Times New Roman" w:hAnsi="Times New Roman"/>
                <w:sz w:val="17"/>
                <w:szCs w:val="17"/>
                <w:color w:val="auto"/>
              </w:rPr>
              <w:t>(D)</w:t>
            </w:r>
          </w:p>
        </w:tc>
        <w:tc>
          <w:tcPr>
            <w:tcW w:w="660" w:type="dxa"/>
            <w:vAlign w:val="bottom"/>
            <w:gridSpan w:val="3"/>
          </w:tcPr>
          <w:p>
            <w:pPr>
              <w:ind w:left="140"/>
              <w:spacing w:after="0" w:line="154" w:lineRule="exact"/>
              <w:rPr>
                <w:sz w:val="20"/>
                <w:szCs w:val="20"/>
                <w:color w:val="auto"/>
              </w:rPr>
            </w:pPr>
            <w:r>
              <w:rPr>
                <w:rFonts w:ascii="Times New Roman" w:cs="Times New Roman" w:eastAsia="Times New Roman" w:hAnsi="Times New Roman"/>
                <w:sz w:val="17"/>
                <w:szCs w:val="17"/>
                <w:color w:val="auto"/>
              </w:rPr>
              <w:t>Date</w:t>
            </w:r>
          </w:p>
        </w:tc>
        <w:tc>
          <w:tcPr>
            <w:tcW w:w="620" w:type="dxa"/>
            <w:vAlign w:val="bottom"/>
          </w:tcPr>
          <w:p>
            <w:pPr>
              <w:ind w:left="60"/>
              <w:spacing w:after="0" w:line="154" w:lineRule="exact"/>
              <w:rPr>
                <w:sz w:val="20"/>
                <w:szCs w:val="20"/>
                <w:color w:val="auto"/>
              </w:rPr>
            </w:pPr>
            <w:r>
              <w:rPr>
                <w:rFonts w:ascii="Times New Roman" w:cs="Times New Roman" w:eastAsia="Times New Roman" w:hAnsi="Times New Roman"/>
                <w:sz w:val="17"/>
                <w:szCs w:val="17"/>
                <w:color w:val="auto"/>
              </w:rPr>
              <w:t>Expira-</w:t>
            </w:r>
          </w:p>
        </w:tc>
        <w:tc>
          <w:tcPr>
            <w:tcW w:w="720" w:type="dxa"/>
            <w:vAlign w:val="bottom"/>
          </w:tcPr>
          <w:p>
            <w:pPr>
              <w:ind w:left="240"/>
              <w:spacing w:after="0" w:line="154" w:lineRule="exact"/>
              <w:rPr>
                <w:sz w:val="20"/>
                <w:szCs w:val="20"/>
                <w:color w:val="auto"/>
              </w:rPr>
            </w:pPr>
            <w:r>
              <w:rPr>
                <w:rFonts w:ascii="Times New Roman" w:cs="Times New Roman" w:eastAsia="Times New Roman" w:hAnsi="Times New Roman"/>
                <w:sz w:val="17"/>
                <w:szCs w:val="17"/>
                <w:color w:val="auto"/>
              </w:rPr>
              <w:t>Title</w:t>
            </w:r>
          </w:p>
        </w:tc>
        <w:tc>
          <w:tcPr>
            <w:tcW w:w="72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Times New Roman" w:cs="Times New Roman" w:eastAsia="Times New Roman" w:hAnsi="Times New Roman"/>
                <w:sz w:val="17"/>
                <w:szCs w:val="17"/>
                <w:color w:val="auto"/>
              </w:rPr>
              <w:t>Exer-</w:t>
            </w:r>
          </w:p>
        </w:tc>
        <w:tc>
          <w:tcPr>
            <w:tcW w:w="62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Times New Roman" w:cs="Times New Roman" w:eastAsia="Times New Roman" w:hAnsi="Times New Roman"/>
                <w:sz w:val="17"/>
                <w:szCs w:val="17"/>
                <w:color w:val="auto"/>
              </w:rPr>
              <w:t>cisable</w:t>
            </w:r>
          </w:p>
        </w:tc>
        <w:tc>
          <w:tcPr>
            <w:tcW w:w="620" w:type="dxa"/>
            <w:vAlign w:val="bottom"/>
          </w:tcPr>
          <w:p>
            <w:pPr>
              <w:ind w:left="60"/>
              <w:spacing w:after="0"/>
              <w:rPr>
                <w:sz w:val="20"/>
                <w:szCs w:val="20"/>
                <w:color w:val="auto"/>
              </w:rPr>
            </w:pPr>
            <w:r>
              <w:rPr>
                <w:rFonts w:ascii="Times New Roman" w:cs="Times New Roman" w:eastAsia="Times New Roman" w:hAnsi="Times New Roman"/>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4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96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7"/>
              </w:rPr>
              <w:t>Stock Option</w:t>
            </w:r>
          </w:p>
        </w:tc>
        <w:tc>
          <w:tcPr>
            <w:tcW w:w="9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$0.0366</w:t>
            </w:r>
          </w:p>
        </w:tc>
        <w:tc>
          <w:tcPr>
            <w:tcW w:w="4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720" w:type="dxa"/>
            <w:vAlign w:val="bottom"/>
            <w:gridSpan w:val="6"/>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w w:val="96"/>
              </w:rPr>
              <w:t>Immed. 07/22/06 Common 1,500,000</w:t>
            </w:r>
          </w:p>
        </w:tc>
        <w:tc>
          <w:tcPr>
            <w:tcW w:w="800" w:type="dxa"/>
            <w:vAlign w:val="bottom"/>
          </w:tcPr>
          <w:p>
            <w:pPr>
              <w:spacing w:after="0"/>
              <w:rPr>
                <w:sz w:val="16"/>
                <w:szCs w:val="16"/>
                <w:color w:val="auto"/>
              </w:rPr>
            </w:pPr>
          </w:p>
        </w:tc>
        <w:tc>
          <w:tcPr>
            <w:tcW w:w="10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1,500,000</w:t>
            </w:r>
          </w:p>
        </w:tc>
        <w:tc>
          <w:tcPr>
            <w:tcW w:w="620" w:type="dxa"/>
            <w:vAlign w:val="bottom"/>
          </w:tcPr>
          <w:p>
            <w:pPr>
              <w:ind w:left="26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4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96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7"/>
              </w:rPr>
              <w:t>Stock Option</w:t>
            </w:r>
          </w:p>
        </w:tc>
        <w:tc>
          <w:tcPr>
            <w:tcW w:w="9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$0.05</w:t>
            </w:r>
          </w:p>
        </w:tc>
        <w:tc>
          <w:tcPr>
            <w:tcW w:w="4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00" w:type="dxa"/>
            <w:vAlign w:val="bottom"/>
            <w:gridSpan w:val="5"/>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w w:val="95"/>
              </w:rPr>
              <w:t>Immed. 01/28/07 Common</w:t>
            </w:r>
          </w:p>
        </w:tc>
        <w:tc>
          <w:tcPr>
            <w:tcW w:w="72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180,000</w:t>
            </w:r>
          </w:p>
        </w:tc>
        <w:tc>
          <w:tcPr>
            <w:tcW w:w="800" w:type="dxa"/>
            <w:vAlign w:val="bottom"/>
          </w:tcPr>
          <w:p>
            <w:pPr>
              <w:spacing w:after="0"/>
              <w:rPr>
                <w:sz w:val="16"/>
                <w:szCs w:val="16"/>
                <w:color w:val="auto"/>
              </w:rPr>
            </w:pPr>
          </w:p>
        </w:tc>
        <w:tc>
          <w:tcPr>
            <w:tcW w:w="10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180,000</w:t>
            </w:r>
          </w:p>
        </w:tc>
        <w:tc>
          <w:tcPr>
            <w:tcW w:w="620" w:type="dxa"/>
            <w:vAlign w:val="bottom"/>
          </w:tcPr>
          <w:p>
            <w:pPr>
              <w:ind w:left="26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4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Stock Option</w:t>
            </w:r>
          </w:p>
        </w:tc>
        <w:tc>
          <w:tcPr>
            <w:tcW w:w="94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(2)</w:t>
              </w:r>
            </w:hyperlink>
          </w:p>
        </w:tc>
        <w:tc>
          <w:tcPr>
            <w:tcW w:w="320" w:type="dxa"/>
            <w:vAlign w:val="bottom"/>
          </w:tcPr>
          <w:p>
            <w:pPr>
              <w:spacing w:after="0"/>
              <w:rPr>
                <w:sz w:val="12"/>
                <w:szCs w:val="12"/>
                <w:color w:val="auto"/>
              </w:rPr>
            </w:pPr>
          </w:p>
        </w:tc>
        <w:tc>
          <w:tcPr>
            <w:tcW w:w="1340" w:type="dxa"/>
            <w:vAlign w:val="bottom"/>
            <w:gridSpan w:val="2"/>
          </w:tcPr>
          <w:p>
            <w:pPr>
              <w:ind w:left="60"/>
              <w:spacing w:after="0" w:line="133" w:lineRule="exact"/>
              <w:rPr>
                <w:sz w:val="20"/>
                <w:szCs w:val="20"/>
                <w:color w:val="auto"/>
              </w:rPr>
            </w:pPr>
            <w:r>
              <w:rPr>
                <w:rFonts w:ascii="Times New Roman" w:cs="Times New Roman" w:eastAsia="Times New Roman" w:hAnsi="Times New Roman"/>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9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4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-3079115</wp:posOffset>
            </wp:positionV>
            <wp:extent cx="41910" cy="31610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161030"/>
                    </a:xfrm>
                    <a:prstGeom prst="rect">
                      <a:avLst/>
                    </a:prstGeom>
                    <a:noFill/>
                  </pic:spPr>
                </pic:pic>
              </a:graphicData>
            </a:graphic>
          </wp:anchor>
        </w:drawing>
        <w:drawing>
          <wp:anchor simplePos="0" relativeHeight="251657728" behindDoc="1" locked="0" layoutInCell="0" allowOverlap="1">
            <wp:simplePos x="0" y="0"/>
            <wp:positionH relativeFrom="column">
              <wp:posOffset>613410</wp:posOffset>
            </wp:positionH>
            <wp:positionV relativeFrom="paragraph">
              <wp:posOffset>-3070860</wp:posOffset>
            </wp:positionV>
            <wp:extent cx="41910" cy="31527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1197610</wp:posOffset>
            </wp:positionH>
            <wp:positionV relativeFrom="paragraph">
              <wp:posOffset>-3070860</wp:posOffset>
            </wp:positionV>
            <wp:extent cx="41910" cy="31527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1489710</wp:posOffset>
            </wp:positionH>
            <wp:positionV relativeFrom="paragraph">
              <wp:posOffset>-3070860</wp:posOffset>
            </wp:positionV>
            <wp:extent cx="41910" cy="31527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1936115</wp:posOffset>
            </wp:positionH>
            <wp:positionV relativeFrom="paragraph">
              <wp:posOffset>-3070860</wp:posOffset>
            </wp:positionV>
            <wp:extent cx="41910" cy="31527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2179320</wp:posOffset>
            </wp:positionH>
            <wp:positionV relativeFrom="paragraph">
              <wp:posOffset>-2007870</wp:posOffset>
            </wp:positionV>
            <wp:extent cx="41910" cy="20897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089785"/>
                    </a:xfrm>
                    <a:prstGeom prst="rect">
                      <a:avLst/>
                    </a:prstGeom>
                    <a:noFill/>
                  </pic:spPr>
                </pic:pic>
              </a:graphicData>
            </a:graphic>
          </wp:anchor>
        </w:drawing>
        <w:drawing>
          <wp:anchor simplePos="0" relativeHeight="251657728" behindDoc="1" locked="0" layoutInCell="0" allowOverlap="1">
            <wp:simplePos x="0" y="0"/>
            <wp:positionH relativeFrom="column">
              <wp:posOffset>2277110</wp:posOffset>
            </wp:positionH>
            <wp:positionV relativeFrom="paragraph">
              <wp:posOffset>-3070860</wp:posOffset>
            </wp:positionV>
            <wp:extent cx="41910" cy="31527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-2007870</wp:posOffset>
            </wp:positionV>
            <wp:extent cx="41910" cy="20897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089785"/>
                    </a:xfrm>
                    <a:prstGeom prst="rect">
                      <a:avLst/>
                    </a:prstGeom>
                    <a:noFill/>
                  </pic:spPr>
                </pic:pic>
              </a:graphicData>
            </a:graphic>
          </wp:anchor>
        </w:drawing>
        <w:drawing>
          <wp:anchor simplePos="0" relativeHeight="251657728" behindDoc="1" locked="0" layoutInCell="0" allowOverlap="1">
            <wp:simplePos x="0" y="0"/>
            <wp:positionH relativeFrom="column">
              <wp:posOffset>3575050</wp:posOffset>
            </wp:positionH>
            <wp:positionV relativeFrom="paragraph">
              <wp:posOffset>-3070860</wp:posOffset>
            </wp:positionV>
            <wp:extent cx="41910" cy="31527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3940175</wp:posOffset>
            </wp:positionH>
            <wp:positionV relativeFrom="paragraph">
              <wp:posOffset>-2007870</wp:posOffset>
            </wp:positionV>
            <wp:extent cx="41910" cy="20897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089785"/>
                    </a:xfrm>
                    <a:prstGeom prst="rect">
                      <a:avLst/>
                    </a:prstGeom>
                    <a:noFill/>
                  </pic:spPr>
                </pic:pic>
              </a:graphicData>
            </a:graphic>
          </wp:anchor>
        </w:drawing>
        <w:drawing>
          <wp:anchor simplePos="0" relativeHeight="251657728" behindDoc="1" locked="0" layoutInCell="0" allowOverlap="1">
            <wp:simplePos x="0" y="0"/>
            <wp:positionH relativeFrom="column">
              <wp:posOffset>4337685</wp:posOffset>
            </wp:positionH>
            <wp:positionV relativeFrom="paragraph">
              <wp:posOffset>-3070860</wp:posOffset>
            </wp:positionV>
            <wp:extent cx="41910" cy="31527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4775835</wp:posOffset>
            </wp:positionH>
            <wp:positionV relativeFrom="paragraph">
              <wp:posOffset>-2007870</wp:posOffset>
            </wp:positionV>
            <wp:extent cx="41910" cy="20897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089785"/>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-3070860</wp:posOffset>
            </wp:positionV>
            <wp:extent cx="41910" cy="31527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-3070860</wp:posOffset>
            </wp:positionV>
            <wp:extent cx="41910" cy="31527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-3070860</wp:posOffset>
            </wp:positionV>
            <wp:extent cx="41910" cy="31527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1527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-3079115</wp:posOffset>
            </wp:positionV>
            <wp:extent cx="40005" cy="31610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1610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-3070860</wp:posOffset>
            </wp:positionV>
            <wp:extent cx="41910" cy="31527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152775"/>
                    </a:xfrm>
                    <a:prstGeom prst="rect">
                      <a:avLst/>
                    </a:prstGeom>
                    <a:noFill/>
                  </pic:spPr>
                </pic:pic>
              </a:graphicData>
            </a:graphic>
          </wp:anchor>
        </w:drawing>
      </w:r>
    </w:p>
    <w:p>
      <w:pPr>
        <w:sectPr>
          <w:pgSz w:w="11900" w:h="16838" w:orient="portrait"/>
          <w:cols w:equalWidth="0" w:num="1">
            <w:col w:w="11500"/>
          </w:cols>
          <w:pgMar w:left="240" w:top="216"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3"/>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Stock Option</w:t>
            </w:r>
          </w:p>
        </w:tc>
        <w:tc>
          <w:tcPr>
            <w:tcW w:w="4520" w:type="dxa"/>
            <w:vAlign w:val="bottom"/>
          </w:tcPr>
          <w:p>
            <w:pPr>
              <w:jc w:val="right"/>
              <w:ind w:right="3742"/>
              <w:spacing w:after="0"/>
              <w:rPr>
                <w:sz w:val="20"/>
                <w:szCs w:val="20"/>
                <w:color w:val="auto"/>
              </w:rPr>
            </w:pPr>
            <w:r>
              <w:rPr>
                <w:rFonts w:ascii="Times New Roman" w:cs="Times New Roman" w:eastAsia="Times New Roman" w:hAnsi="Times New Roman"/>
                <w:sz w:val="17"/>
                <w:szCs w:val="17"/>
                <w:b w:val="1"/>
                <w:bCs w:val="1"/>
                <w:color w:val="auto"/>
              </w:rPr>
              <w:t>$20.58</w:t>
            </w:r>
          </w:p>
        </w:tc>
        <w:tc>
          <w:tcPr>
            <w:tcW w:w="160" w:type="dxa"/>
            <w:vAlign w:val="bottom"/>
            <w:tcBorders>
              <w:bottom w:val="single" w:sz="8" w:color="0000EE"/>
            </w:tcBorders>
          </w:tcPr>
          <w:p>
            <w:pPr>
              <w:jc w:val="right"/>
              <w:spacing w:after="0"/>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(3)</w:t>
              </w:r>
            </w:hyperlink>
          </w:p>
        </w:tc>
        <w:tc>
          <w:tcPr>
            <w:tcW w:w="1740" w:type="dxa"/>
            <w:vAlign w:val="bottom"/>
          </w:tcPr>
          <w:p>
            <w:pPr>
              <w:ind w:left="380"/>
              <w:spacing w:after="0"/>
              <w:rPr>
                <w:sz w:val="20"/>
                <w:szCs w:val="20"/>
                <w:color w:val="auto"/>
              </w:rPr>
            </w:pPr>
            <w:r>
              <w:rPr>
                <w:rFonts w:ascii="Times New Roman" w:cs="Times New Roman" w:eastAsia="Times New Roman" w:hAnsi="Times New Roman"/>
                <w:sz w:val="17"/>
                <w:szCs w:val="17"/>
                <w:b w:val="1"/>
                <w:bCs w:val="1"/>
                <w:color w:val="auto"/>
              </w:rPr>
              <w:t>06/26/11 Common</w:t>
            </w:r>
          </w:p>
        </w:tc>
        <w:tc>
          <w:tcPr>
            <w:tcW w:w="1360" w:type="dxa"/>
            <w:vAlign w:val="bottom"/>
          </w:tcPr>
          <w:p>
            <w:pPr>
              <w:jc w:val="right"/>
              <w:ind w:right="638"/>
              <w:spacing w:after="0"/>
              <w:rPr>
                <w:sz w:val="20"/>
                <w:szCs w:val="20"/>
                <w:color w:val="auto"/>
              </w:rPr>
            </w:pPr>
            <w:r>
              <w:rPr>
                <w:rFonts w:ascii="Times New Roman" w:cs="Times New Roman" w:eastAsia="Times New Roman" w:hAnsi="Times New Roman"/>
                <w:sz w:val="17"/>
                <w:szCs w:val="17"/>
                <w:b w:val="1"/>
                <w:bCs w:val="1"/>
                <w:color w:val="auto"/>
              </w:rPr>
              <w:t>6,000</w:t>
            </w:r>
          </w:p>
        </w:tc>
        <w:tc>
          <w:tcPr>
            <w:tcW w:w="1240" w:type="dxa"/>
            <w:vAlign w:val="bottom"/>
          </w:tcPr>
          <w:p>
            <w:pPr>
              <w:jc w:val="right"/>
              <w:ind w:right="57"/>
              <w:spacing w:after="0"/>
              <w:rPr>
                <w:sz w:val="20"/>
                <w:szCs w:val="20"/>
                <w:color w:val="auto"/>
              </w:rPr>
            </w:pPr>
            <w:r>
              <w:rPr>
                <w:rFonts w:ascii="Times New Roman" w:cs="Times New Roman" w:eastAsia="Times New Roman" w:hAnsi="Times New Roman"/>
                <w:sz w:val="17"/>
                <w:szCs w:val="17"/>
                <w:b w:val="1"/>
                <w:bCs w:val="1"/>
                <w:color w:val="auto"/>
              </w:rPr>
              <w:t>6,000</w:t>
            </w:r>
          </w:p>
        </w:tc>
        <w:tc>
          <w:tcPr>
            <w:tcW w:w="380" w:type="dxa"/>
            <w:vAlign w:val="bottom"/>
          </w:tcPr>
          <w:p>
            <w:pPr>
              <w:jc w:val="center"/>
              <w:spacing w:after="0"/>
              <w:rPr>
                <w:sz w:val="20"/>
                <w:szCs w:val="20"/>
                <w:color w:val="auto"/>
              </w:rPr>
            </w:pPr>
            <w:r>
              <w:rPr>
                <w:rFonts w:ascii="Times New Roman" w:cs="Times New Roman" w:eastAsia="Times New Roman" w:hAnsi="Times New Roman"/>
                <w:sz w:val="17"/>
                <w:szCs w:val="17"/>
                <w:b w:val="1"/>
                <w:bCs w:val="1"/>
                <w:color w:val="auto"/>
                <w:w w:val="97"/>
              </w:rPr>
              <w:t>D</w:t>
            </w: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2"/>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1180" w:type="dxa"/>
            <w:vAlign w:val="bottom"/>
            <w:tcBorders>
              <w:bottom w:val="single" w:sz="8" w:color="2C2C2C"/>
            </w:tcBorders>
            <w:gridSpan w:val="7"/>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Stock Option</w:t>
            </w:r>
          </w:p>
        </w:tc>
        <w:tc>
          <w:tcPr>
            <w:tcW w:w="4520" w:type="dxa"/>
            <w:vAlign w:val="bottom"/>
          </w:tcPr>
          <w:p>
            <w:pPr>
              <w:jc w:val="right"/>
              <w:ind w:right="3742"/>
              <w:spacing w:after="0" w:line="133" w:lineRule="exact"/>
              <w:rPr>
                <w:sz w:val="20"/>
                <w:szCs w:val="20"/>
                <w:color w:val="auto"/>
              </w:rPr>
            </w:pPr>
            <w:r>
              <w:rPr>
                <w:rFonts w:ascii="Times New Roman" w:cs="Times New Roman" w:eastAsia="Times New Roman" w:hAnsi="Times New Roman"/>
                <w:sz w:val="15"/>
                <w:szCs w:val="15"/>
                <w:b w:val="1"/>
                <w:bCs w:val="1"/>
                <w:color w:val="auto"/>
              </w:rPr>
              <w:t>$21.59</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(4)</w:t>
              </w:r>
            </w:hyperlink>
          </w:p>
        </w:tc>
        <w:tc>
          <w:tcPr>
            <w:tcW w:w="1740" w:type="dxa"/>
            <w:vAlign w:val="bottom"/>
          </w:tcPr>
          <w:p>
            <w:pPr>
              <w:ind w:left="380"/>
              <w:spacing w:after="0" w:line="133" w:lineRule="exact"/>
              <w:rPr>
                <w:sz w:val="20"/>
                <w:szCs w:val="20"/>
                <w:color w:val="auto"/>
              </w:rPr>
            </w:pPr>
            <w:r>
              <w:rPr>
                <w:rFonts w:ascii="Times New Roman" w:cs="Times New Roman" w:eastAsia="Times New Roman" w:hAnsi="Times New Roman"/>
                <w:sz w:val="15"/>
                <w:szCs w:val="15"/>
                <w:b w:val="1"/>
                <w:bCs w:val="1"/>
                <w:color w:val="auto"/>
              </w:rPr>
              <w:t>6/21/12  Common</w:t>
            </w:r>
          </w:p>
        </w:tc>
        <w:tc>
          <w:tcPr>
            <w:tcW w:w="1360" w:type="dxa"/>
            <w:vAlign w:val="bottom"/>
          </w:tcPr>
          <w:p>
            <w:pPr>
              <w:jc w:val="right"/>
              <w:ind w:right="638"/>
              <w:spacing w:after="0" w:line="133" w:lineRule="exact"/>
              <w:rPr>
                <w:sz w:val="20"/>
                <w:szCs w:val="20"/>
                <w:color w:val="auto"/>
              </w:rPr>
            </w:pPr>
            <w:r>
              <w:rPr>
                <w:rFonts w:ascii="Times New Roman" w:cs="Times New Roman" w:eastAsia="Times New Roman" w:hAnsi="Times New Roman"/>
                <w:sz w:val="15"/>
                <w:szCs w:val="15"/>
                <w:b w:val="1"/>
                <w:bCs w:val="1"/>
                <w:color w:val="auto"/>
              </w:rPr>
              <w:t>6,000</w:t>
            </w:r>
          </w:p>
        </w:tc>
        <w:tc>
          <w:tcPr>
            <w:tcW w:w="1240" w:type="dxa"/>
            <w:vAlign w:val="bottom"/>
          </w:tcPr>
          <w:p>
            <w:pPr>
              <w:spacing w:after="0"/>
              <w:rPr>
                <w:sz w:val="12"/>
                <w:szCs w:val="12"/>
                <w:color w:val="auto"/>
              </w:rPr>
            </w:pPr>
          </w:p>
        </w:tc>
        <w:tc>
          <w:tcPr>
            <w:tcW w:w="380" w:type="dxa"/>
            <w:vAlign w:val="bottom"/>
          </w:tcPr>
          <w:p>
            <w:pPr>
              <w:jc w:val="center"/>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1180" w:type="dxa"/>
            <w:vAlign w:val="bottom"/>
            <w:tcBorders>
              <w:bottom w:val="single" w:sz="8" w:color="2C2C2C"/>
            </w:tcBorders>
            <w:gridSpan w:val="7"/>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11/2003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500,000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Parnters</w:t>
            </w:r>
          </w:p>
        </w:tc>
        <w:tc>
          <w:tcPr>
            <w:tcW w:w="0" w:type="dxa"/>
            <w:vAlign w:val="bottom"/>
          </w:tcPr>
          <w:p>
            <w:pPr>
              <w:spacing w:after="0"/>
              <w:rPr>
                <w:sz w:val="1"/>
                <w:szCs w:val="1"/>
                <w:color w:val="auto"/>
              </w:rPr>
            </w:pPr>
          </w:p>
        </w:tc>
      </w:tr>
      <w:tr>
        <w:trPr>
          <w:trHeight w:val="157"/>
        </w:trPr>
        <w:tc>
          <w:tcPr>
            <w:tcW w:w="36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b w:val="1"/>
                <w:bCs w:val="1"/>
                <w:color w:val="auto"/>
              </w:rPr>
              <w:t>Sell)</w:t>
            </w:r>
          </w:p>
        </w:tc>
        <w:tc>
          <w:tcPr>
            <w:tcW w:w="160" w:type="dxa"/>
            <w:vAlign w:val="bottom"/>
            <w:tcBorders>
              <w:bottom w:val="single" w:sz="8" w:color="0000EE"/>
            </w:tcBorders>
            <w:gridSpan w:val="2"/>
          </w:tcPr>
          <w:p>
            <w:pPr>
              <w:jc w:val="right"/>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(5)</w:t>
              </w:r>
            </w:hyperlink>
          </w:p>
        </w:tc>
        <w:tc>
          <w:tcPr>
            <w:tcW w:w="20" w:type="dxa"/>
            <w:vAlign w:val="bottom"/>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2"/>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vMerge w:val="continue"/>
          </w:tcPr>
          <w:p>
            <w:pPr>
              <w:spacing w:after="0"/>
              <w:rPr>
                <w:sz w:val="7"/>
                <w:szCs w:val="7"/>
                <w:color w:val="auto"/>
              </w:rPr>
            </w:pPr>
          </w:p>
        </w:tc>
        <w:tc>
          <w:tcPr>
            <w:tcW w:w="20" w:type="dxa"/>
            <w:vAlign w:val="bottom"/>
            <w:tcBorders>
              <w:bottom w:val="single" w:sz="8" w:color="2C2C2C"/>
            </w:tcBorders>
            <w:vMerge w:val="continue"/>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45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6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250,000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2"/>
          </w:tcPr>
          <w:p>
            <w:pPr>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(6)</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150,000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2"/>
          </w:tcPr>
          <w:p>
            <w:pPr>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(7)</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03/2004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2"/>
          </w:tcPr>
          <w:p>
            <w:pPr>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(8)</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06/2005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300,000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160" w:type="dxa"/>
            <w:vAlign w:val="bottom"/>
            <w:tcBorders>
              <w:bottom w:val="single" w:sz="8" w:color="0000EE"/>
            </w:tcBorders>
            <w:gridSpan w:val="2"/>
          </w:tcPr>
          <w:p>
            <w:pPr>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(9)</w:t>
              </w:r>
            </w:hyperlink>
          </w:p>
        </w:tc>
        <w:tc>
          <w:tcPr>
            <w:tcW w:w="6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gridSpan w:val="2"/>
          </w:tcPr>
          <w:p>
            <w:pPr>
              <w:spacing w:after="0"/>
              <w:rPr>
                <w:sz w:val="2"/>
                <w:szCs w:val="2"/>
                <w:color w:val="auto"/>
              </w:rPr>
            </w:pPr>
          </w:p>
        </w:tc>
        <w:tc>
          <w:tcPr>
            <w:tcW w:w="60" w:type="dxa"/>
            <w:vAlign w:val="bottom"/>
            <w:gridSpan w:val="2"/>
            <w:vMerge w:val="continue"/>
          </w:tcPr>
          <w:p>
            <w:pPr>
              <w:spacing w:after="0"/>
              <w:rPr>
                <w:sz w:val="2"/>
                <w:szCs w:val="2"/>
                <w:color w:val="auto"/>
              </w:rPr>
            </w:pPr>
          </w:p>
        </w:tc>
        <w:tc>
          <w:tcPr>
            <w:tcW w:w="20" w:type="dxa"/>
            <w:vAlign w:val="bottom"/>
            <w:vMerge w:val="continue"/>
          </w:tcPr>
          <w:p>
            <w:pPr>
              <w:spacing w:after="0"/>
              <w:rPr>
                <w:sz w:val="2"/>
                <w:szCs w:val="2"/>
                <w:color w:val="auto"/>
              </w:rPr>
            </w:pPr>
          </w:p>
        </w:tc>
        <w:tc>
          <w:tcPr>
            <w:tcW w:w="620" w:type="dxa"/>
            <w:vAlign w:val="bottom"/>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09/10/05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240" w:type="dxa"/>
            <w:vAlign w:val="bottom"/>
            <w:tcBorders>
              <w:bottom w:val="single" w:sz="8" w:color="0000EE"/>
            </w:tcBorders>
            <w:gridSpan w:val="5"/>
          </w:tcPr>
          <w:p>
            <w:pPr>
              <w:spacing w:after="0" w:line="137" w:lineRule="exact"/>
              <w:rPr>
                <w:rFonts w:ascii="Times New Roman" w:cs="Times New Roman" w:eastAsia="Times New Roman" w:hAnsi="Times New Roman"/>
                <w:sz w:val="14"/>
                <w:szCs w:val="14"/>
                <w:color w:val="0000EE"/>
                <w:w w:val="94"/>
              </w:rPr>
            </w:pPr>
            <w:hyperlink w:anchor="page2">
              <w:r>
                <w:rPr>
                  <w:rFonts w:ascii="Times New Roman" w:cs="Times New Roman" w:eastAsia="Times New Roman" w:hAnsi="Times New Roman"/>
                  <w:sz w:val="14"/>
                  <w:szCs w:val="14"/>
                  <w:color w:val="0000EE"/>
                  <w:w w:val="94"/>
                </w:rPr>
                <w:t>(10)</w:t>
              </w:r>
            </w:hyperlink>
          </w:p>
        </w:tc>
        <w:tc>
          <w:tcPr>
            <w:tcW w:w="620" w:type="dxa"/>
            <w:vAlign w:val="bottom"/>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20" w:type="dxa"/>
            <w:vAlign w:val="bottom"/>
            <w:gridSpan w:val="4"/>
          </w:tcPr>
          <w:p>
            <w:pPr>
              <w:spacing w:after="0"/>
              <w:rPr>
                <w:sz w:val="2"/>
                <w:szCs w:val="2"/>
                <w:color w:val="auto"/>
              </w:rPr>
            </w:pPr>
          </w:p>
        </w:tc>
        <w:tc>
          <w:tcPr>
            <w:tcW w:w="2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1"/>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Banatao</w:t>
            </w:r>
          </w:p>
        </w:tc>
        <w:tc>
          <w:tcPr>
            <w:tcW w:w="0" w:type="dxa"/>
            <w:vAlign w:val="bottom"/>
          </w:tcPr>
          <w:p>
            <w:pPr>
              <w:spacing w:after="0"/>
              <w:rPr>
                <w:sz w:val="1"/>
                <w:szCs w:val="1"/>
                <w:color w:val="auto"/>
              </w:rPr>
            </w:pPr>
          </w:p>
        </w:tc>
      </w:tr>
      <w:tr>
        <w:trPr>
          <w:trHeight w:val="227"/>
        </w:trPr>
        <w:tc>
          <w:tcPr>
            <w:tcW w:w="3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4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45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60" w:type="dxa"/>
            <w:vAlign w:val="bottom"/>
            <w:tcBorders>
              <w:bottom w:val="single" w:sz="8" w:color="2C2C2C"/>
            </w:tcBorders>
          </w:tcPr>
          <w:p>
            <w:pPr>
              <w:spacing w:after="0"/>
              <w:rPr>
                <w:sz w:val="19"/>
                <w:szCs w:val="19"/>
                <w:color w:val="auto"/>
              </w:rPr>
            </w:pPr>
          </w:p>
        </w:tc>
        <w:tc>
          <w:tcPr>
            <w:tcW w:w="124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b w:val="1"/>
                <w:bCs w:val="1"/>
                <w:color w:val="auto"/>
              </w:rPr>
              <w:t>Trust</w:t>
            </w:r>
          </w:p>
        </w:tc>
        <w:tc>
          <w:tcPr>
            <w:tcW w:w="0" w:type="dxa"/>
            <w:vAlign w:val="bottom"/>
          </w:tcPr>
          <w:p>
            <w:pPr>
              <w:spacing w:after="0"/>
              <w:rPr>
                <w:sz w:val="1"/>
                <w:szCs w:val="1"/>
                <w:color w:val="auto"/>
              </w:rPr>
            </w:pPr>
          </w:p>
        </w:tc>
      </w:tr>
      <w:tr>
        <w:trPr>
          <w:trHeight w:val="188"/>
        </w:trPr>
        <w:tc>
          <w:tcPr>
            <w:tcW w:w="1180" w:type="dxa"/>
            <w:vAlign w:val="bottom"/>
            <w:gridSpan w:val="7"/>
          </w:tcPr>
          <w:p>
            <w:pPr>
              <w:spacing w:after="0" w:line="188" w:lineRule="exact"/>
              <w:rPr>
                <w:sz w:val="20"/>
                <w:szCs w:val="20"/>
                <w:color w:val="auto"/>
              </w:rPr>
            </w:pPr>
            <w:r>
              <w:rPr>
                <w:rFonts w:ascii="Times New Roman" w:cs="Times New Roman" w:eastAsia="Times New Roman" w:hAnsi="Times New Roman"/>
                <w:sz w:val="17"/>
                <w:szCs w:val="17"/>
                <w:b w:val="1"/>
                <w:bCs w:val="1"/>
                <w:color w:val="auto"/>
              </w:rPr>
              <w:t>Put Option</w:t>
            </w:r>
          </w:p>
        </w:tc>
        <w:tc>
          <w:tcPr>
            <w:tcW w:w="45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88" w:lineRule="exact"/>
              <w:rPr>
                <w:sz w:val="20"/>
                <w:szCs w:val="20"/>
                <w:color w:val="auto"/>
              </w:rPr>
            </w:pPr>
            <w:r>
              <w:rPr>
                <w:rFonts w:ascii="Times New Roman" w:cs="Times New Roman" w:eastAsia="Times New Roman" w:hAnsi="Times New Roman"/>
                <w:sz w:val="17"/>
                <w:szCs w:val="17"/>
                <w:b w:val="1"/>
                <w:bCs w:val="1"/>
                <w:color w:val="auto"/>
              </w:rPr>
              <w:t>09/2005 Common</w:t>
            </w:r>
          </w:p>
        </w:tc>
        <w:tc>
          <w:tcPr>
            <w:tcW w:w="1360" w:type="dxa"/>
            <w:vAlign w:val="bottom"/>
          </w:tcPr>
          <w:p>
            <w:pPr>
              <w:jc w:val="right"/>
              <w:ind w:right="638"/>
              <w:spacing w:after="0" w:line="188" w:lineRule="exact"/>
              <w:rPr>
                <w:sz w:val="20"/>
                <w:szCs w:val="20"/>
                <w:color w:val="auto"/>
              </w:rPr>
            </w:pPr>
            <w:r>
              <w:rPr>
                <w:rFonts w:ascii="Times New Roman" w:cs="Times New Roman" w:eastAsia="Times New Roman" w:hAnsi="Times New Roman"/>
                <w:sz w:val="17"/>
                <w:szCs w:val="17"/>
                <w:b w:val="1"/>
                <w:bCs w:val="1"/>
                <w:color w:val="auto"/>
              </w:rPr>
              <w:t>100,000</w:t>
            </w:r>
          </w:p>
        </w:tc>
        <w:tc>
          <w:tcPr>
            <w:tcW w:w="1240" w:type="dxa"/>
            <w:vAlign w:val="bottom"/>
          </w:tcPr>
          <w:p>
            <w:pPr>
              <w:jc w:val="right"/>
              <w:ind w:right="57"/>
              <w:spacing w:after="0" w:line="188" w:lineRule="exact"/>
              <w:rPr>
                <w:sz w:val="20"/>
                <w:szCs w:val="20"/>
                <w:color w:val="auto"/>
              </w:rPr>
            </w:pPr>
            <w:r>
              <w:rPr>
                <w:rFonts w:ascii="Times New Roman" w:cs="Times New Roman" w:eastAsia="Times New Roman" w:hAnsi="Times New Roman"/>
                <w:sz w:val="17"/>
                <w:szCs w:val="17"/>
                <w:b w:val="1"/>
                <w:bCs w:val="1"/>
                <w:color w:val="auto"/>
              </w:rPr>
              <w:t>1</w:t>
            </w:r>
          </w:p>
        </w:tc>
        <w:tc>
          <w:tcPr>
            <w:tcW w:w="380" w:type="dxa"/>
            <w:vAlign w:val="bottom"/>
          </w:tcPr>
          <w:p>
            <w:pPr>
              <w:jc w:val="center"/>
              <w:spacing w:after="0" w:line="188" w:lineRule="exact"/>
              <w:rPr>
                <w:sz w:val="20"/>
                <w:szCs w:val="20"/>
                <w:color w:val="auto"/>
              </w:rPr>
            </w:pPr>
            <w:r>
              <w:rPr>
                <w:rFonts w:ascii="Times New Roman" w:cs="Times New Roman" w:eastAsia="Times New Roman" w:hAnsi="Times New Roman"/>
                <w:sz w:val="17"/>
                <w:szCs w:val="17"/>
                <w:b w:val="1"/>
                <w:bCs w:val="1"/>
                <w:color w:val="auto"/>
                <w:w w:val="89"/>
              </w:rPr>
              <w:t>I</w:t>
            </w:r>
          </w:p>
        </w:tc>
        <w:tc>
          <w:tcPr>
            <w:tcW w:w="880" w:type="dxa"/>
            <w:vAlign w:val="bottom"/>
          </w:tcPr>
          <w:p>
            <w:pPr>
              <w:ind w:left="140"/>
              <w:spacing w:after="0" w:line="188" w:lineRule="exact"/>
              <w:rPr>
                <w:sz w:val="20"/>
                <w:szCs w:val="20"/>
                <w:color w:val="auto"/>
              </w:rPr>
            </w:pPr>
            <w:r>
              <w:rPr>
                <w:rFonts w:ascii="Times New Roman" w:cs="Times New Roman" w:eastAsia="Times New Roman" w:hAnsi="Times New Roman"/>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Times New Roman" w:cs="Times New Roman" w:eastAsia="Times New Roman" w:hAnsi="Times New Roman"/>
                <w:sz w:val="17"/>
                <w:szCs w:val="17"/>
                <w:b w:val="1"/>
                <w:bCs w:val="1"/>
                <w:color w:val="auto"/>
              </w:rPr>
              <w:t>(Right to</w:t>
            </w:r>
          </w:p>
        </w:tc>
        <w:tc>
          <w:tcPr>
            <w:tcW w:w="45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3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Diosdado</w:t>
            </w:r>
          </w:p>
        </w:tc>
        <w:tc>
          <w:tcPr>
            <w:tcW w:w="0" w:type="dxa"/>
            <w:vAlign w:val="bottom"/>
          </w:tcPr>
          <w:p>
            <w:pPr>
              <w:spacing w:after="0"/>
              <w:rPr>
                <w:sz w:val="1"/>
                <w:szCs w:val="1"/>
                <w:color w:val="auto"/>
              </w:rPr>
            </w:pPr>
          </w:p>
        </w:tc>
      </w:tr>
      <w:tr>
        <w:trPr>
          <w:trHeight w:val="157"/>
        </w:trPr>
        <w:tc>
          <w:tcPr>
            <w:tcW w:w="32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w w:val="93"/>
              </w:rPr>
              <w:t>Sell)</w:t>
            </w:r>
          </w:p>
        </w:tc>
        <w:tc>
          <w:tcPr>
            <w:tcW w:w="220" w:type="dxa"/>
            <w:vAlign w:val="bottom"/>
            <w:tcBorders>
              <w:bottom w:val="single" w:sz="8" w:color="0000EE"/>
            </w:tcBorders>
            <w:gridSpan w:val="4"/>
          </w:tcPr>
          <w:p>
            <w:pPr>
              <w:spacing w:after="0" w:line="137"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(11)</w:t>
              </w:r>
            </w:hyperlink>
          </w:p>
        </w:tc>
        <w:tc>
          <w:tcPr>
            <w:tcW w:w="640" w:type="dxa"/>
            <w:vAlign w:val="bottom"/>
            <w:gridSpan w:val="2"/>
            <w:vMerge w:val="restart"/>
          </w:tcPr>
          <w:p>
            <w:pPr>
              <w:spacing w:after="0"/>
              <w:rPr>
                <w:sz w:val="13"/>
                <w:szCs w:val="13"/>
                <w:color w:val="auto"/>
              </w:rPr>
            </w:pPr>
          </w:p>
        </w:tc>
        <w:tc>
          <w:tcPr>
            <w:tcW w:w="45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Times New Roman" w:cs="Times New Roman" w:eastAsia="Times New Roman" w:hAnsi="Times New Roman"/>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20" w:type="dxa"/>
            <w:vAlign w:val="bottom"/>
            <w:gridSpan w:val="4"/>
          </w:tcPr>
          <w:p>
            <w:pPr>
              <w:spacing w:after="0"/>
              <w:rPr>
                <w:sz w:val="2"/>
                <w:szCs w:val="2"/>
                <w:color w:val="auto"/>
              </w:rPr>
            </w:pPr>
          </w:p>
        </w:tc>
        <w:tc>
          <w:tcPr>
            <w:tcW w:w="640" w:type="dxa"/>
            <w:vAlign w:val="bottom"/>
            <w:gridSpan w:val="2"/>
            <w:vMerge w:val="continue"/>
          </w:tcPr>
          <w:p>
            <w:pPr>
              <w:spacing w:after="0"/>
              <w:rPr>
                <w:sz w:val="2"/>
                <w:szCs w:val="2"/>
                <w:color w:val="auto"/>
              </w:rPr>
            </w:pPr>
          </w:p>
        </w:tc>
        <w:tc>
          <w:tcPr>
            <w:tcW w:w="45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0"/>
        </w:trPr>
        <w:tc>
          <w:tcPr>
            <w:tcW w:w="3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5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880" w:type="dxa"/>
            <w:vAlign w:val="bottom"/>
          </w:tcPr>
          <w:p>
            <w:pPr>
              <w:ind w:left="140"/>
              <w:spacing w:after="0"/>
              <w:rPr>
                <w:sz w:val="20"/>
                <w:szCs w:val="20"/>
                <w:color w:val="auto"/>
              </w:rPr>
            </w:pPr>
            <w:r>
              <w:rPr>
                <w:rFonts w:ascii="Times New Roman" w:cs="Times New Roman" w:eastAsia="Times New Roman" w:hAnsi="Times New Roman"/>
                <w:sz w:val="17"/>
                <w:szCs w:val="17"/>
                <w:b w:val="1"/>
                <w:bCs w:val="1"/>
                <w:color w:val="auto"/>
              </w:rPr>
              <w:t>C.</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-5737860</wp:posOffset>
            </wp:positionV>
            <wp:extent cx="7326630" cy="60255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025515"/>
                    </a:xfrm>
                    <a:prstGeom prst="rect">
                      <a:avLst/>
                    </a:prstGeom>
                    <a:noFill/>
                  </pic:spPr>
                </pic:pic>
              </a:graphicData>
            </a:graphic>
          </wp:anchor>
        </w:drawing>
      </w:r>
    </w:p>
    <w:p>
      <w:pPr>
        <w:ind w:left="10720"/>
        <w:spacing w:after="0"/>
        <w:rPr>
          <w:sz w:val="20"/>
          <w:szCs w:val="20"/>
          <w:color w:val="auto"/>
        </w:rPr>
      </w:pPr>
      <w:r>
        <w:rPr>
          <w:rFonts w:ascii="Times New Roman" w:cs="Times New Roman" w:eastAsia="Times New Roman" w:hAnsi="Times New Roman"/>
          <w:sz w:val="17"/>
          <w:szCs w:val="17"/>
          <w:b w:val="1"/>
          <w:bCs w:val="1"/>
          <w:color w:val="auto"/>
        </w:rPr>
        <w:t>Banatao</w:t>
      </w:r>
    </w:p>
    <w:p>
      <w:pPr>
        <w:spacing w:after="0" w:line="5" w:lineRule="exact"/>
        <w:rPr>
          <w:sz w:val="20"/>
          <w:szCs w:val="20"/>
          <w:color w:val="auto"/>
        </w:rPr>
      </w:pPr>
    </w:p>
    <w:p>
      <w:pPr>
        <w:ind w:left="10720"/>
        <w:spacing w:after="0"/>
        <w:rPr>
          <w:sz w:val="20"/>
          <w:szCs w:val="20"/>
          <w:color w:val="auto"/>
        </w:rPr>
      </w:pPr>
      <w:r>
        <w:rPr>
          <w:rFonts w:ascii="Times New Roman" w:cs="Times New Roman" w:eastAsia="Times New Roman" w:hAnsi="Times New Roman"/>
          <w:sz w:val="17"/>
          <w:szCs w:val="17"/>
          <w:b w:val="1"/>
          <w:bCs w:val="1"/>
          <w:color w:val="auto"/>
        </w:rPr>
        <w:t>Trust</w:t>
      </w:r>
    </w:p>
    <w:p>
      <w:pPr>
        <w:spacing w:after="0" w:line="36" w:lineRule="exact"/>
        <w:rPr>
          <w:sz w:val="20"/>
          <w:szCs w:val="20"/>
          <w:color w:val="auto"/>
        </w:rPr>
      </w:pPr>
    </w:p>
    <w:p>
      <w:pPr>
        <w:spacing w:after="0"/>
        <w:rPr>
          <w:sz w:val="20"/>
          <w:szCs w:val="20"/>
          <w:color w:val="auto"/>
        </w:rPr>
      </w:pPr>
      <w:r>
        <w:rPr>
          <w:rFonts w:ascii="Times New Roman" w:cs="Times New Roman" w:eastAsia="Times New Roman" w:hAnsi="Times New Roman"/>
          <w:sz w:val="20"/>
          <w:szCs w:val="20"/>
          <w:color w:val="auto"/>
        </w:rPr>
        <w:t>Explanation of Responses:</w:t>
      </w:r>
    </w:p>
    <w:p>
      <w:pPr>
        <w:spacing w:after="0" w:line="217" w:lineRule="exact"/>
        <w:rPr>
          <w:sz w:val="20"/>
          <w:szCs w:val="20"/>
          <w:color w:val="auto"/>
        </w:rPr>
      </w:pPr>
    </w:p>
    <w:p>
      <w:pPr>
        <w:ind w:right="420" w:firstLine="8"/>
        <w:spacing w:after="0" w:line="258"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ind w:right="10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51" w:lineRule="auto"/>
        <w:tabs>
          <w:tab w:leader="none" w:pos="235"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266" w:lineRule="auto"/>
        <w:tabs>
          <w:tab w:leader="none" w:pos="235" w:val="left"/>
        </w:tabs>
        <w:numPr>
          <w:ilvl w:val="0"/>
          <w:numId w:val="1"/>
        </w:numPr>
        <w:rPr>
          <w:rFonts w:ascii="Times New Roman" w:cs="Times New Roman" w:eastAsia="Times New Roman" w:hAnsi="Times New Roman"/>
          <w:sz w:val="16"/>
          <w:szCs w:val="16"/>
          <w:u w:val="single" w:color="auto"/>
          <w:color w:val="0000EE"/>
        </w:rPr>
      </w:pPr>
      <w:r>
        <w:rPr>
          <w:rFonts w:ascii="Times New Roman" w:cs="Times New Roman" w:eastAsia="Times New Roman" w:hAnsi="Times New Roman"/>
          <w:sz w:val="16"/>
          <w:szCs w:val="16"/>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1" w:lineRule="exact"/>
        <w:rPr>
          <w:rFonts w:ascii="Times New Roman" w:cs="Times New Roman" w:eastAsia="Times New Roman" w:hAnsi="Times New Roman"/>
          <w:sz w:val="16"/>
          <w:szCs w:val="16"/>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6.</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6.</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6.</w:t>
      </w:r>
    </w:p>
    <w:p>
      <w:pPr>
        <w:spacing w:after="0" w:line="8" w:lineRule="exact"/>
        <w:rPr>
          <w:rFonts w:ascii="Times New Roman" w:cs="Times New Roman" w:eastAsia="Times New Roman" w:hAnsi="Times New Roman"/>
          <w:sz w:val="17"/>
          <w:szCs w:val="17"/>
          <w:u w:val="single" w:color="auto"/>
          <w:color w:val="0000EE"/>
        </w:rPr>
      </w:pPr>
    </w:p>
    <w:p>
      <w:pPr>
        <w:ind w:left="320" w:hanging="312"/>
        <w:spacing w:after="0"/>
        <w:tabs>
          <w:tab w:leader="none" w:pos="32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6.</w:t>
      </w:r>
    </w:p>
    <w:p>
      <w:pPr>
        <w:spacing w:after="0" w:line="8" w:lineRule="exact"/>
        <w:rPr>
          <w:rFonts w:ascii="Times New Roman" w:cs="Times New Roman" w:eastAsia="Times New Roman" w:hAnsi="Times New Roman"/>
          <w:sz w:val="17"/>
          <w:szCs w:val="17"/>
          <w:u w:val="single" w:color="auto"/>
          <w:color w:val="0000EE"/>
        </w:rPr>
      </w:pPr>
    </w:p>
    <w:p>
      <w:pPr>
        <w:ind w:left="320" w:hanging="312"/>
        <w:spacing w:after="0"/>
        <w:tabs>
          <w:tab w:leader="none" w:pos="32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6.</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10140" w:type="dxa"/>
            <w:vAlign w:val="bottom"/>
            <w:gridSpan w:val="3"/>
          </w:tcPr>
          <w:p>
            <w:pPr>
              <w:ind w:left="5780"/>
              <w:spacing w:after="0"/>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color w:val="auto"/>
              </w:rPr>
              <w:t>Diosdado Banatao</w:t>
            </w:r>
          </w:p>
        </w:tc>
        <w:tc>
          <w:tcPr>
            <w:tcW w:w="5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2"/>
              </w:rPr>
              <w:t>11/14/02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10140" w:type="dxa"/>
            <w:vAlign w:val="bottom"/>
            <w:gridSpan w:val="3"/>
            <w:vMerge w:val="restart"/>
          </w:tcPr>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tc>
        <w:tc>
          <w:tcPr>
            <w:tcW w:w="580" w:type="dxa"/>
            <w:vAlign w:val="bottom"/>
          </w:tcPr>
          <w:p>
            <w:pPr>
              <w:spacing w:after="0"/>
              <w:rPr>
                <w:sz w:val="20"/>
                <w:szCs w:val="20"/>
                <w:color w:val="auto"/>
              </w:rPr>
            </w:pPr>
            <w:r>
              <w:rPr>
                <w:rFonts w:ascii="Times New Roman" w:cs="Times New Roman" w:eastAsia="Times New Roman" w:hAnsi="Times New Roman"/>
                <w:sz w:val="17"/>
                <w:szCs w:val="17"/>
                <w:color w:val="auto"/>
              </w:rPr>
              <w:t>Date</w:t>
            </w:r>
          </w:p>
        </w:tc>
        <w:tc>
          <w:tcPr>
            <w:tcW w:w="0" w:type="dxa"/>
            <w:vAlign w:val="bottom"/>
          </w:tcPr>
          <w:p>
            <w:pPr>
              <w:spacing w:after="0"/>
              <w:rPr>
                <w:sz w:val="1"/>
                <w:szCs w:val="1"/>
                <w:color w:val="auto"/>
              </w:rPr>
            </w:pPr>
          </w:p>
        </w:tc>
      </w:tr>
      <w:tr>
        <w:trPr>
          <w:trHeight w:val="204"/>
        </w:trPr>
        <w:tc>
          <w:tcPr>
            <w:tcW w:w="10140" w:type="dxa"/>
            <w:vAlign w:val="bottom"/>
            <w:gridSpan w:val="3"/>
            <w:vMerge w:val="continue"/>
          </w:tcPr>
          <w:p>
            <w:pPr>
              <w:spacing w:after="0"/>
              <w:rPr>
                <w:sz w:val="17"/>
                <w:szCs w:val="17"/>
                <w:color w:val="auto"/>
              </w:rPr>
            </w:pPr>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1"/>
        </w:trPr>
        <w:tc>
          <w:tcPr>
            <w:tcW w:w="101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01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See 18 U.S.C. 1001 and 15 U.S.C. 78ff(a).</w:t>
            </w:r>
          </w:p>
        </w:tc>
        <w:tc>
          <w:tcPr>
            <w:tcW w:w="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97"/>
        </w:trPr>
        <w:tc>
          <w:tcPr>
            <w:tcW w:w="1014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1014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tc>
        <w:tc>
          <w:tcPr>
            <w:tcW w:w="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3"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Persons who respond to the collection of information contained in this form are not required to respond unless the form displays a currently valid OMB Number.</w:t>
      </w:r>
    </w:p>
    <w:p>
      <w:pPr>
        <w:sectPr>
          <w:pgSz w:w="11900" w:h="16838" w:orient="portrait"/>
          <w:cols w:equalWidth="0" w:num="1">
            <w:col w:w="11460"/>
          </w:cols>
          <w:pgMar w:left="260" w:top="77" w:right="179" w:bottom="0" w:gutter="0" w:footer="0" w:header="0"/>
        </w:sectPr>
      </w:pPr>
    </w:p>
    <w:bookmarkStart w:id="2" w:name="page3"/>
    <w:bookmarkEnd w:id="2"/>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2019-12-14T19:24:56Z</dcterms:created>
  <dcterms:modified xsi:type="dcterms:W3CDTF">2019-12-14T19:24:56Z</dcterms:modified>
</cp:coreProperties>
</file>