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32"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0"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86"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4,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86"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86"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03/04/03</w:t>
            </w:r>
          </w:p>
        </w:tc>
        <w:tc>
          <w:tcPr>
            <w:tcW w:w="106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72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10,000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10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4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03/04/03</w:t>
            </w:r>
          </w:p>
        </w:tc>
        <w:tc>
          <w:tcPr>
            <w:tcW w:w="106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7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$19.80</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03/05/03</w:t>
            </w:r>
          </w:p>
        </w:tc>
        <w:tc>
          <w:tcPr>
            <w:tcW w:w="106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7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3,400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03/05/03</w:t>
            </w:r>
          </w:p>
        </w:tc>
        <w:tc>
          <w:tcPr>
            <w:tcW w:w="106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7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3,400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$19.80</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12/19/02</w:t>
            </w:r>
          </w:p>
        </w:tc>
        <w:tc>
          <w:tcPr>
            <w:tcW w:w="106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G  V</w:t>
            </w:r>
          </w:p>
        </w:tc>
        <w:tc>
          <w:tcPr>
            <w:tcW w:w="7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1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72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8"/>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2"/>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740" w:type="dxa"/>
            <w:vAlign w:val="bottom"/>
          </w:tcPr>
          <w:p>
            <w:pPr>
              <w:spacing w:after="0"/>
              <w:rPr>
                <w:sz w:val="17"/>
                <w:szCs w:val="17"/>
                <w:color w:val="auto"/>
              </w:rPr>
            </w:pPr>
          </w:p>
        </w:tc>
        <w:tc>
          <w:tcPr>
            <w:tcW w:w="1220" w:type="dxa"/>
            <w:vAlign w:val="bottom"/>
            <w:gridSpan w:val="2"/>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740" w:type="dxa"/>
            <w:vAlign w:val="bottom"/>
          </w:tcPr>
          <w:p>
            <w:pPr>
              <w:spacing w:after="0"/>
              <w:rPr>
                <w:sz w:val="14"/>
                <w:szCs w:val="14"/>
                <w:color w:val="auto"/>
              </w:rPr>
            </w:pPr>
          </w:p>
        </w:tc>
        <w:tc>
          <w:tcPr>
            <w:tcW w:w="1220" w:type="dxa"/>
            <w:vAlign w:val="bottom"/>
            <w:gridSpan w:val="2"/>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4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280"/>
              <w:spacing w:after="0" w:line="192" w:lineRule="exact"/>
              <w:rPr>
                <w:sz w:val="20"/>
                <w:szCs w:val="20"/>
                <w:color w:val="auto"/>
              </w:rPr>
            </w:pPr>
            <w:r>
              <w:rPr>
                <w:rFonts w:ascii="Arial" w:cs="Arial" w:eastAsia="Arial" w:hAnsi="Arial"/>
                <w:sz w:val="17"/>
                <w:szCs w:val="17"/>
                <w:b w:val="1"/>
                <w:bCs w:val="1"/>
                <w:color w:val="auto"/>
                <w:w w:val="87"/>
              </w:rPr>
              <w:t>$.036667 03/04/03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4"/>
          </w:tcPr>
          <w:p>
            <w:pPr>
              <w:jc w:val="right"/>
              <w:spacing w:after="0" w:line="192" w:lineRule="exact"/>
              <w:rPr>
                <w:sz w:val="20"/>
                <w:szCs w:val="20"/>
                <w:color w:val="auto"/>
              </w:rPr>
            </w:pPr>
            <w:r>
              <w:rPr>
                <w:rFonts w:ascii="Arial" w:cs="Arial" w:eastAsia="Arial" w:hAnsi="Arial"/>
                <w:sz w:val="17"/>
                <w:szCs w:val="17"/>
                <w:b w:val="1"/>
                <w:bCs w:val="1"/>
                <w:color w:val="auto"/>
              </w:rPr>
              <w:t>10,000 Immed. 07/22/06 Common</w:t>
            </w:r>
          </w:p>
        </w:tc>
        <w:tc>
          <w:tcPr>
            <w:tcW w:w="7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280"/>
              <w:spacing w:after="0" w:line="192" w:lineRule="exact"/>
              <w:rPr>
                <w:sz w:val="20"/>
                <w:szCs w:val="20"/>
                <w:color w:val="auto"/>
              </w:rPr>
            </w:pPr>
            <w:r>
              <w:rPr>
                <w:rFonts w:ascii="Arial" w:cs="Arial" w:eastAsia="Arial" w:hAnsi="Arial"/>
                <w:sz w:val="17"/>
                <w:szCs w:val="17"/>
                <w:b w:val="1"/>
                <w:bCs w:val="1"/>
                <w:color w:val="auto"/>
                <w:w w:val="87"/>
              </w:rPr>
              <w:t>$.036667 03/05/03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4"/>
          </w:tcPr>
          <w:p>
            <w:pPr>
              <w:jc w:val="right"/>
              <w:spacing w:after="0" w:line="192" w:lineRule="exact"/>
              <w:rPr>
                <w:sz w:val="20"/>
                <w:szCs w:val="20"/>
                <w:color w:val="auto"/>
              </w:rPr>
            </w:pPr>
            <w:r>
              <w:rPr>
                <w:rFonts w:ascii="Arial" w:cs="Arial" w:eastAsia="Arial" w:hAnsi="Arial"/>
                <w:sz w:val="17"/>
                <w:szCs w:val="17"/>
                <w:b w:val="1"/>
                <w:bCs w:val="1"/>
                <w:color w:val="auto"/>
              </w:rPr>
              <w:t>3,400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1,151,300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1,151,300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ind w:left="520"/>
              <w:spacing w:after="0"/>
              <w:rPr>
                <w:sz w:val="20"/>
                <w:szCs w:val="20"/>
                <w:color w:val="auto"/>
              </w:rPr>
            </w:pPr>
            <w:r>
              <w:rPr>
                <w:rFonts w:ascii="Arial" w:cs="Arial" w:eastAsia="Arial" w:hAnsi="Arial"/>
                <w:sz w:val="17"/>
                <w:szCs w:val="17"/>
                <w:b w:val="1"/>
                <w:bCs w:val="1"/>
                <w:color w:val="auto"/>
                <w:w w:val="89"/>
              </w:rPr>
              <w:t>$0.05</w:t>
            </w: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960" w:type="dxa"/>
            <w:vAlign w:val="bottom"/>
            <w:gridSpan w:val="3"/>
          </w:tcPr>
          <w:p>
            <w:pPr>
              <w:ind w:left="80"/>
              <w:spacing w:after="0"/>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-2810510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-2802255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-2802255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-2802255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-2802255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-1739900</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-2802255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2804160</wp:posOffset>
            </wp:positionH>
            <wp:positionV relativeFrom="paragraph">
              <wp:posOffset>-1739900</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-2802255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-1739900</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-2802255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-1739900</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-2802255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-2802255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-2802255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-2810510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-2802255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86"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$15.00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06/26/10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30,000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$20.58</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06/26/11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$21.59</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6/21/12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500,000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250,000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150,000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300,000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00" w:type="dxa"/>
            <w:vAlign w:val="bottom"/>
          </w:tcPr>
          <w:p>
            <w:pPr>
              <w:spacing w:after="0"/>
              <w:rPr>
                <w:sz w:val="4"/>
                <w:szCs w:val="4"/>
                <w:color w:val="auto"/>
              </w:rPr>
            </w:pPr>
          </w:p>
        </w:tc>
        <w:tc>
          <w:tcPr>
            <w:tcW w:w="126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-6290945</wp:posOffset>
            </wp:positionV>
            <wp:extent cx="7326630" cy="67068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6706870"/>
                    </a:xfrm>
                    <a:prstGeom prst="rect">
                      <a:avLst/>
                    </a:prstGeom>
                    <a:noFill/>
                  </pic:spPr>
                </pic:pic>
              </a:graphicData>
            </a:graphic>
          </wp:anchor>
        </w:drawing>
      </w:r>
    </w:p>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8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40" w:type="dxa"/>
            <w:vAlign w:val="bottom"/>
            <w:gridSpan w:val="2"/>
          </w:tcPr>
          <w:p>
            <w:pPr>
              <w:ind w:left="820"/>
              <w:spacing w:after="0"/>
              <w:rPr>
                <w:sz w:val="20"/>
                <w:szCs w:val="20"/>
                <w:color w:val="auto"/>
              </w:rPr>
            </w:pPr>
            <w:r>
              <w:rPr>
                <w:rFonts w:ascii="Arial" w:cs="Arial" w:eastAsia="Arial" w:hAnsi="Arial"/>
                <w:sz w:val="17"/>
                <w:szCs w:val="17"/>
                <w:b w:val="1"/>
                <w:bCs w:val="1"/>
                <w:color w:val="auto"/>
                <w:w w:val="89"/>
              </w:rPr>
              <w:t>March 5,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8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40" w:type="dxa"/>
            <w:vAlign w:val="bottom"/>
            <w:gridSpan w:val="2"/>
          </w:tcPr>
          <w:p>
            <w:pPr>
              <w:ind w:left="82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80" w:type="dxa"/>
            <w:vAlign w:val="bottom"/>
            <w:gridSpan w:val="3"/>
            <w:vMerge w:val="continue"/>
          </w:tcPr>
          <w:p>
            <w:pPr>
              <w:spacing w:after="0"/>
              <w:rPr>
                <w:sz w:val="17"/>
                <w:szCs w:val="17"/>
                <w:color w:val="auto"/>
              </w:rPr>
            </w:pPr>
          </w:p>
        </w:tc>
        <w:tc>
          <w:tcPr>
            <w:tcW w:w="8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8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8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8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8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8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8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p>
      <w:pPr>
        <w:sectPr>
          <w:pgSz w:w="11900" w:h="16838" w:orient="portrait"/>
          <w:cols w:equalWidth="0" w:num="1">
            <w:col w:w="11460"/>
          </w:cols>
          <w:pgMar w:left="260" w:top="127" w:right="179" w:bottom="0" w:gutter="0" w:footer="0" w:header="0"/>
        </w:sectPr>
      </w:pPr>
    </w:p>
    <w:bookmarkStart w:id="2" w:name="page3"/>
    <w:bookmarkEnd w:id="2"/>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2019-12-12T02:14:33Z</dcterms:created>
  <dcterms:modified xsi:type="dcterms:W3CDTF">2019-12-12T02:14:33Z</dcterms:modified>
</cp:coreProperties>
</file>