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6"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32061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2061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4"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40"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160" w:type="dxa"/>
            <w:vAlign w:val="bottom"/>
            <w:tcBorders>
              <w:top w:val="single" w:sz="8" w:color="2C2C2C"/>
            </w:tcBorders>
            <w:gridSpan w:val="3"/>
          </w:tcPr>
          <w:p>
            <w:pPr>
              <w:ind w:left="20"/>
              <w:spacing w:after="0"/>
              <w:rPr>
                <w:sz w:val="20"/>
                <w:szCs w:val="20"/>
                <w:color w:val="auto"/>
              </w:rPr>
            </w:pPr>
            <w:r>
              <w:rPr>
                <w:rFonts w:ascii="Arial" w:cs="Arial" w:eastAsia="Arial" w:hAnsi="Arial"/>
                <w:sz w:val="17"/>
                <w:szCs w:val="17"/>
                <w:color w:val="auto"/>
                <w:w w:val="84"/>
              </w:rPr>
              <w:t>6.</w:t>
            </w:r>
          </w:p>
        </w:tc>
        <w:tc>
          <w:tcPr>
            <w:tcW w:w="4320" w:type="dxa"/>
            <w:vAlign w:val="bottom"/>
            <w:tcBorders>
              <w:top w:val="single" w:sz="8" w:color="2C2C2C"/>
            </w:tcBorders>
            <w:gridSpan w:val="6"/>
          </w:tcPr>
          <w:p>
            <w:pPr>
              <w:ind w:left="20"/>
              <w:spacing w:after="0"/>
              <w:rPr>
                <w:sz w:val="20"/>
                <w:szCs w:val="20"/>
                <w:color w:val="auto"/>
              </w:rPr>
            </w:pPr>
            <w:r>
              <w:rPr>
                <w:rFonts w:ascii="Arial" w:cs="Arial" w:eastAsia="Arial" w:hAnsi="Arial"/>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8"/>
                <w:szCs w:val="18"/>
                <w:color w:val="auto"/>
              </w:rPr>
            </w:pPr>
          </w:p>
        </w:tc>
        <w:tc>
          <w:tcPr>
            <w:tcW w:w="2180" w:type="dxa"/>
            <w:vAlign w:val="bottom"/>
            <w:gridSpan w:val="4"/>
          </w:tcPr>
          <w:p>
            <w:pPr>
              <w:spacing w:after="0"/>
              <w:rPr>
                <w:sz w:val="20"/>
                <w:szCs w:val="20"/>
                <w:color w:val="auto"/>
              </w:rPr>
            </w:pPr>
            <w:r>
              <w:rPr>
                <w:rFonts w:ascii="Arial" w:cs="Arial" w:eastAsia="Arial" w:hAnsi="Arial"/>
                <w:sz w:val="17"/>
                <w:szCs w:val="17"/>
                <w:color w:val="auto"/>
                <w:w w:val="92"/>
              </w:rPr>
              <w:t>to Issuer (Check all applicable)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240" w:type="dxa"/>
            <w:vAlign w:val="bottom"/>
            <w:vMerge w:val="continue"/>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4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80" w:type="dxa"/>
            <w:vAlign w:val="bottom"/>
            <w:gridSpan w:val="3"/>
          </w:tcPr>
          <w:p>
            <w:pPr>
              <w:ind w:left="40"/>
              <w:spacing w:after="0" w:line="175"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4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87"/>
              </w:rPr>
              <w:t>X</w:t>
            </w:r>
          </w:p>
        </w:tc>
        <w:tc>
          <w:tcPr>
            <w:tcW w:w="1940" w:type="dxa"/>
            <w:vAlign w:val="bottom"/>
            <w:gridSpan w:val="2"/>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80" w:type="dxa"/>
            <w:vAlign w:val="bottom"/>
            <w:gridSpan w:val="4"/>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40" w:type="dxa"/>
            <w:vAlign w:val="bottom"/>
          </w:tcPr>
          <w:p>
            <w:pPr>
              <w:ind w:left="680"/>
              <w:spacing w:after="0" w:line="133" w:lineRule="exact"/>
              <w:rPr>
                <w:sz w:val="20"/>
                <w:szCs w:val="20"/>
                <w:color w:val="auto"/>
              </w:rPr>
            </w:pPr>
            <w:r>
              <w:rPr>
                <w:rFonts w:ascii="Arial" w:cs="Arial" w:eastAsia="Arial" w:hAnsi="Arial"/>
                <w:sz w:val="15"/>
                <w:szCs w:val="15"/>
                <w:color w:val="auto"/>
              </w:rPr>
              <w:t>(Last)   (First)   (Middle)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8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2180" w:type="dxa"/>
            <w:vAlign w:val="bottom"/>
            <w:gridSpan w:val="4"/>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27, 2003</w:t>
            </w:r>
          </w:p>
        </w:tc>
        <w:tc>
          <w:tcPr>
            <w:tcW w:w="20" w:type="dxa"/>
            <w:vAlign w:val="bottom"/>
          </w:tcPr>
          <w:p>
            <w:pPr>
              <w:spacing w:after="0"/>
              <w:rPr>
                <w:sz w:val="13"/>
                <w:szCs w:val="13"/>
                <w:color w:val="auto"/>
              </w:rPr>
            </w:pPr>
          </w:p>
        </w:tc>
        <w:tc>
          <w:tcPr>
            <w:tcW w:w="2180" w:type="dxa"/>
            <w:vAlign w:val="bottom"/>
            <w:tcBorders>
              <w:bottom w:val="single" w:sz="8" w:color="auto"/>
            </w:tcBorders>
            <w:gridSpan w:val="4"/>
            <w:vMerge w:val="continue"/>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4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4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40" w:type="dxa"/>
            <w:vAlign w:val="bottom"/>
            <w:tcBorders>
              <w:top w:val="single" w:sz="8" w:color="2C2C2C"/>
            </w:tcBorders>
          </w:tcPr>
          <w:p>
            <w:pPr>
              <w:ind w:left="1360"/>
              <w:spacing w:after="0" w:line="192" w:lineRule="exact"/>
              <w:rPr>
                <w:sz w:val="20"/>
                <w:szCs w:val="20"/>
                <w:color w:val="auto"/>
              </w:rPr>
            </w:pPr>
            <w:r>
              <w:rPr>
                <w:rFonts w:ascii="Arial" w:cs="Arial" w:eastAsia="Arial" w:hAnsi="Arial"/>
                <w:sz w:val="17"/>
                <w:szCs w:val="17"/>
                <w:color w:val="auto"/>
              </w:rPr>
              <w:t>(Street)</w:t>
            </w: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160" w:type="dxa"/>
            <w:vAlign w:val="bottom"/>
            <w:tcBorders>
              <w:top w:val="single" w:sz="8" w:color="2C2C2C"/>
            </w:tcBorders>
            <w:gridSpan w:val="3"/>
          </w:tcPr>
          <w:p>
            <w:pPr>
              <w:ind w:left="20"/>
              <w:spacing w:after="0" w:line="192" w:lineRule="exact"/>
              <w:rPr>
                <w:sz w:val="20"/>
                <w:szCs w:val="20"/>
                <w:color w:val="auto"/>
              </w:rPr>
            </w:pPr>
            <w:r>
              <w:rPr>
                <w:rFonts w:ascii="Arial" w:cs="Arial" w:eastAsia="Arial" w:hAnsi="Arial"/>
                <w:sz w:val="17"/>
                <w:szCs w:val="17"/>
                <w:color w:val="auto"/>
                <w:w w:val="84"/>
              </w:rPr>
              <w:t>7.</w:t>
            </w:r>
          </w:p>
        </w:tc>
        <w:tc>
          <w:tcPr>
            <w:tcW w:w="4320" w:type="dxa"/>
            <w:vAlign w:val="bottom"/>
            <w:tcBorders>
              <w:top w:val="single" w:sz="8" w:color="2C2C2C"/>
            </w:tcBorders>
            <w:gridSpan w:val="6"/>
          </w:tcPr>
          <w:p>
            <w:pPr>
              <w:ind w:left="20"/>
              <w:spacing w:after="0" w:line="192" w:lineRule="exact"/>
              <w:rPr>
                <w:sz w:val="20"/>
                <w:szCs w:val="20"/>
                <w:color w:val="auto"/>
              </w:rPr>
            </w:pPr>
            <w:r>
              <w:rPr>
                <w:rFonts w:ascii="Arial" w:cs="Arial" w:eastAsia="Arial" w:hAnsi="Arial"/>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9"/>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7"/>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ind w:left="20"/>
              <w:spacing w:after="0"/>
              <w:rPr>
                <w:sz w:val="20"/>
                <w:szCs w:val="20"/>
                <w:color w:val="auto"/>
              </w:rPr>
            </w:pPr>
            <w:r>
              <w:rPr>
                <w:rFonts w:ascii="Arial" w:cs="Arial" w:eastAsia="Arial" w:hAnsi="Arial"/>
                <w:sz w:val="17"/>
                <w:szCs w:val="17"/>
                <w:color w:val="auto"/>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ind w:left="320"/>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03/27/03</w:t>
            </w:r>
          </w:p>
        </w:tc>
        <w:tc>
          <w:tcPr>
            <w:tcW w:w="800" w:type="dxa"/>
            <w:vAlign w:val="bottom"/>
          </w:tcPr>
          <w:p>
            <w:pPr>
              <w:spacing w:after="0"/>
              <w:rPr>
                <w:sz w:val="16"/>
                <w:szCs w:val="16"/>
                <w:color w:val="auto"/>
              </w:rPr>
            </w:pPr>
          </w:p>
        </w:tc>
        <w:tc>
          <w:tcPr>
            <w:tcW w:w="7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03/27/03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$21.82</w:t>
            </w:r>
          </w:p>
        </w:tc>
        <w:tc>
          <w:tcPr>
            <w:tcW w:w="1780" w:type="dxa"/>
            <w:vAlign w:val="bottom"/>
          </w:tcPr>
          <w:p>
            <w:pPr>
              <w:ind w:left="1380"/>
              <w:spacing w:after="0" w:line="192" w:lineRule="exact"/>
              <w:rPr>
                <w:sz w:val="20"/>
                <w:szCs w:val="20"/>
                <w:color w:val="auto"/>
              </w:rPr>
            </w:pPr>
            <w:r>
              <w:rPr>
                <w:rFonts w:ascii="Arial" w:cs="Arial" w:eastAsia="Arial" w:hAnsi="Arial"/>
                <w:sz w:val="17"/>
                <w:szCs w:val="17"/>
                <w:b w:val="1"/>
                <w:bCs w:val="1"/>
                <w:color w:val="auto"/>
                <w:w w:val="89"/>
              </w:rPr>
              <w:t>3,917</w:t>
            </w: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600" w:type="dxa"/>
            <w:vAlign w:val="bottom"/>
            <w:gridSpan w:val="10"/>
          </w:tcPr>
          <w:p>
            <w:pPr>
              <w:ind w:left="18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1760" w:type="dxa"/>
            <w:vAlign w:val="bottom"/>
            <w:tcBorders>
              <w:bottom w:val="single" w:sz="8" w:color="808080"/>
            </w:tcBorders>
            <w:gridSpan w:val="2"/>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gridSpan w:val="2"/>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0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0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85"/>
              </w:rPr>
              <w:t>3. Trans-</w:t>
            </w:r>
          </w:p>
        </w:tc>
        <w:tc>
          <w:tcPr>
            <w:tcW w:w="7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3A.</w:t>
            </w:r>
          </w:p>
        </w:tc>
        <w:tc>
          <w:tcPr>
            <w:tcW w:w="5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4.</w:t>
            </w:r>
          </w:p>
        </w:tc>
        <w:tc>
          <w:tcPr>
            <w:tcW w:w="176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w w:val="96"/>
              </w:rPr>
              <w:t>5. Number of Derivative</w:t>
            </w:r>
          </w:p>
        </w:tc>
        <w:tc>
          <w:tcPr>
            <w:tcW w:w="600" w:type="dxa"/>
            <w:vAlign w:val="bottom"/>
            <w:tcBorders>
              <w:top w:val="single" w:sz="8" w:color="2C2C2C"/>
            </w:tcBorders>
            <w:gridSpan w:val="3"/>
          </w:tcPr>
          <w:p>
            <w:pPr>
              <w:ind w:left="100"/>
              <w:spacing w:after="0" w:line="181" w:lineRule="exact"/>
              <w:rPr>
                <w:sz w:val="20"/>
                <w:szCs w:val="20"/>
                <w:color w:val="auto"/>
              </w:rPr>
            </w:pPr>
            <w:r>
              <w:rPr>
                <w:rFonts w:ascii="Arial" w:cs="Arial" w:eastAsia="Arial" w:hAnsi="Arial"/>
                <w:sz w:val="17"/>
                <w:szCs w:val="17"/>
                <w:color w:val="auto"/>
                <w:w w:val="87"/>
              </w:rPr>
              <w:t>6. Date</w:t>
            </w:r>
          </w:p>
        </w:tc>
        <w:tc>
          <w:tcPr>
            <w:tcW w:w="580" w:type="dxa"/>
            <w:vAlign w:val="bottom"/>
            <w:tcBorders>
              <w:top w:val="single" w:sz="8" w:color="2C2C2C"/>
            </w:tcBorders>
          </w:tcPr>
          <w:p>
            <w:pPr>
              <w:spacing w:after="0"/>
              <w:rPr>
                <w:sz w:val="15"/>
                <w:szCs w:val="15"/>
                <w:color w:val="auto"/>
              </w:rPr>
            </w:pPr>
          </w:p>
        </w:tc>
        <w:tc>
          <w:tcPr>
            <w:tcW w:w="1420" w:type="dxa"/>
            <w:vAlign w:val="bottom"/>
            <w:tcBorders>
              <w:top w:val="single" w:sz="8" w:color="2C2C2C"/>
            </w:tcBorders>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74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900" w:type="dxa"/>
            <w:vAlign w:val="bottom"/>
          </w:tcPr>
          <w:p>
            <w:pPr>
              <w:ind w:left="4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520" w:type="dxa"/>
            <w:vAlign w:val="bottom"/>
          </w:tcPr>
          <w:p>
            <w:pPr>
              <w:spacing w:after="0"/>
              <w:rPr>
                <w:sz w:val="20"/>
                <w:szCs w:val="20"/>
                <w:color w:val="auto"/>
              </w:rPr>
            </w:pPr>
            <w:r>
              <w:rPr>
                <w:rFonts w:ascii="Arial" w:cs="Arial" w:eastAsia="Arial" w:hAnsi="Arial"/>
                <w:sz w:val="17"/>
                <w:szCs w:val="17"/>
                <w:color w:val="auto"/>
              </w:rPr>
              <w:t>Trans-</w:t>
            </w:r>
          </w:p>
        </w:tc>
        <w:tc>
          <w:tcPr>
            <w:tcW w:w="2940" w:type="dxa"/>
            <w:vAlign w:val="bottom"/>
            <w:gridSpan w:val="6"/>
          </w:tcPr>
          <w:p>
            <w:pPr>
              <w:ind w:left="20"/>
              <w:spacing w:after="0"/>
              <w:rPr>
                <w:sz w:val="20"/>
                <w:szCs w:val="20"/>
                <w:color w:val="auto"/>
              </w:rPr>
            </w:pPr>
            <w:r>
              <w:rPr>
                <w:rFonts w:ascii="Arial" w:cs="Arial" w:eastAsia="Arial" w:hAnsi="Arial"/>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740" w:type="dxa"/>
            <w:vAlign w:val="bottom"/>
          </w:tcPr>
          <w:p>
            <w:pPr>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900" w:type="dxa"/>
            <w:vAlign w:val="bottom"/>
          </w:tcPr>
          <w:p>
            <w:pPr>
              <w:ind w:left="4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w w:val="97"/>
              </w:rPr>
              <w:t>and Expiration</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7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0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2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62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142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20" w:type="dxa"/>
            <w:vAlign w:val="bottom"/>
            <w:vMerge w:val="restart"/>
          </w:tcPr>
          <w:p>
            <w:pPr>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gridSpan w:val="3"/>
          </w:tcPr>
          <w:p>
            <w:pPr>
              <w:ind w:left="100"/>
              <w:spacing w:after="0" w:line="119" w:lineRule="exact"/>
              <w:rPr>
                <w:sz w:val="20"/>
                <w:szCs w:val="20"/>
                <w:color w:val="auto"/>
              </w:rPr>
            </w:pPr>
            <w:r>
              <w:rPr>
                <w:rFonts w:ascii="Arial" w:cs="Arial" w:eastAsia="Arial" w:hAnsi="Arial"/>
                <w:sz w:val="13"/>
                <w:szCs w:val="13"/>
                <w:color w:val="auto"/>
              </w:rPr>
              <w:t>Year)</w:t>
            </w: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20" w:type="dxa"/>
            <w:vAlign w:val="bottom"/>
            <w:vMerge w:val="restart"/>
          </w:tcPr>
          <w:p>
            <w:pPr>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2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60"/>
              <w:spacing w:after="0" w:line="158" w:lineRule="exact"/>
              <w:rPr>
                <w:sz w:val="20"/>
                <w:szCs w:val="20"/>
                <w:color w:val="auto"/>
              </w:rPr>
            </w:pPr>
            <w:r>
              <w:rPr>
                <w:rFonts w:ascii="Arial" w:cs="Arial" w:eastAsia="Arial" w:hAnsi="Arial"/>
                <w:sz w:val="17"/>
                <w:szCs w:val="17"/>
                <w:color w:val="auto"/>
              </w:rPr>
              <w:t>(A)</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60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580" w:type="dxa"/>
            <w:vAlign w:val="bottom"/>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6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580" w:type="dxa"/>
            <w:vAlign w:val="bottom"/>
          </w:tcPr>
          <w:p>
            <w:pPr>
              <w:ind w:left="2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03/27/03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573,400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573,400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$30.69</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$13.87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(4)</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10/16/12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-3467735</wp:posOffset>
            </wp:positionV>
            <wp:extent cx="7326630" cy="34982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3498215"/>
                    </a:xfrm>
                    <a:prstGeom prst="rect">
                      <a:avLst/>
                    </a:prstGeom>
                    <a:noFill/>
                  </pic:spPr>
                </pic:pic>
              </a:graphicData>
            </a:graphic>
          </wp:anchor>
        </w:drawing>
      </w:r>
    </w:p>
    <w:p>
      <w:pPr>
        <w:spacing w:after="0" w:line="11" w:lineRule="exact"/>
        <w:rPr>
          <w:sz w:val="20"/>
          <w:szCs w:val="20"/>
          <w:color w:val="auto"/>
        </w:rPr>
      </w:pPr>
    </w:p>
    <w:p>
      <w:pPr>
        <w:ind w:left="20"/>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833 shares each month beginning on 02/02/02 until 01/02/05.</w:t>
      </w:r>
    </w:p>
    <w:p>
      <w:pPr>
        <w:spacing w:after="0" w:line="16" w:lineRule="exact"/>
        <w:rPr>
          <w:rFonts w:ascii="Arial" w:cs="Arial" w:eastAsia="Arial" w:hAnsi="Arial"/>
          <w:sz w:val="17"/>
          <w:szCs w:val="17"/>
          <w:u w:val="single" w:color="auto"/>
          <w:color w:val="0000EE"/>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12,667 shares each month beginning on 01/26/02 until 04/26/05.</w:t>
      </w:r>
    </w:p>
    <w:p>
      <w:pPr>
        <w:spacing w:after="0" w:line="8" w:lineRule="exact"/>
        <w:rPr>
          <w:rFonts w:ascii="Arial" w:cs="Arial" w:eastAsia="Arial" w:hAnsi="Arial"/>
          <w:sz w:val="17"/>
          <w:szCs w:val="17"/>
          <w:u w:val="single" w:color="auto"/>
          <w:color w:val="0000EE"/>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10,000 shares on 02/03/03; 8,333 shares on 12/03/03; and 833 shares each month beginning 01/03/04 until 02/03/06.</w:t>
      </w:r>
    </w:p>
    <w:p>
      <w:pPr>
        <w:spacing w:after="0" w:line="8" w:lineRule="exact"/>
        <w:rPr>
          <w:rFonts w:ascii="Arial" w:cs="Arial" w:eastAsia="Arial" w:hAnsi="Arial"/>
          <w:sz w:val="17"/>
          <w:szCs w:val="17"/>
          <w:u w:val="single" w:color="auto"/>
          <w:color w:val="0000EE"/>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70,000 shares on 10/16/2007.</w:t>
      </w:r>
    </w:p>
    <w:p>
      <w:pPr>
        <w:spacing w:after="0" w:line="112" w:lineRule="exact"/>
        <w:rPr>
          <w:sz w:val="20"/>
          <w:szCs w:val="20"/>
          <w:color w:val="auto"/>
        </w:rPr>
      </w:pPr>
    </w:p>
    <w:p>
      <w:pPr>
        <w:ind w:left="5820"/>
        <w:spacing w:after="0"/>
        <w:tabs>
          <w:tab w:leader="none" w:pos="9520" w:val="left"/>
        </w:tabs>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u w:val="single" w:color="auto"/>
          <w:color w:val="auto"/>
        </w:rPr>
        <w:t>George Hervey</w:t>
      </w:r>
      <w:r>
        <w:rPr>
          <w:sz w:val="20"/>
          <w:szCs w:val="20"/>
          <w:color w:val="auto"/>
        </w:rPr>
        <w:tab/>
      </w:r>
      <w:r>
        <w:rPr>
          <w:rFonts w:ascii="Arial" w:cs="Arial" w:eastAsia="Arial" w:hAnsi="Arial"/>
          <w:sz w:val="15"/>
          <w:szCs w:val="15"/>
          <w:b w:val="1"/>
          <w:bCs w:val="1"/>
          <w:u w:val="single" w:color="auto"/>
          <w:color w:val="auto"/>
        </w:rPr>
        <w:t>March 31, 2003</w:t>
      </w:r>
    </w:p>
    <w:p>
      <w:pPr>
        <w:sectPr>
          <w:pgSz w:w="11900" w:h="16840" w:orient="portrait"/>
          <w:cols w:equalWidth="0" w:num="1">
            <w:col w:w="11500"/>
          </w:cols>
          <w:pgMar w:left="240" w:top="220" w:right="159" w:bottom="0" w:gutter="0" w:footer="0" w:header="0"/>
          <w:type w:val="continuous"/>
        </w:sectPr>
      </w:pPr>
    </w:p>
    <w:bookmarkStart w:id="1" w:name="page2"/>
    <w:bookmarkEnd w:id="1"/>
    <w:p>
      <w:pPr>
        <w:ind w:left="9500"/>
        <w:spacing w:after="0"/>
        <w:rPr>
          <w:sz w:val="20"/>
          <w:szCs w:val="20"/>
          <w:color w:val="auto"/>
        </w:rPr>
      </w:pPr>
      <w:r>
        <w:rPr>
          <w:rFonts w:ascii="Arial" w:cs="Arial" w:eastAsia="Arial" w:hAnsi="Arial"/>
          <w:sz w:val="17"/>
          <w:szCs w:val="17"/>
          <w:color w:val="auto"/>
        </w:rPr>
        <w:t>Date</w:t>
      </w:r>
    </w:p>
    <w:p>
      <w:pPr>
        <w:spacing w:after="0" w:line="17" w:lineRule="exact"/>
        <w:rPr>
          <w:sz w:val="20"/>
          <w:szCs w:val="20"/>
          <w:color w:val="auto"/>
        </w:rPr>
      </w:pPr>
    </w:p>
    <w:p>
      <w:pPr>
        <w:ind w:left="5780"/>
        <w:spacing w:after="0"/>
        <w:rPr>
          <w:sz w:val="20"/>
          <w:szCs w:val="20"/>
          <w:color w:val="auto"/>
        </w:rPr>
      </w:pPr>
      <w:r>
        <w:rPr>
          <w:rFonts w:ascii="Arial" w:cs="Arial" w:eastAsia="Arial" w:hAnsi="Arial"/>
          <w:sz w:val="17"/>
          <w:szCs w:val="17"/>
          <w:color w:val="auto"/>
        </w:rPr>
        <w:t>**Signature of Reporting Person</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p>
      <w:pPr>
        <w:spacing w:after="0" w:line="17" w:lineRule="exact"/>
        <w:rPr>
          <w:sz w:val="20"/>
          <w:szCs w:val="20"/>
          <w:color w:val="auto"/>
        </w:rPr>
      </w:pPr>
    </w:p>
    <w:p>
      <w:pPr>
        <w:spacing w:after="0"/>
        <w:rPr>
          <w:sz w:val="20"/>
          <w:szCs w:val="20"/>
          <w:color w:val="auto"/>
        </w:rPr>
      </w:pPr>
      <w:r>
        <w:rPr>
          <w:rFonts w:ascii="Arial" w:cs="Arial" w:eastAsia="Arial" w:hAnsi="Arial"/>
          <w:sz w:val="17"/>
          <w:szCs w:val="17"/>
          <w:color w:val="auto"/>
        </w:rPr>
        <w:t>See 18 U.S.C. 1001 and 15 U.S.C. 78ff(a).</w:t>
      </w:r>
    </w:p>
    <w:p>
      <w:pPr>
        <w:spacing w:after="0" w:line="206" w:lineRule="exact"/>
        <w:rPr>
          <w:sz w:val="20"/>
          <w:szCs w:val="20"/>
          <w:color w:val="auto"/>
        </w:rPr>
      </w:pPr>
    </w:p>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2019-12-12T01:59:20Z</dcterms:created>
  <dcterms:modified xsi:type="dcterms:W3CDTF">2019-12-12T01:59:20Z</dcterms:modified>
</cp:coreProperties>
</file>