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2"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1"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1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4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214"/>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4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40" w:type="dxa"/>
            <w:vAlign w:val="bottom"/>
            <w:vMerge w:val="restart"/>
          </w:tcPr>
          <w:p>
            <w:pPr>
              <w:jc w:val="center"/>
              <w:ind w:right="19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5470525</wp:posOffset>
            </wp:positionH>
            <wp:positionV relativeFrom="paragraph">
              <wp:posOffset>-645795</wp:posOffset>
            </wp:positionV>
            <wp:extent cx="59055" cy="65913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130"/>
                    </a:xfrm>
                    <a:prstGeom prst="rect">
                      <a:avLst/>
                    </a:prstGeom>
                    <a:noFill/>
                  </pic:spPr>
                </pic:pic>
              </a:graphicData>
            </a:graphic>
          </wp:anchor>
        </w:drawing>
        <w:drawing>
          <wp:anchor simplePos="0" relativeHeight="251657728" behindDoc="1" locked="0" layoutInCell="0" allowOverlap="1">
            <wp:simplePos x="0" y="0"/>
            <wp:positionH relativeFrom="column">
              <wp:posOffset>4135755</wp:posOffset>
            </wp:positionH>
            <wp:positionV relativeFrom="paragraph">
              <wp:posOffset>-645795</wp:posOffset>
            </wp:positionV>
            <wp:extent cx="59055" cy="65913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13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-1710055</wp:posOffset>
            </wp:positionH>
            <wp:positionV relativeFrom="paragraph">
              <wp:posOffset>19685</wp:posOffset>
            </wp:positionV>
            <wp:extent cx="7324090" cy="93541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54185"/>
                    </a:xfrm>
                    <a:prstGeom prst="rect">
                      <a:avLst/>
                    </a:prstGeom>
                    <a:noFill/>
                  </pic:spPr>
                </pic:pic>
              </a:graphicData>
            </a:graphic>
          </wp:anchor>
        </w:drawing>
      </w:r>
    </w:p>
    <w:p>
      <w:pPr>
        <w:spacing w:after="0" w:line="37" w:lineRule="exact"/>
        <w:rPr>
          <w:sz w:val="24"/>
          <w:szCs w:val="24"/>
          <w:color w:val="auto"/>
        </w:rPr>
      </w:pPr>
    </w:p>
    <w:p>
      <w:pPr>
        <w:sectPr>
          <w:pgSz w:w="11900" w:h="16891" w:orient="portrait"/>
          <w:cols w:equalWidth="0" w:num="2">
            <w:col w:w="2340" w:space="340"/>
            <w:col w:w="8840"/>
          </w:cols>
          <w:pgMar w:left="240" w:top="225" w:right="139" w:bottom="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5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00" w:type="dxa"/>
            <w:vAlign w:val="bottom"/>
            <w:gridSpan w:val="5"/>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5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3400" w:type="dxa"/>
            <w:vAlign w:val="bottom"/>
            <w:gridSpan w:val="5"/>
          </w:tcPr>
          <w:p>
            <w:pPr>
              <w:ind w:left="2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40" w:type="dxa"/>
            <w:vAlign w:val="bottom"/>
            <w:gridSpan w:val="3"/>
            <w:vMerge w:val="restart"/>
          </w:tcPr>
          <w:p>
            <w:pPr>
              <w:spacing w:after="0"/>
              <w:rPr>
                <w:rFonts w:ascii="Arial" w:cs="Arial" w:eastAsia="Arial" w:hAnsi="Arial"/>
                <w:sz w:val="21"/>
                <w:szCs w:val="21"/>
                <w:color w:val="0000EE"/>
              </w:rPr>
            </w:pPr>
            <w:hyperlink r:id="rId12">
              <w:r>
                <w:rPr>
                  <w:rFonts w:ascii="Arial" w:cs="Arial" w:eastAsia="Arial" w:hAnsi="Arial"/>
                  <w:sz w:val="21"/>
                  <w:szCs w:val="21"/>
                  <w:color w:val="0000EE"/>
                </w:rPr>
                <w:t>BANATAO DIOSDADO P</w:t>
              </w:r>
            </w:hyperlink>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20" w:type="dxa"/>
            <w:vAlign w:val="bottom"/>
            <w:gridSpan w:val="9"/>
          </w:tcPr>
          <w:p>
            <w:pPr>
              <w:ind w:left="60"/>
              <w:spacing w:after="0" w:line="107"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00" w:type="dxa"/>
            <w:vAlign w:val="bottom"/>
            <w:gridSpan w:val="2"/>
            <w:vMerge w:val="restart"/>
          </w:tcPr>
          <w:p>
            <w:pPr>
              <w:ind w:left="20"/>
              <w:spacing w:after="0"/>
              <w:rPr>
                <w:sz w:val="20"/>
                <w:szCs w:val="20"/>
                <w:color w:val="auto"/>
              </w:rPr>
            </w:pPr>
            <w:r>
              <w:rPr>
                <w:rFonts w:ascii="Arial" w:cs="Arial" w:eastAsia="Arial" w:hAnsi="Arial"/>
                <w:sz w:val="13"/>
                <w:szCs w:val="13"/>
                <w:color w:val="auto"/>
              </w:rPr>
              <w:t>(Check all applicable)</w:t>
            </w:r>
          </w:p>
        </w:tc>
        <w:tc>
          <w:tcPr>
            <w:tcW w:w="102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540" w:type="dxa"/>
            <w:vAlign w:val="bottom"/>
            <w:gridSpan w:val="3"/>
            <w:vMerge w:val="continue"/>
          </w:tcPr>
          <w:p>
            <w:pPr>
              <w:spacing w:after="0"/>
              <w:rPr>
                <w:sz w:val="4"/>
                <w:szCs w:val="4"/>
                <w:color w:val="auto"/>
              </w:rPr>
            </w:pPr>
          </w:p>
        </w:tc>
        <w:tc>
          <w:tcPr>
            <w:tcW w:w="580" w:type="dxa"/>
            <w:vAlign w:val="bottom"/>
          </w:tcPr>
          <w:p>
            <w:pPr>
              <w:spacing w:after="0"/>
              <w:rPr>
                <w:sz w:val="4"/>
                <w:szCs w:val="4"/>
                <w:color w:val="auto"/>
              </w:rPr>
            </w:pPr>
          </w:p>
        </w:tc>
        <w:tc>
          <w:tcPr>
            <w:tcW w:w="66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3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00" w:type="dxa"/>
            <w:vAlign w:val="bottom"/>
          </w:tcPr>
          <w:p>
            <w:pPr>
              <w:spacing w:after="0"/>
              <w:rPr>
                <w:sz w:val="4"/>
                <w:szCs w:val="4"/>
                <w:color w:val="auto"/>
              </w:rPr>
            </w:pPr>
          </w:p>
        </w:tc>
        <w:tc>
          <w:tcPr>
            <w:tcW w:w="780" w:type="dxa"/>
            <w:vAlign w:val="bottom"/>
          </w:tcPr>
          <w:p>
            <w:pPr>
              <w:spacing w:after="0"/>
              <w:rPr>
                <w:sz w:val="4"/>
                <w:szCs w:val="4"/>
                <w:color w:val="auto"/>
              </w:rPr>
            </w:pPr>
          </w:p>
        </w:tc>
        <w:tc>
          <w:tcPr>
            <w:tcW w:w="5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80" w:type="dxa"/>
            <w:vAlign w:val="bottom"/>
          </w:tcPr>
          <w:p>
            <w:pPr>
              <w:spacing w:after="0"/>
              <w:rPr>
                <w:sz w:val="4"/>
                <w:szCs w:val="4"/>
                <w:color w:val="auto"/>
              </w:rPr>
            </w:pPr>
          </w:p>
        </w:tc>
        <w:tc>
          <w:tcPr>
            <w:tcW w:w="40" w:type="dxa"/>
            <w:vAlign w:val="bottom"/>
          </w:tcPr>
          <w:p>
            <w:pPr>
              <w:spacing w:after="0"/>
              <w:rPr>
                <w:sz w:val="4"/>
                <w:szCs w:val="4"/>
                <w:color w:val="auto"/>
              </w:rPr>
            </w:pPr>
          </w:p>
        </w:tc>
        <w:tc>
          <w:tcPr>
            <w:tcW w:w="1600" w:type="dxa"/>
            <w:vAlign w:val="bottom"/>
            <w:gridSpan w:val="2"/>
            <w:vMerge w:val="continue"/>
          </w:tcPr>
          <w:p>
            <w:pPr>
              <w:spacing w:after="0"/>
              <w:rPr>
                <w:sz w:val="4"/>
                <w:szCs w:val="4"/>
                <w:color w:val="auto"/>
              </w:rPr>
            </w:pPr>
          </w:p>
        </w:tc>
        <w:tc>
          <w:tcPr>
            <w:tcW w:w="1020" w:type="dxa"/>
            <w:vAlign w:val="bottom"/>
          </w:tcPr>
          <w:p>
            <w:pPr>
              <w:spacing w:after="0"/>
              <w:rPr>
                <w:sz w:val="4"/>
                <w:szCs w:val="4"/>
                <w:color w:val="auto"/>
              </w:rPr>
            </w:pPr>
          </w:p>
        </w:tc>
        <w:tc>
          <w:tcPr>
            <w:tcW w:w="7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540" w:type="dxa"/>
            <w:vAlign w:val="bottom"/>
            <w:gridSpan w:val="3"/>
            <w:vMerge w:val="continue"/>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Borders>
              <w:bottom w:val="single" w:sz="8" w:color="0000EE"/>
            </w:tcBorders>
          </w:tcPr>
          <w:p>
            <w:pPr>
              <w:spacing w:after="0"/>
              <w:rPr>
                <w:sz w:val="2"/>
                <w:szCs w:val="2"/>
                <w:color w:val="auto"/>
              </w:rPr>
            </w:pPr>
          </w:p>
        </w:tc>
        <w:tc>
          <w:tcPr>
            <w:tcW w:w="1120" w:type="dxa"/>
            <w:vAlign w:val="bottom"/>
            <w:tcBorders>
              <w:bottom w:val="single" w:sz="8" w:color="0000EE"/>
            </w:tcBorders>
          </w:tcPr>
          <w:p>
            <w:pPr>
              <w:spacing w:after="0"/>
              <w:rPr>
                <w:sz w:val="2"/>
                <w:szCs w:val="2"/>
                <w:color w:val="auto"/>
              </w:rPr>
            </w:pPr>
          </w:p>
        </w:tc>
        <w:tc>
          <w:tcPr>
            <w:tcW w:w="800" w:type="dxa"/>
            <w:vAlign w:val="bottom"/>
            <w:tcBorders>
              <w:bottom w:val="single" w:sz="8" w:color="0000EE"/>
            </w:tcBorders>
          </w:tcPr>
          <w:p>
            <w:pPr>
              <w:spacing w:after="0"/>
              <w:rPr>
                <w:sz w:val="2"/>
                <w:szCs w:val="2"/>
                <w:color w:val="auto"/>
              </w:rPr>
            </w:pPr>
          </w:p>
        </w:tc>
        <w:tc>
          <w:tcPr>
            <w:tcW w:w="780" w:type="dxa"/>
            <w:vAlign w:val="bottom"/>
            <w:tcBorders>
              <w:bottom w:val="single" w:sz="8" w:color="0000EE"/>
            </w:tcBorders>
          </w:tcPr>
          <w:p>
            <w:pPr>
              <w:spacing w:after="0"/>
              <w:rPr>
                <w:sz w:val="2"/>
                <w:szCs w:val="2"/>
                <w:color w:val="auto"/>
              </w:rPr>
            </w:pPr>
          </w:p>
        </w:tc>
        <w:tc>
          <w:tcPr>
            <w:tcW w:w="520" w:type="dxa"/>
            <w:vAlign w:val="bottom"/>
            <w:tcBorders>
              <w:bottom w:val="single" w:sz="8" w:color="0000EE"/>
            </w:tcBorders>
          </w:tcPr>
          <w:p>
            <w:pPr>
              <w:spacing w:after="0"/>
              <w:rPr>
                <w:sz w:val="2"/>
                <w:szCs w:val="2"/>
                <w:color w:val="auto"/>
              </w:rPr>
            </w:pPr>
          </w:p>
        </w:tc>
        <w:tc>
          <w:tcPr>
            <w:tcW w:w="18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vMerge w:val="restart"/>
          </w:tcPr>
          <w:p>
            <w:pPr>
              <w:ind w:left="220"/>
              <w:spacing w:after="0" w:line="159" w:lineRule="exact"/>
              <w:rPr>
                <w:sz w:val="20"/>
                <w:szCs w:val="20"/>
                <w:color w:val="auto"/>
              </w:rPr>
            </w:pPr>
            <w:r>
              <w:rPr>
                <w:rFonts w:ascii="Arial" w:cs="Arial" w:eastAsia="Arial" w:hAnsi="Arial"/>
                <w:sz w:val="17"/>
                <w:szCs w:val="17"/>
                <w:color w:val="0000FF"/>
              </w:rPr>
              <w:t>X</w:t>
            </w:r>
          </w:p>
        </w:tc>
        <w:tc>
          <w:tcPr>
            <w:tcW w:w="11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540" w:type="dxa"/>
            <w:vAlign w:val="bottom"/>
            <w:gridSpan w:val="3"/>
            <w:vMerge w:val="continue"/>
          </w:tcPr>
          <w:p>
            <w:pPr>
              <w:spacing w:after="0"/>
              <w:rPr>
                <w:sz w:val="5"/>
                <w:szCs w:val="5"/>
                <w:color w:val="auto"/>
              </w:rPr>
            </w:pPr>
          </w:p>
        </w:tc>
        <w:tc>
          <w:tcPr>
            <w:tcW w:w="5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520" w:type="dxa"/>
            <w:vAlign w:val="bottom"/>
            <w:gridSpan w:val="3"/>
            <w:vMerge w:val="restart"/>
          </w:tcPr>
          <w:p>
            <w:pPr>
              <w:ind w:left="60"/>
              <w:spacing w:after="0" w:line="113" w:lineRule="exact"/>
              <w:rPr>
                <w:sz w:val="20"/>
                <w:szCs w:val="20"/>
                <w:color w:val="auto"/>
              </w:rPr>
            </w:pPr>
            <w:r>
              <w:rPr>
                <w:rFonts w:ascii="Arial" w:cs="Arial" w:eastAsia="Arial" w:hAnsi="Arial"/>
                <w:sz w:val="13"/>
                <w:szCs w:val="13"/>
                <w:color w:val="auto"/>
              </w:rPr>
              <w:t xml:space="preserve">[ </w:t>
            </w:r>
            <w:r>
              <w:rPr>
                <w:rFonts w:ascii="Arial" w:cs="Arial" w:eastAsia="Arial" w:hAnsi="Arial"/>
                <w:sz w:val="10"/>
                <w:szCs w:val="10"/>
                <w:color w:val="0000FF"/>
              </w:rPr>
              <w:t>MRVL</w:t>
            </w:r>
            <w:r>
              <w:rPr>
                <w:rFonts w:ascii="Arial" w:cs="Arial" w:eastAsia="Arial" w:hAnsi="Arial"/>
                <w:sz w:val="13"/>
                <w:szCs w:val="13"/>
                <w:color w:val="auto"/>
              </w:rPr>
              <w:t xml:space="preserve"> ]</w:t>
            </w: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1160" w:type="dxa"/>
            <w:vAlign w:val="bottom"/>
            <w:vMerge w:val="continue"/>
          </w:tcPr>
          <w:p>
            <w:pPr>
              <w:spacing w:after="0"/>
              <w:rPr>
                <w:sz w:val="5"/>
                <w:szCs w:val="5"/>
                <w:color w:val="auto"/>
              </w:rPr>
            </w:pPr>
          </w:p>
        </w:tc>
        <w:tc>
          <w:tcPr>
            <w:tcW w:w="180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Borders>
              <w:top w:val="single" w:sz="8" w:color="0000EE"/>
            </w:tcBorders>
          </w:tcPr>
          <w:p>
            <w:pPr>
              <w:spacing w:after="0"/>
              <w:rPr>
                <w:sz w:val="2"/>
                <w:szCs w:val="2"/>
                <w:color w:val="auto"/>
              </w:rPr>
            </w:pPr>
          </w:p>
        </w:tc>
        <w:tc>
          <w:tcPr>
            <w:tcW w:w="1180" w:type="dxa"/>
            <w:vAlign w:val="bottom"/>
            <w:tcBorders>
              <w:top w:val="single" w:sz="8" w:color="0000EE"/>
            </w:tcBorders>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gridSpan w:val="3"/>
            <w:vMerge w:val="continue"/>
          </w:tcPr>
          <w:p>
            <w:pPr>
              <w:spacing w:after="0"/>
              <w:rPr>
                <w:sz w:val="2"/>
                <w:szCs w:val="2"/>
                <w:color w:val="auto"/>
              </w:rPr>
            </w:pPr>
          </w:p>
        </w:tc>
        <w:tc>
          <w:tcPr>
            <w:tcW w:w="800" w:type="dxa"/>
            <w:vAlign w:val="bottom"/>
          </w:tcPr>
          <w:p>
            <w:pPr>
              <w:spacing w:after="0"/>
              <w:rPr>
                <w:sz w:val="2"/>
                <w:szCs w:val="2"/>
                <w:color w:val="auto"/>
              </w:rPr>
            </w:pPr>
          </w:p>
        </w:tc>
        <w:tc>
          <w:tcPr>
            <w:tcW w:w="7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vMerge w:val="continue"/>
          </w:tcPr>
          <w:p>
            <w:pPr>
              <w:spacing w:after="0"/>
              <w:rPr>
                <w:sz w:val="2"/>
                <w:szCs w:val="2"/>
                <w:color w:val="auto"/>
              </w:rPr>
            </w:pPr>
          </w:p>
        </w:tc>
        <w:tc>
          <w:tcPr>
            <w:tcW w:w="1160" w:type="dxa"/>
            <w:vAlign w:val="bottom"/>
            <w:vMerge w:val="continue"/>
          </w:tcPr>
          <w:p>
            <w:pPr>
              <w:spacing w:after="0"/>
              <w:rPr>
                <w:sz w:val="2"/>
                <w:szCs w:val="2"/>
                <w:color w:val="auto"/>
              </w:rPr>
            </w:pPr>
          </w:p>
        </w:tc>
        <w:tc>
          <w:tcPr>
            <w:tcW w:w="180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40"/>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180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Borders>
              <w:bottom w:val="single" w:sz="8" w:color="9A9A9A"/>
            </w:tcBorders>
          </w:tcPr>
          <w:p>
            <w:pPr>
              <w:spacing w:after="0"/>
              <w:rPr>
                <w:sz w:val="8"/>
                <w:szCs w:val="8"/>
                <w:color w:val="auto"/>
              </w:rPr>
            </w:pPr>
          </w:p>
        </w:tc>
        <w:tc>
          <w:tcPr>
            <w:tcW w:w="1180" w:type="dxa"/>
            <w:vAlign w:val="bottom"/>
            <w:tcBorders>
              <w:bottom w:val="single" w:sz="8" w:color="9A9A9A"/>
            </w:tcBorders>
          </w:tcPr>
          <w:p>
            <w:pPr>
              <w:spacing w:after="0"/>
              <w:rPr>
                <w:sz w:val="8"/>
                <w:szCs w:val="8"/>
                <w:color w:val="auto"/>
              </w:rPr>
            </w:pPr>
          </w:p>
        </w:tc>
        <w:tc>
          <w:tcPr>
            <w:tcW w:w="200" w:type="dxa"/>
            <w:vAlign w:val="bottom"/>
            <w:tcBorders>
              <w:bottom w:val="single" w:sz="8" w:color="9A9A9A"/>
            </w:tcBorders>
          </w:tcPr>
          <w:p>
            <w:pPr>
              <w:spacing w:after="0"/>
              <w:rPr>
                <w:sz w:val="8"/>
                <w:szCs w:val="8"/>
                <w:color w:val="auto"/>
              </w:rPr>
            </w:pPr>
          </w:p>
        </w:tc>
        <w:tc>
          <w:tcPr>
            <w:tcW w:w="580" w:type="dxa"/>
            <w:vAlign w:val="bottom"/>
            <w:tcBorders>
              <w:bottom w:val="single" w:sz="8" w:color="9A9A9A"/>
            </w:tcBorders>
          </w:tcPr>
          <w:p>
            <w:pPr>
              <w:spacing w:after="0"/>
              <w:rPr>
                <w:sz w:val="8"/>
                <w:szCs w:val="8"/>
                <w:color w:val="auto"/>
              </w:rPr>
            </w:pPr>
          </w:p>
        </w:tc>
        <w:tc>
          <w:tcPr>
            <w:tcW w:w="660" w:type="dxa"/>
            <w:vAlign w:val="bottom"/>
            <w:tcBorders>
              <w:bottom w:val="single" w:sz="8" w:color="9A9A9A"/>
            </w:tcBorders>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6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Borders>
              <w:bottom w:val="single" w:sz="8" w:color="808080"/>
            </w:tcBorders>
          </w:tcPr>
          <w:p>
            <w:pPr>
              <w:spacing w:after="0"/>
              <w:rPr>
                <w:sz w:val="11"/>
                <w:szCs w:val="11"/>
                <w:color w:val="auto"/>
              </w:rPr>
            </w:pPr>
          </w:p>
        </w:tc>
        <w:tc>
          <w:tcPr>
            <w:tcW w:w="340" w:type="dxa"/>
            <w:vAlign w:val="bottom"/>
            <w:tcBorders>
              <w:bottom w:val="single" w:sz="8" w:color="808080"/>
            </w:tcBorders>
          </w:tcPr>
          <w:p>
            <w:pPr>
              <w:spacing w:after="0"/>
              <w:rPr>
                <w:sz w:val="11"/>
                <w:szCs w:val="11"/>
                <w:color w:val="auto"/>
              </w:rPr>
            </w:pPr>
          </w:p>
        </w:tc>
        <w:tc>
          <w:tcPr>
            <w:tcW w:w="1120" w:type="dxa"/>
            <w:vAlign w:val="bottom"/>
            <w:tcBorders>
              <w:bottom w:val="single" w:sz="8" w:color="808080"/>
            </w:tcBorders>
          </w:tcPr>
          <w:p>
            <w:pPr>
              <w:spacing w:after="0"/>
              <w:rPr>
                <w:sz w:val="11"/>
                <w:szCs w:val="11"/>
                <w:color w:val="auto"/>
              </w:rPr>
            </w:pPr>
          </w:p>
        </w:tc>
        <w:tc>
          <w:tcPr>
            <w:tcW w:w="800" w:type="dxa"/>
            <w:vAlign w:val="bottom"/>
            <w:tcBorders>
              <w:bottom w:val="single" w:sz="8" w:color="808080"/>
            </w:tcBorders>
          </w:tcPr>
          <w:p>
            <w:pPr>
              <w:spacing w:after="0"/>
              <w:rPr>
                <w:sz w:val="11"/>
                <w:szCs w:val="11"/>
                <w:color w:val="auto"/>
              </w:rPr>
            </w:pPr>
          </w:p>
        </w:tc>
        <w:tc>
          <w:tcPr>
            <w:tcW w:w="780" w:type="dxa"/>
            <w:vAlign w:val="bottom"/>
            <w:tcBorders>
              <w:bottom w:val="single" w:sz="8" w:color="808080"/>
            </w:tcBorders>
          </w:tcPr>
          <w:p>
            <w:pPr>
              <w:spacing w:after="0"/>
              <w:rPr>
                <w:sz w:val="11"/>
                <w:szCs w:val="11"/>
                <w:color w:val="auto"/>
              </w:rPr>
            </w:pPr>
          </w:p>
        </w:tc>
        <w:tc>
          <w:tcPr>
            <w:tcW w:w="52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8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1380" w:type="dxa"/>
            <w:vAlign w:val="bottom"/>
            <w:gridSpan w:val="2"/>
          </w:tcPr>
          <w:p>
            <w:pPr>
              <w:ind w:left="120"/>
              <w:spacing w:after="0"/>
              <w:rPr>
                <w:sz w:val="20"/>
                <w:szCs w:val="20"/>
                <w:color w:val="auto"/>
              </w:rPr>
            </w:pPr>
            <w:r>
              <w:rPr>
                <w:rFonts w:ascii="Arial" w:cs="Arial" w:eastAsia="Arial" w:hAnsi="Arial"/>
                <w:sz w:val="13"/>
                <w:szCs w:val="13"/>
                <w:color w:val="auto"/>
              </w:rPr>
              <w:t>(First)</w:t>
            </w:r>
          </w:p>
        </w:tc>
        <w:tc>
          <w:tcPr>
            <w:tcW w:w="580" w:type="dxa"/>
            <w:vAlign w:val="bottom"/>
          </w:tcPr>
          <w:p>
            <w:pPr>
              <w:spacing w:after="0"/>
              <w:rPr>
                <w:sz w:val="20"/>
                <w:szCs w:val="20"/>
                <w:color w:val="auto"/>
              </w:rPr>
            </w:pPr>
            <w:r>
              <w:rPr>
                <w:rFonts w:ascii="Arial" w:cs="Arial" w:eastAsia="Arial" w:hAnsi="Arial"/>
                <w:sz w:val="13"/>
                <w:szCs w:val="13"/>
                <w:color w:val="auto"/>
              </w:rPr>
              <w:t>(Middle)</w:t>
            </w:r>
          </w:p>
        </w:tc>
        <w:tc>
          <w:tcPr>
            <w:tcW w:w="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100" w:type="dxa"/>
            <w:vAlign w:val="bottom"/>
            <w:tcBorders>
              <w:top w:val="single" w:sz="8" w:color="2C2C2C"/>
            </w:tcBorders>
            <w:gridSpan w:val="5"/>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160" w:type="dxa"/>
            <w:vAlign w:val="bottom"/>
          </w:tcPr>
          <w:p>
            <w:pPr>
              <w:ind w:left="120"/>
              <w:spacing w:after="0" w:line="113" w:lineRule="exact"/>
              <w:rPr>
                <w:sz w:val="20"/>
                <w:szCs w:val="20"/>
                <w:color w:val="auto"/>
              </w:rPr>
            </w:pPr>
            <w:r>
              <w:rPr>
                <w:rFonts w:ascii="Arial" w:cs="Arial" w:eastAsia="Arial" w:hAnsi="Arial"/>
                <w:sz w:val="13"/>
                <w:szCs w:val="13"/>
                <w:color w:val="auto"/>
              </w:rPr>
              <w:t>below)</w:t>
            </w:r>
          </w:p>
        </w:tc>
        <w:tc>
          <w:tcPr>
            <w:tcW w:w="1020" w:type="dxa"/>
            <w:vAlign w:val="bottom"/>
          </w:tcPr>
          <w:p>
            <w:pPr>
              <w:ind w:left="600"/>
              <w:spacing w:after="0" w:line="113" w:lineRule="exact"/>
              <w:rPr>
                <w:sz w:val="20"/>
                <w:szCs w:val="20"/>
                <w:color w:val="auto"/>
              </w:rPr>
            </w:pPr>
            <w:r>
              <w:rPr>
                <w:rFonts w:ascii="Arial" w:cs="Arial" w:eastAsia="Arial" w:hAnsi="Arial"/>
                <w:sz w:val="13"/>
                <w:szCs w:val="13"/>
                <w:color w:val="auto"/>
              </w:rPr>
              <w:t>below)</w:t>
            </w: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00" w:type="dxa"/>
            <w:vAlign w:val="bottom"/>
            <w:gridSpan w:val="5"/>
            <w:vMerge w:val="continue"/>
          </w:tcPr>
          <w:p>
            <w:pPr>
              <w:spacing w:after="0"/>
              <w:rPr>
                <w:sz w:val="2"/>
                <w:szCs w:val="2"/>
                <w:color w:val="auto"/>
              </w:rPr>
            </w:pP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7"/>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540" w:type="dxa"/>
            <w:vAlign w:val="bottom"/>
            <w:gridSpan w:val="3"/>
          </w:tcPr>
          <w:p>
            <w:pPr>
              <w:spacing w:after="0"/>
              <w:rPr>
                <w:sz w:val="20"/>
                <w:szCs w:val="20"/>
                <w:color w:val="auto"/>
              </w:rPr>
            </w:pPr>
            <w:r>
              <w:rPr>
                <w:rFonts w:ascii="Arial" w:cs="Arial" w:eastAsia="Arial" w:hAnsi="Arial"/>
                <w:sz w:val="17"/>
                <w:szCs w:val="17"/>
                <w:color w:val="0000FF"/>
              </w:rPr>
              <w:t>700 FIRST AVENUE</w:t>
            </w:r>
          </w:p>
        </w:tc>
        <w:tc>
          <w:tcPr>
            <w:tcW w:w="580" w:type="dxa"/>
            <w:vAlign w:val="bottom"/>
          </w:tcPr>
          <w:p>
            <w:pPr>
              <w:spacing w:after="0"/>
              <w:rPr>
                <w:sz w:val="21"/>
                <w:szCs w:val="21"/>
                <w:color w:val="auto"/>
              </w:rPr>
            </w:pPr>
          </w:p>
        </w:tc>
        <w:tc>
          <w:tcPr>
            <w:tcW w:w="2280" w:type="dxa"/>
            <w:vAlign w:val="bottom"/>
            <w:gridSpan w:val="5"/>
          </w:tcPr>
          <w:p>
            <w:pPr>
              <w:ind w:left="820"/>
              <w:spacing w:after="0"/>
              <w:rPr>
                <w:sz w:val="20"/>
                <w:szCs w:val="20"/>
                <w:color w:val="auto"/>
              </w:rPr>
            </w:pPr>
            <w:r>
              <w:rPr>
                <w:rFonts w:ascii="Arial" w:cs="Arial" w:eastAsia="Arial" w:hAnsi="Arial"/>
                <w:sz w:val="17"/>
                <w:szCs w:val="17"/>
                <w:color w:val="0000FF"/>
              </w:rPr>
              <w:t>12/12/2003</w:t>
            </w:r>
          </w:p>
        </w:tc>
        <w:tc>
          <w:tcPr>
            <w:tcW w:w="8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3560" w:type="dxa"/>
            <w:vAlign w:val="bottom"/>
            <w:tcBorders>
              <w:bottom w:val="single" w:sz="8" w:color="2C2C2C"/>
            </w:tcBorders>
            <w:gridSpan w:val="5"/>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3380" w:type="dxa"/>
            <w:vAlign w:val="bottom"/>
            <w:tcBorders>
              <w:bottom w:val="single" w:sz="8" w:color="2C2C2C"/>
            </w:tcBorders>
            <w:gridSpan w:val="4"/>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Borders>
              <w:bottom w:val="single" w:sz="8" w:color="9A9A9A"/>
            </w:tcBorders>
          </w:tcPr>
          <w:p>
            <w:pPr>
              <w:spacing w:after="0"/>
              <w:rPr>
                <w:sz w:val="7"/>
                <w:szCs w:val="7"/>
                <w:color w:val="auto"/>
              </w:rPr>
            </w:pPr>
          </w:p>
        </w:tc>
        <w:tc>
          <w:tcPr>
            <w:tcW w:w="1180" w:type="dxa"/>
            <w:vAlign w:val="bottom"/>
            <w:tcBorders>
              <w:bottom w:val="single" w:sz="8" w:color="9A9A9A"/>
            </w:tcBorders>
          </w:tcPr>
          <w:p>
            <w:pPr>
              <w:spacing w:after="0"/>
              <w:rPr>
                <w:sz w:val="7"/>
                <w:szCs w:val="7"/>
                <w:color w:val="auto"/>
              </w:rPr>
            </w:pPr>
          </w:p>
        </w:tc>
        <w:tc>
          <w:tcPr>
            <w:tcW w:w="20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66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620" w:type="dxa"/>
            <w:vAlign w:val="bottom"/>
            <w:gridSpan w:val="6"/>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180" w:type="dxa"/>
            <w:vAlign w:val="bottom"/>
          </w:tcPr>
          <w:p>
            <w:pPr>
              <w:spacing w:after="0"/>
              <w:rPr>
                <w:sz w:val="7"/>
                <w:szCs w:val="7"/>
                <w:color w:val="auto"/>
              </w:rPr>
            </w:pPr>
          </w:p>
        </w:tc>
        <w:tc>
          <w:tcPr>
            <w:tcW w:w="18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0" w:type="dxa"/>
            <w:vAlign w:val="bottom"/>
            <w:gridSpan w:val="5"/>
            <w:vMerge w:val="restart"/>
          </w:tcPr>
          <w:p>
            <w:pPr>
              <w:ind w:left="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620" w:type="dxa"/>
            <w:vAlign w:val="bottom"/>
            <w:gridSpan w:val="6"/>
            <w:vMerge w:val="continue"/>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3400" w:type="dxa"/>
            <w:vAlign w:val="bottom"/>
            <w:gridSpan w:val="5"/>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26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1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ind w:left="20"/>
              <w:spacing w:after="0"/>
              <w:rPr>
                <w:sz w:val="20"/>
                <w:szCs w:val="20"/>
                <w:color w:val="auto"/>
              </w:rPr>
            </w:pPr>
            <w:r>
              <w:rPr>
                <w:rFonts w:ascii="Arial" w:cs="Arial" w:eastAsia="Arial" w:hAnsi="Arial"/>
                <w:sz w:val="13"/>
                <w:szCs w:val="13"/>
                <w:color w:val="auto"/>
              </w:rPr>
              <w:t>Line)</w:t>
            </w:r>
          </w:p>
        </w:tc>
        <w:tc>
          <w:tcPr>
            <w:tcW w:w="116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1380" w:type="dxa"/>
            <w:vAlign w:val="bottom"/>
            <w:gridSpan w:val="2"/>
          </w:tcPr>
          <w:p>
            <w:pPr>
              <w:ind w:left="120"/>
              <w:spacing w:after="0"/>
              <w:rPr>
                <w:sz w:val="20"/>
                <w:szCs w:val="20"/>
                <w:color w:val="auto"/>
              </w:rPr>
            </w:pPr>
            <w:r>
              <w:rPr>
                <w:rFonts w:ascii="Arial" w:cs="Arial" w:eastAsia="Arial" w:hAnsi="Arial"/>
                <w:sz w:val="17"/>
                <w:szCs w:val="17"/>
                <w:color w:val="0000FF"/>
              </w:rPr>
              <w:t>CA</w:t>
            </w:r>
          </w:p>
        </w:tc>
        <w:tc>
          <w:tcPr>
            <w:tcW w:w="580" w:type="dxa"/>
            <w:vAlign w:val="bottom"/>
          </w:tcPr>
          <w:p>
            <w:pPr>
              <w:spacing w:after="0"/>
              <w:rPr>
                <w:sz w:val="20"/>
                <w:szCs w:val="20"/>
                <w:color w:val="auto"/>
              </w:rPr>
            </w:pPr>
            <w:r>
              <w:rPr>
                <w:rFonts w:ascii="Arial" w:cs="Arial" w:eastAsia="Arial" w:hAnsi="Arial"/>
                <w:sz w:val="17"/>
                <w:szCs w:val="17"/>
                <w:color w:val="0000FF"/>
              </w:rPr>
              <w:t>94089</w:t>
            </w:r>
          </w:p>
        </w:tc>
        <w:tc>
          <w:tcPr>
            <w:tcW w:w="6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400" w:type="dxa"/>
            <w:vAlign w:val="bottom"/>
            <w:gridSpan w:val="5"/>
          </w:tcPr>
          <w:p>
            <w:pPr>
              <w:ind w:left="24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6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960" w:type="dxa"/>
            <w:vAlign w:val="bottom"/>
            <w:gridSpan w:val="4"/>
          </w:tcPr>
          <w:p>
            <w:pPr>
              <w:ind w:left="14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6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380" w:type="dxa"/>
            <w:vAlign w:val="bottom"/>
            <w:gridSpan w:val="2"/>
            <w:vMerge w:val="restart"/>
          </w:tcPr>
          <w:p>
            <w:pPr>
              <w:ind w:left="120"/>
              <w:spacing w:after="0"/>
              <w:rPr>
                <w:sz w:val="20"/>
                <w:szCs w:val="20"/>
                <w:color w:val="auto"/>
              </w:rPr>
            </w:pPr>
            <w:r>
              <w:rPr>
                <w:rFonts w:ascii="Arial" w:cs="Arial" w:eastAsia="Arial" w:hAnsi="Arial"/>
                <w:sz w:val="13"/>
                <w:szCs w:val="13"/>
                <w:color w:val="auto"/>
              </w:rPr>
              <w:t>(State)</w:t>
            </w:r>
          </w:p>
        </w:tc>
        <w:tc>
          <w:tcPr>
            <w:tcW w:w="580" w:type="dxa"/>
            <w:vAlign w:val="bottom"/>
            <w:vMerge w:val="restart"/>
          </w:tcPr>
          <w:p>
            <w:pPr>
              <w:spacing w:after="0"/>
              <w:rPr>
                <w:sz w:val="20"/>
                <w:szCs w:val="20"/>
                <w:color w:val="auto"/>
              </w:rPr>
            </w:pPr>
            <w:r>
              <w:rPr>
                <w:rFonts w:ascii="Arial" w:cs="Arial" w:eastAsia="Arial" w:hAnsi="Arial"/>
                <w:sz w:val="13"/>
                <w:szCs w:val="13"/>
                <w:color w:val="auto"/>
              </w:rPr>
              <w:t>(Zip)</w:t>
            </w: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160" w:type="dxa"/>
            <w:vAlign w:val="bottom"/>
          </w:tcPr>
          <w:p>
            <w:pPr>
              <w:ind w:left="140"/>
              <w:spacing w:after="0"/>
              <w:rPr>
                <w:sz w:val="20"/>
                <w:szCs w:val="20"/>
                <w:color w:val="auto"/>
              </w:rPr>
            </w:pPr>
            <w:r>
              <w:rPr>
                <w:rFonts w:ascii="Arial" w:cs="Arial" w:eastAsia="Arial" w:hAnsi="Arial"/>
                <w:sz w:val="13"/>
                <w:szCs w:val="13"/>
                <w:color w:val="auto"/>
              </w:rPr>
              <w:t>Person</w:t>
            </w: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580" w:type="dxa"/>
            <w:vAlign w:val="bottom"/>
            <w:vMerge w:val="continue"/>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1160" w:type="dxa"/>
            <w:vAlign w:val="bottom"/>
            <w:tcBorders>
              <w:bottom w:val="single" w:sz="8" w:color="2C2C2C"/>
            </w:tcBorders>
          </w:tcPr>
          <w:p>
            <w:pPr>
              <w:spacing w:after="0"/>
              <w:rPr>
                <w:sz w:val="10"/>
                <w:szCs w:val="10"/>
                <w:color w:val="auto"/>
              </w:rPr>
            </w:pPr>
          </w:p>
        </w:tc>
        <w:tc>
          <w:tcPr>
            <w:tcW w:w="1180" w:type="dxa"/>
            <w:vAlign w:val="bottom"/>
            <w:tcBorders>
              <w:bottom w:val="single" w:sz="8" w:color="2C2C2C"/>
            </w:tcBorders>
          </w:tcPr>
          <w:p>
            <w:pPr>
              <w:spacing w:after="0"/>
              <w:rPr>
                <w:sz w:val="10"/>
                <w:szCs w:val="10"/>
                <w:color w:val="auto"/>
              </w:rPr>
            </w:pPr>
          </w:p>
        </w:tc>
        <w:tc>
          <w:tcPr>
            <w:tcW w:w="144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3740" w:type="dxa"/>
            <w:vAlign w:val="bottom"/>
            <w:tcBorders>
              <w:bottom w:val="single" w:sz="8" w:color="2C2C2C"/>
            </w:tcBorders>
            <w:gridSpan w:val="6"/>
          </w:tcPr>
          <w:p>
            <w:pPr>
              <w:spacing w:after="0"/>
              <w:rPr>
                <w:sz w:val="10"/>
                <w:szCs w:val="10"/>
                <w:color w:val="auto"/>
              </w:rPr>
            </w:pPr>
          </w:p>
        </w:tc>
        <w:tc>
          <w:tcPr>
            <w:tcW w:w="180" w:type="dxa"/>
            <w:vAlign w:val="bottom"/>
            <w:tcBorders>
              <w:bottom w:val="single" w:sz="8" w:color="2C2C2C"/>
            </w:tcBorders>
          </w:tcPr>
          <w:p>
            <w:pPr>
              <w:spacing w:after="0"/>
              <w:rPr>
                <w:sz w:val="10"/>
                <w:szCs w:val="10"/>
                <w:color w:val="auto"/>
              </w:rPr>
            </w:pPr>
          </w:p>
        </w:tc>
        <w:tc>
          <w:tcPr>
            <w:tcW w:w="1640" w:type="dxa"/>
            <w:vAlign w:val="bottom"/>
            <w:tcBorders>
              <w:bottom w:val="single" w:sz="8" w:color="2C2C2C"/>
            </w:tcBorders>
            <w:gridSpan w:val="3"/>
          </w:tcPr>
          <w:p>
            <w:pPr>
              <w:spacing w:after="0"/>
              <w:rPr>
                <w:sz w:val="10"/>
                <w:szCs w:val="10"/>
                <w:color w:val="auto"/>
              </w:rPr>
            </w:pPr>
          </w:p>
        </w:tc>
        <w:tc>
          <w:tcPr>
            <w:tcW w:w="102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1160" w:type="dxa"/>
            <w:vAlign w:val="bottom"/>
            <w:tcBorders>
              <w:top w:val="single" w:sz="8" w:color="2C2C2C"/>
            </w:tcBorders>
          </w:tcPr>
          <w:p>
            <w:pPr>
              <w:spacing w:after="0"/>
              <w:rPr>
                <w:sz w:val="21"/>
                <w:szCs w:val="21"/>
                <w:color w:val="auto"/>
              </w:rPr>
            </w:pPr>
          </w:p>
        </w:tc>
        <w:tc>
          <w:tcPr>
            <w:tcW w:w="8340" w:type="dxa"/>
            <w:vAlign w:val="bottom"/>
            <w:tcBorders>
              <w:top w:val="single" w:sz="8" w:color="2C2C2C"/>
            </w:tcBorders>
            <w:gridSpan w:val="16"/>
          </w:tcPr>
          <w:p>
            <w:pPr>
              <w:ind w:left="114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1020" w:type="dxa"/>
            <w:vAlign w:val="bottom"/>
            <w:tcBorders>
              <w:top w:val="single" w:sz="8" w:color="2C2C2C"/>
            </w:tcBorders>
          </w:tcPr>
          <w:p>
            <w:pPr>
              <w:spacing w:after="0"/>
              <w:rPr>
                <w:sz w:val="21"/>
                <w:szCs w:val="21"/>
                <w:color w:val="auto"/>
              </w:rPr>
            </w:pPr>
          </w:p>
        </w:tc>
        <w:tc>
          <w:tcPr>
            <w:tcW w:w="76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34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3"/>
          </w:tcPr>
          <w:p>
            <w:pPr>
              <w:spacing w:after="0"/>
              <w:rPr>
                <w:sz w:val="4"/>
                <w:szCs w:val="4"/>
                <w:color w:val="auto"/>
              </w:rPr>
            </w:pPr>
          </w:p>
        </w:tc>
        <w:tc>
          <w:tcPr>
            <w:tcW w:w="22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580" w:type="dxa"/>
            <w:vAlign w:val="bottom"/>
          </w:tcPr>
          <w:p>
            <w:pPr>
              <w:spacing w:after="0"/>
              <w:rPr>
                <w:sz w:val="15"/>
                <w:szCs w:val="15"/>
                <w:color w:val="auto"/>
              </w:rPr>
            </w:pPr>
          </w:p>
        </w:tc>
        <w:tc>
          <w:tcPr>
            <w:tcW w:w="1160" w:type="dxa"/>
            <w:vAlign w:val="bottom"/>
            <w:gridSpan w:val="4"/>
          </w:tcPr>
          <w:p>
            <w:pPr>
              <w:ind w:left="1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70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440" w:type="dxa"/>
            <w:vAlign w:val="bottom"/>
          </w:tcPr>
          <w:p>
            <w:pPr>
              <w:spacing w:after="0"/>
              <w:rPr>
                <w:sz w:val="15"/>
                <w:szCs w:val="15"/>
                <w:color w:val="auto"/>
              </w:rPr>
            </w:pP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60" w:type="dxa"/>
            <w:vAlign w:val="bottom"/>
            <w:gridSpan w:val="4"/>
          </w:tcPr>
          <w:p>
            <w:pPr>
              <w:ind w:left="1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6"/>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10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78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6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60" w:type="dxa"/>
            <w:vAlign w:val="bottom"/>
          </w:tcPr>
          <w:p>
            <w:pPr>
              <w:spacing w:after="0"/>
              <w:rPr>
                <w:sz w:val="6"/>
                <w:szCs w:val="6"/>
                <w:color w:val="auto"/>
              </w:rPr>
            </w:pPr>
          </w:p>
        </w:tc>
        <w:tc>
          <w:tcPr>
            <w:tcW w:w="1180" w:type="dxa"/>
            <w:vAlign w:val="bottom"/>
          </w:tcPr>
          <w:p>
            <w:pPr>
              <w:spacing w:after="0"/>
              <w:rPr>
                <w:sz w:val="6"/>
                <w:szCs w:val="6"/>
                <w:color w:val="auto"/>
              </w:rPr>
            </w:pPr>
          </w:p>
        </w:tc>
        <w:tc>
          <w:tcPr>
            <w:tcW w:w="200" w:type="dxa"/>
            <w:vAlign w:val="bottom"/>
          </w:tcPr>
          <w:p>
            <w:pPr>
              <w:spacing w:after="0"/>
              <w:rPr>
                <w:sz w:val="6"/>
                <w:szCs w:val="6"/>
                <w:color w:val="auto"/>
              </w:rPr>
            </w:pPr>
          </w:p>
        </w:tc>
        <w:tc>
          <w:tcPr>
            <w:tcW w:w="5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1020" w:type="dxa"/>
            <w:vAlign w:val="bottom"/>
          </w:tcPr>
          <w:p>
            <w:pPr>
              <w:spacing w:after="0"/>
              <w:rPr>
                <w:sz w:val="6"/>
                <w:szCs w:val="6"/>
                <w:color w:val="auto"/>
              </w:rPr>
            </w:pPr>
          </w:p>
        </w:tc>
        <w:tc>
          <w:tcPr>
            <w:tcW w:w="780" w:type="dxa"/>
            <w:vAlign w:val="bottom"/>
            <w:gridSpan w:val="2"/>
            <w:vMerge w:val="restart"/>
          </w:tcPr>
          <w:p>
            <w:pPr>
              <w:ind w:left="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78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400" w:type="dxa"/>
            <w:vAlign w:val="bottom"/>
            <w:gridSpan w:val="3"/>
            <w:vMerge w:val="restart"/>
          </w:tcPr>
          <w:p>
            <w:pPr>
              <w:ind w:left="100"/>
              <w:spacing w:after="0"/>
              <w:rPr>
                <w:sz w:val="20"/>
                <w:szCs w:val="20"/>
                <w:color w:val="auto"/>
              </w:rPr>
            </w:pPr>
            <w:r>
              <w:rPr>
                <w:rFonts w:ascii="Arial" w:cs="Arial" w:eastAsia="Arial" w:hAnsi="Arial"/>
                <w:sz w:val="12"/>
                <w:szCs w:val="12"/>
                <w:b w:val="1"/>
                <w:bCs w:val="1"/>
                <w:color w:val="auto"/>
                <w:w w:val="95"/>
              </w:rPr>
              <w:t>Price</w:t>
            </w: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Pr>
          <w:p>
            <w:pPr>
              <w:spacing w:after="0"/>
              <w:rPr>
                <w:sz w:val="7"/>
                <w:szCs w:val="7"/>
                <w:color w:val="auto"/>
              </w:rPr>
            </w:pPr>
          </w:p>
        </w:tc>
        <w:tc>
          <w:tcPr>
            <w:tcW w:w="1180" w:type="dxa"/>
            <w:vAlign w:val="bottom"/>
          </w:tcPr>
          <w:p>
            <w:pPr>
              <w:spacing w:after="0"/>
              <w:rPr>
                <w:sz w:val="7"/>
                <w:szCs w:val="7"/>
                <w:color w:val="auto"/>
              </w:rPr>
            </w:pPr>
          </w:p>
        </w:tc>
        <w:tc>
          <w:tcPr>
            <w:tcW w:w="200" w:type="dxa"/>
            <w:vAlign w:val="bottom"/>
          </w:tcPr>
          <w:p>
            <w:pPr>
              <w:spacing w:after="0"/>
              <w:rPr>
                <w:sz w:val="7"/>
                <w:szCs w:val="7"/>
                <w:color w:val="auto"/>
              </w:rPr>
            </w:pPr>
          </w:p>
        </w:tc>
        <w:tc>
          <w:tcPr>
            <w:tcW w:w="580" w:type="dxa"/>
            <w:vAlign w:val="bottom"/>
          </w:tcPr>
          <w:p>
            <w:pPr>
              <w:spacing w:after="0"/>
              <w:rPr>
                <w:sz w:val="7"/>
                <w:szCs w:val="7"/>
                <w:color w:val="auto"/>
              </w:rPr>
            </w:pPr>
          </w:p>
        </w:tc>
        <w:tc>
          <w:tcPr>
            <w:tcW w:w="66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400" w:type="dxa"/>
            <w:vAlign w:val="bottom"/>
            <w:gridSpan w:val="3"/>
            <w:vMerge w:val="continue"/>
          </w:tcPr>
          <w:p>
            <w:pPr>
              <w:spacing w:after="0"/>
              <w:rPr>
                <w:sz w:val="7"/>
                <w:szCs w:val="7"/>
                <w:color w:val="auto"/>
              </w:rPr>
            </w:pPr>
          </w:p>
        </w:tc>
        <w:tc>
          <w:tcPr>
            <w:tcW w:w="440" w:type="dxa"/>
            <w:vAlign w:val="bottom"/>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60" w:type="dxa"/>
            <w:vAlign w:val="bottom"/>
          </w:tcPr>
          <w:p>
            <w:pPr>
              <w:spacing w:after="0"/>
              <w:rPr>
                <w:sz w:val="5"/>
                <w:szCs w:val="5"/>
                <w:color w:val="auto"/>
              </w:rPr>
            </w:pPr>
          </w:p>
        </w:tc>
        <w:tc>
          <w:tcPr>
            <w:tcW w:w="1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3"/>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60" w:type="dxa"/>
            <w:vAlign w:val="bottom"/>
            <w:gridSpan w:val="4"/>
          </w:tcPr>
          <w:p>
            <w:pPr>
              <w:jc w:val="right"/>
              <w:ind w:right="160"/>
              <w:spacing w:after="0"/>
              <w:rPr>
                <w:sz w:val="20"/>
                <w:szCs w:val="20"/>
                <w:color w:val="auto"/>
              </w:rPr>
            </w:pPr>
            <w:r>
              <w:rPr>
                <w:rFonts w:ascii="Arial" w:cs="Arial" w:eastAsia="Arial" w:hAnsi="Arial"/>
                <w:sz w:val="17"/>
                <w:szCs w:val="17"/>
                <w:color w:val="0000FF"/>
              </w:rPr>
              <w:t>12/12/2003</w:t>
            </w:r>
          </w:p>
        </w:tc>
        <w:tc>
          <w:tcPr>
            <w:tcW w:w="1120" w:type="dxa"/>
            <w:vAlign w:val="bottom"/>
          </w:tcPr>
          <w:p>
            <w:pPr>
              <w:spacing w:after="0"/>
              <w:rPr>
                <w:sz w:val="23"/>
                <w:szCs w:val="23"/>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15,000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840" w:type="dxa"/>
            <w:vAlign w:val="bottom"/>
            <w:gridSpan w:val="4"/>
          </w:tcPr>
          <w:p>
            <w:pPr>
              <w:jc w:val="center"/>
              <w:ind w:right="27"/>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1,390,000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3"/>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3"/>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60" w:type="dxa"/>
            <w:vAlign w:val="bottom"/>
            <w:gridSpan w:val="4"/>
          </w:tcPr>
          <w:p>
            <w:pPr>
              <w:jc w:val="right"/>
              <w:ind w:right="160"/>
              <w:spacing w:after="0"/>
              <w:rPr>
                <w:sz w:val="20"/>
                <w:szCs w:val="20"/>
                <w:color w:val="auto"/>
              </w:rPr>
            </w:pPr>
            <w:r>
              <w:rPr>
                <w:rFonts w:ascii="Arial" w:cs="Arial" w:eastAsia="Arial" w:hAnsi="Arial"/>
                <w:sz w:val="17"/>
                <w:szCs w:val="17"/>
                <w:color w:val="0000FF"/>
              </w:rPr>
              <w:t>12/12/2003</w:t>
            </w:r>
          </w:p>
        </w:tc>
        <w:tc>
          <w:tcPr>
            <w:tcW w:w="1120" w:type="dxa"/>
            <w:vAlign w:val="bottom"/>
          </w:tcPr>
          <w:p>
            <w:pPr>
              <w:spacing w:after="0"/>
              <w:rPr>
                <w:sz w:val="23"/>
                <w:szCs w:val="23"/>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15,000</w:t>
            </w:r>
          </w:p>
        </w:tc>
        <w:tc>
          <w:tcPr>
            <w:tcW w:w="520" w:type="dxa"/>
            <w:vAlign w:val="bottom"/>
          </w:tcPr>
          <w:p>
            <w:pPr>
              <w:ind w:left="240"/>
              <w:spacing w:after="0"/>
              <w:rPr>
                <w:sz w:val="20"/>
                <w:szCs w:val="20"/>
                <w:color w:val="auto"/>
              </w:rPr>
            </w:pPr>
            <w:r>
              <w:rPr>
                <w:rFonts w:ascii="Arial" w:cs="Arial" w:eastAsia="Arial" w:hAnsi="Arial"/>
                <w:sz w:val="17"/>
                <w:szCs w:val="17"/>
                <w:color w:val="0000FF"/>
              </w:rPr>
              <w:t>D</w:t>
            </w:r>
          </w:p>
        </w:tc>
        <w:tc>
          <w:tcPr>
            <w:tcW w:w="840" w:type="dxa"/>
            <w:vAlign w:val="bottom"/>
            <w:gridSpan w:val="4"/>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38.8255</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1,375,000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2"/>
              </w:rPr>
              <w:t>1,676,747</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2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20" w:type="dxa"/>
            <w:vAlign w:val="bottom"/>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6"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0.0367</w:t>
            </w:r>
          </w:p>
        </w:tc>
        <w:tc>
          <w:tcPr>
            <w:tcW w:w="1120" w:type="dxa"/>
            <w:vAlign w:val="bottom"/>
            <w:vMerge w:val="restart"/>
          </w:tcPr>
          <w:p>
            <w:pPr>
              <w:jc w:val="right"/>
              <w:ind w:right="198"/>
              <w:spacing w:after="0"/>
              <w:rPr>
                <w:sz w:val="20"/>
                <w:szCs w:val="20"/>
                <w:color w:val="auto"/>
              </w:rPr>
            </w:pPr>
            <w:r>
              <w:rPr>
                <w:rFonts w:ascii="Arial" w:cs="Arial" w:eastAsia="Arial" w:hAnsi="Arial"/>
                <w:sz w:val="13"/>
                <w:szCs w:val="13"/>
                <w:color w:val="0000FF"/>
              </w:rPr>
              <w:t>12/12/2003</w:t>
            </w:r>
          </w:p>
        </w:tc>
        <w:tc>
          <w:tcPr>
            <w:tcW w:w="1120" w:type="dxa"/>
            <w:vAlign w:val="bottom"/>
          </w:tcPr>
          <w:p>
            <w:pPr>
              <w:spacing w:after="0"/>
              <w:rPr>
                <w:sz w:val="12"/>
                <w:szCs w:val="12"/>
                <w:color w:val="auto"/>
              </w:rPr>
            </w:pPr>
          </w:p>
        </w:tc>
        <w:tc>
          <w:tcPr>
            <w:tcW w:w="82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820" w:type="dxa"/>
            <w:vAlign w:val="bottom"/>
            <w:vMerge w:val="restart"/>
          </w:tcPr>
          <w:p>
            <w:pPr>
              <w:ind w:left="380"/>
              <w:spacing w:after="0"/>
              <w:rPr>
                <w:sz w:val="20"/>
                <w:szCs w:val="20"/>
                <w:color w:val="auto"/>
              </w:rPr>
            </w:pPr>
            <w:r>
              <w:rPr>
                <w:rFonts w:ascii="Arial" w:cs="Arial" w:eastAsia="Arial" w:hAnsi="Arial"/>
                <w:sz w:val="13"/>
                <w:szCs w:val="13"/>
                <w:color w:val="0000FF"/>
              </w:rPr>
              <w:t>15,000</w:t>
            </w: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07/22/2006</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59,600</w:t>
            </w:r>
          </w:p>
        </w:tc>
        <w:tc>
          <w:tcPr>
            <w:tcW w:w="720" w:type="dxa"/>
            <w:vAlign w:val="bottom"/>
            <w:vMerge w:val="restart"/>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0"/>
              </w:rPr>
              <w:t>59,600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820" w:type="dxa"/>
            <w:vAlign w:val="bottom"/>
            <w:vMerge w:val="continue"/>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0" w:type="dxa"/>
            <w:vAlign w:val="bottom"/>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01/28/2007</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spacing w:after="0"/>
              <w:rPr>
                <w:sz w:val="20"/>
                <w:szCs w:val="20"/>
                <w:color w:val="auto"/>
              </w:rPr>
            </w:pPr>
            <w:r>
              <w:rPr>
                <w:rFonts w:ascii="Arial" w:cs="Arial" w:eastAsia="Arial" w:hAnsi="Arial"/>
                <w:sz w:val="17"/>
                <w:szCs w:val="17"/>
                <w:color w:val="0000FF"/>
                <w:w w:val="94"/>
              </w:rPr>
              <w:t>180,000</w:t>
            </w:r>
          </w:p>
        </w:tc>
        <w:tc>
          <w:tcPr>
            <w:tcW w:w="720" w:type="dxa"/>
            <w:vAlign w:val="bottom"/>
          </w:tcPr>
          <w:p>
            <w:pPr>
              <w:spacing w:after="0"/>
              <w:rPr>
                <w:sz w:val="18"/>
                <w:szCs w:val="18"/>
                <w:color w:val="auto"/>
              </w:rPr>
            </w:pP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180,000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720" w:type="dxa"/>
            <w:vAlign w:val="bottom"/>
          </w:tcPr>
          <w:p>
            <w:pPr>
              <w:ind w:left="60"/>
              <w:spacing w:after="0" w:line="85"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(2)</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0"/>
              </w:rPr>
              <w:t>30,000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(3)</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(4)</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(5)</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7"/>
        </w:trPr>
        <w:tc>
          <w:tcPr>
            <w:tcW w:w="720" w:type="dxa"/>
            <w:vAlign w:val="bottom"/>
            <w:vMerge w:val="continue"/>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(6)</w:t>
            </w:r>
          </w:p>
        </w:tc>
        <w:tc>
          <w:tcPr>
            <w:tcW w:w="760" w:type="dxa"/>
            <w:vAlign w:val="bottom"/>
          </w:tcPr>
          <w:p>
            <w:pPr>
              <w:spacing w:after="0"/>
              <w:rPr>
                <w:sz w:val="5"/>
                <w:szCs w:val="5"/>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94"/>
              </w:rPr>
              <w:t>500,000</w:t>
            </w: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2"/>
        </w:trPr>
        <w:tc>
          <w:tcPr>
            <w:tcW w:w="720" w:type="dxa"/>
            <w:vAlign w:val="bottom"/>
          </w:tcPr>
          <w:p>
            <w:pPr>
              <w:ind w:left="60"/>
              <w:spacing w:after="0" w:line="14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60" w:type="dxa"/>
            <w:vAlign w:val="bottom"/>
          </w:tcPr>
          <w:p>
            <w:pPr>
              <w:ind w:left="80"/>
              <w:spacing w:after="0" w:line="142"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jc w:val="center"/>
              <w:spacing w:after="0" w:line="142" w:lineRule="exact"/>
              <w:rPr>
                <w:sz w:val="20"/>
                <w:szCs w:val="20"/>
                <w:color w:val="auto"/>
              </w:rPr>
            </w:pPr>
            <w:r>
              <w:rPr>
                <w:rFonts w:ascii="Arial" w:cs="Arial" w:eastAsia="Arial" w:hAnsi="Arial"/>
                <w:sz w:val="13"/>
                <w:szCs w:val="13"/>
                <w:color w:val="0000FF"/>
              </w:rPr>
              <w:t>1</w:t>
            </w:r>
          </w:p>
        </w:tc>
        <w:tc>
          <w:tcPr>
            <w:tcW w:w="760" w:type="dxa"/>
            <w:vAlign w:val="bottom"/>
          </w:tcPr>
          <w:p>
            <w:pPr>
              <w:jc w:val="center"/>
              <w:spacing w:after="0" w:line="142"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4"/>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ind w:left="60"/>
              <w:spacing w:after="0" w:line="85"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9"/>
        </w:trPr>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80"/>
        </w:trPr>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0"/>
        </w:trPr>
        <w:tc>
          <w:tcPr>
            <w:tcW w:w="7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bl>
    <w:p>
      <w:pPr>
        <w:sectPr>
          <w:pgSz w:w="11900" w:h="16891" w:orient="portrait"/>
          <w:cols w:equalWidth="0" w:num="1">
            <w:col w:w="11520"/>
          </w:cols>
          <w:pgMar w:left="240" w:top="225"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7324090" cy="60191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090" cy="6019165"/>
                    </a:xfrm>
                    <a:prstGeom prst="rect">
                      <a:avLst/>
                    </a:prstGeom>
                    <a:noFill/>
                  </pic:spPr>
                </pic:pic>
              </a:graphicData>
            </a:graphic>
          </wp:anchor>
        </w:drawing>
        <w:t>Table II - Derivative Securities Acquired, Disposed of, or Beneficially Owned</w:t>
      </w:r>
    </w:p>
    <w:p>
      <w:pPr>
        <w:spacing w:after="0" w:line="26"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300,000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280,000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6"/>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99"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50" w:lineRule="exact"/>
        <w:rPr>
          <w:rFonts w:ascii="Arial" w:cs="Arial" w:eastAsia="Arial" w:hAnsi="Arial"/>
          <w:sz w:val="13"/>
          <w:szCs w:val="13"/>
          <w:color w:val="008000"/>
        </w:rPr>
      </w:pPr>
    </w:p>
    <w:p>
      <w:pPr>
        <w:ind w:left="20" w:right="340" w:firstLine="6"/>
        <w:spacing w:after="0" w:line="300"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340" w:firstLine="6"/>
        <w:spacing w:after="0" w:line="250"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5" w:lineRule="exact"/>
        <w:rPr>
          <w:rFonts w:ascii="Arial" w:cs="Arial" w:eastAsia="Arial" w:hAnsi="Arial"/>
          <w:sz w:val="13"/>
          <w:szCs w:val="13"/>
          <w:color w:val="008000"/>
        </w:rPr>
      </w:pPr>
    </w:p>
    <w:p>
      <w:pPr>
        <w:ind w:left="20" w:right="320" w:firstLine="6"/>
        <w:spacing w:after="0" w:line="267"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17" w:lineRule="exact"/>
        <w:rPr>
          <w:rFonts w:ascii="Arial" w:cs="Arial" w:eastAsia="Arial" w:hAnsi="Arial"/>
          <w:sz w:val="12"/>
          <w:szCs w:val="12"/>
          <w:color w:val="008000"/>
        </w:rPr>
      </w:pPr>
    </w:p>
    <w:p>
      <w:pPr>
        <w:ind w:left="20" w:right="52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8) a contract for 150,000 shares was entered into on 10/14/03 with a settlement date on 10/13/06. Exact pricing terms for each contract are determined on the respective settlement dates in accordance with the applicable contract.</w:t>
      </w:r>
    </w:p>
    <w:p>
      <w:pPr>
        <w:spacing w:after="0" w:line="6"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3"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2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Diosdado Banatao</w:t>
            </w:r>
          </w:p>
        </w:tc>
        <w:tc>
          <w:tcPr>
            <w:tcW w:w="100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12/16/2003</w:t>
            </w:r>
          </w:p>
        </w:tc>
      </w:tr>
      <w:tr>
        <w:trPr>
          <w:trHeight w:val="233"/>
        </w:trPr>
        <w:tc>
          <w:tcPr>
            <w:tcW w:w="22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80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20" w:right="3800" w:firstLine="6"/>
        <w:spacing w:after="0" w:line="318" w:lineRule="auto"/>
        <w:tabs>
          <w:tab w:leader="none" w:pos="16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7"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2019-12-17T02:26:35Z</dcterms:created>
  <dcterms:modified xsi:type="dcterms:W3CDTF">2019-12-17T02:26:35Z</dcterms:modified>
</cp:coreProperties>
</file>