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6"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69373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6937375"/>
                    </a:xfrm>
                    <a:prstGeom prst="rect">
                      <a:avLst/>
                    </a:prstGeom>
                    <a:noFill/>
                  </pic:spPr>
                </pic:pic>
              </a:graphicData>
            </a:graphic>
          </wp:anchor>
        </w:drawing>
      </w:r>
    </w:p>
    <w:p>
      <w:pPr>
        <w:spacing w:after="0" w:line="89" w:lineRule="exact"/>
        <w:rPr>
          <w:sz w:val="24"/>
          <w:szCs w:val="24"/>
          <w:color w:val="auto"/>
        </w:rPr>
      </w:pPr>
    </w:p>
    <w:p>
      <w:pPr>
        <w:sectPr>
          <w:pgSz w:w="11900" w:h="16838"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VERDOORN RON</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MTGL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10/10/2003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38"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2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1140" w:type="dxa"/>
            <w:vAlign w:val="bottom"/>
            <w:gridSpan w:val="2"/>
          </w:tcPr>
          <w:p>
            <w:pPr>
              <w:ind w:left="120"/>
              <w:spacing w:after="0"/>
              <w:rPr>
                <w:sz w:val="20"/>
                <w:szCs w:val="20"/>
                <w:color w:val="auto"/>
              </w:rPr>
            </w:pPr>
            <w:r>
              <w:rPr>
                <w:rFonts w:ascii="Arial" w:cs="Arial" w:eastAsia="Arial" w:hAnsi="Arial"/>
                <w:sz w:val="12"/>
                <w:szCs w:val="12"/>
                <w:b w:val="1"/>
                <w:bCs w:val="1"/>
                <w:color w:val="auto"/>
              </w:rPr>
              <w:t>2A. Deemed</w:t>
            </w:r>
          </w:p>
        </w:tc>
        <w:tc>
          <w:tcPr>
            <w:tcW w:w="820" w:type="dxa"/>
            <w:vAlign w:val="bottom"/>
            <w:gridSpan w:val="2"/>
          </w:tcPr>
          <w:p>
            <w:pPr>
              <w:ind w:left="12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4"/>
          </w:tcPr>
          <w:p>
            <w:pPr>
              <w:ind w:left="10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00"/>
              <w:spacing w:after="0" w:line="133"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4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Execution Date,</w:t>
            </w:r>
          </w:p>
        </w:tc>
        <w:tc>
          <w:tcPr>
            <w:tcW w:w="40" w:type="dxa"/>
            <w:vAlign w:val="bottom"/>
          </w:tcPr>
          <w:p>
            <w:pPr>
              <w:spacing w:after="0"/>
              <w:rPr>
                <w:sz w:val="11"/>
                <w:szCs w:val="11"/>
                <w:color w:val="auto"/>
              </w:rPr>
            </w:pPr>
          </w:p>
        </w:tc>
        <w:tc>
          <w:tcPr>
            <w:tcW w:w="78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9"/>
              </w:rPr>
              <w:t>Transaction</w:t>
            </w:r>
          </w:p>
        </w:tc>
        <w:tc>
          <w:tcPr>
            <w:tcW w:w="2040" w:type="dxa"/>
            <w:vAlign w:val="bottom"/>
            <w:gridSpan w:val="4"/>
          </w:tcPr>
          <w:p>
            <w:pPr>
              <w:ind w:left="100"/>
              <w:spacing w:after="0" w:line="133" w:lineRule="exact"/>
              <w:rPr>
                <w:sz w:val="20"/>
                <w:szCs w:val="20"/>
                <w:color w:val="auto"/>
              </w:rPr>
            </w:pPr>
            <w:r>
              <w:rPr>
                <w:rFonts w:ascii="Arial" w:cs="Arial" w:eastAsia="Arial" w:hAnsi="Arial"/>
                <w:sz w:val="12"/>
                <w:szCs w:val="12"/>
                <w:b w:val="1"/>
                <w:bCs w:val="1"/>
                <w:color w:val="auto"/>
              </w:rPr>
              <w:t>Disposed Of (D) (Instr. 3, 4 and 5)</w:t>
            </w:r>
          </w:p>
        </w:tc>
        <w:tc>
          <w:tcPr>
            <w:tcW w:w="160" w:type="dxa"/>
            <w:vAlign w:val="bottom"/>
          </w:tcPr>
          <w:p>
            <w:pPr>
              <w:spacing w:after="0"/>
              <w:rPr>
                <w:sz w:val="11"/>
                <w:szCs w:val="11"/>
                <w:color w:val="auto"/>
              </w:rPr>
            </w:pPr>
          </w:p>
        </w:tc>
        <w:tc>
          <w:tcPr>
            <w:tcW w:w="12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20" w:type="dxa"/>
            <w:vAlign w:val="bottom"/>
            <w:gridSpan w:val="2"/>
          </w:tcPr>
          <w:p>
            <w:pPr>
              <w:ind w:left="60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if any</w:t>
            </w:r>
          </w:p>
        </w:tc>
        <w:tc>
          <w:tcPr>
            <w:tcW w:w="40" w:type="dxa"/>
            <w:vAlign w:val="bottom"/>
          </w:tcPr>
          <w:p>
            <w:pPr>
              <w:spacing w:after="0"/>
              <w:rPr>
                <w:sz w:val="11"/>
                <w:szCs w:val="11"/>
                <w:color w:val="auto"/>
              </w:rPr>
            </w:pPr>
          </w:p>
        </w:tc>
        <w:tc>
          <w:tcPr>
            <w:tcW w:w="78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(Month/Day/Year)</w:t>
            </w:r>
          </w:p>
        </w:tc>
        <w:tc>
          <w:tcPr>
            <w:tcW w:w="82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340" w:type="dxa"/>
            <w:vAlign w:val="bottom"/>
          </w:tcPr>
          <w:p>
            <w:pPr>
              <w:spacing w:after="0"/>
              <w:rPr>
                <w:sz w:val="6"/>
                <w:szCs w:val="6"/>
                <w:color w:val="auto"/>
              </w:rPr>
            </w:pPr>
          </w:p>
        </w:tc>
        <w:tc>
          <w:tcPr>
            <w:tcW w:w="800" w:type="dxa"/>
            <w:vAlign w:val="bottom"/>
          </w:tcPr>
          <w:p>
            <w:pPr>
              <w:spacing w:after="0"/>
              <w:rPr>
                <w:sz w:val="6"/>
                <w:szCs w:val="6"/>
                <w:color w:val="auto"/>
              </w:rPr>
            </w:pPr>
          </w:p>
        </w:tc>
        <w:tc>
          <w:tcPr>
            <w:tcW w:w="4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Amount</w:t>
            </w:r>
          </w:p>
        </w:tc>
        <w:tc>
          <w:tcPr>
            <w:tcW w:w="680" w:type="dxa"/>
            <w:vAlign w:val="bottom"/>
          </w:tcPr>
          <w:p>
            <w:pPr>
              <w:ind w:left="200"/>
              <w:spacing w:after="0" w:line="135" w:lineRule="exact"/>
              <w:rPr>
                <w:sz w:val="20"/>
                <w:szCs w:val="20"/>
                <w:color w:val="auto"/>
              </w:rPr>
            </w:pPr>
            <w:r>
              <w:rPr>
                <w:rFonts w:ascii="Arial" w:cs="Arial" w:eastAsia="Arial" w:hAnsi="Arial"/>
                <w:sz w:val="12"/>
                <w:szCs w:val="12"/>
                <w:b w:val="1"/>
                <w:bCs w:val="1"/>
                <w:color w:val="auto"/>
              </w:rPr>
              <w:t>(A) or</w:t>
            </w:r>
          </w:p>
        </w:tc>
        <w:tc>
          <w:tcPr>
            <w:tcW w:w="62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68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340" w:type="dxa"/>
            <w:vAlign w:val="bottom"/>
          </w:tcPr>
          <w:p>
            <w:pPr>
              <w:spacing w:after="0"/>
              <w:rPr>
                <w:sz w:val="5"/>
                <w:szCs w:val="5"/>
                <w:color w:val="auto"/>
              </w:rPr>
            </w:pPr>
          </w:p>
        </w:tc>
        <w:tc>
          <w:tcPr>
            <w:tcW w:w="800" w:type="dxa"/>
            <w:vAlign w:val="bottom"/>
          </w:tcPr>
          <w:p>
            <w:pPr>
              <w:spacing w:after="0"/>
              <w:rPr>
                <w:sz w:val="5"/>
                <w:szCs w:val="5"/>
                <w:color w:val="auto"/>
              </w:rPr>
            </w:pPr>
          </w:p>
        </w:tc>
        <w:tc>
          <w:tcPr>
            <w:tcW w:w="4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gridSpan w:val="2"/>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50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ind w:left="700"/>
              <w:spacing w:after="0"/>
              <w:rPr>
                <w:sz w:val="20"/>
                <w:szCs w:val="20"/>
                <w:color w:val="auto"/>
              </w:rPr>
            </w:pPr>
            <w:r>
              <w:rPr>
                <w:rFonts w:ascii="Arial" w:cs="Arial" w:eastAsia="Arial" w:hAnsi="Arial"/>
                <w:sz w:val="18"/>
                <w:szCs w:val="18"/>
                <w:color w:val="0000FF"/>
                <w:w w:val="99"/>
              </w:rPr>
              <w:t>10/10/2003</w:t>
            </w:r>
          </w:p>
        </w:tc>
        <w:tc>
          <w:tcPr>
            <w:tcW w:w="3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78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ind w:left="220"/>
              <w:spacing w:after="0"/>
              <w:rPr>
                <w:sz w:val="20"/>
                <w:szCs w:val="20"/>
                <w:color w:val="auto"/>
              </w:rPr>
            </w:pPr>
            <w:r>
              <w:rPr>
                <w:rFonts w:ascii="Arial" w:cs="Arial" w:eastAsia="Arial" w:hAnsi="Arial"/>
                <w:sz w:val="18"/>
                <w:szCs w:val="18"/>
                <w:color w:val="0000FF"/>
                <w:w w:val="90"/>
              </w:rPr>
              <w:t>30,000</w:t>
            </w:r>
          </w:p>
        </w:tc>
        <w:tc>
          <w:tcPr>
            <w:tcW w:w="680" w:type="dxa"/>
            <w:vAlign w:val="bottom"/>
            <w:vMerge w:val="restart"/>
          </w:tcPr>
          <w:p>
            <w:pPr>
              <w:jc w:val="right"/>
              <w:ind w:right="155"/>
              <w:spacing w:after="0"/>
              <w:rPr>
                <w:sz w:val="20"/>
                <w:szCs w:val="20"/>
                <w:color w:val="auto"/>
              </w:rPr>
            </w:pPr>
            <w:r>
              <w:rPr>
                <w:rFonts w:ascii="Arial" w:cs="Arial" w:eastAsia="Arial" w:hAnsi="Arial"/>
                <w:sz w:val="18"/>
                <w:szCs w:val="18"/>
                <w:color w:val="0000FF"/>
              </w:rPr>
              <w:t>D</w:t>
            </w:r>
          </w:p>
        </w:tc>
        <w:tc>
          <w:tcPr>
            <w:tcW w:w="780" w:type="dxa"/>
            <w:vAlign w:val="bottom"/>
            <w:gridSpan w:val="3"/>
            <w:vMerge w:val="restart"/>
          </w:tcPr>
          <w:p>
            <w:pPr>
              <w:ind w:left="40"/>
              <w:spacing w:after="0"/>
              <w:rPr>
                <w:sz w:val="20"/>
                <w:szCs w:val="20"/>
                <w:color w:val="auto"/>
              </w:rPr>
            </w:pPr>
            <w:r>
              <w:rPr>
                <w:rFonts w:ascii="Arial" w:cs="Arial" w:eastAsia="Arial" w:hAnsi="Arial"/>
                <w:sz w:val="18"/>
                <w:szCs w:val="18"/>
                <w:color w:val="auto"/>
                <w:w w:val="95"/>
              </w:rPr>
              <w:t>$</w:t>
            </w:r>
            <w:r>
              <w:rPr>
                <w:rFonts w:ascii="Arial" w:cs="Arial" w:eastAsia="Arial" w:hAnsi="Arial"/>
                <w:sz w:val="18"/>
                <w:szCs w:val="18"/>
                <w:color w:val="0000FF"/>
                <w:w w:val="95"/>
              </w:rPr>
              <w:t>43.0502</w:t>
            </w:r>
          </w:p>
        </w:tc>
        <w:tc>
          <w:tcPr>
            <w:tcW w:w="1200" w:type="dxa"/>
            <w:vAlign w:val="bottom"/>
            <w:gridSpan w:val="2"/>
            <w:vMerge w:val="restart"/>
          </w:tcPr>
          <w:p>
            <w:pPr>
              <w:ind w:left="300"/>
              <w:spacing w:after="0"/>
              <w:rPr>
                <w:sz w:val="20"/>
                <w:szCs w:val="20"/>
                <w:color w:val="auto"/>
              </w:rPr>
            </w:pPr>
            <w:r>
              <w:rPr>
                <w:rFonts w:ascii="Arial" w:cs="Arial" w:eastAsia="Arial" w:hAnsi="Arial"/>
                <w:sz w:val="18"/>
                <w:szCs w:val="18"/>
                <w:color w:val="0000FF"/>
              </w:rPr>
              <w:t>202,312</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Verdoorn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20" w:type="dxa"/>
            <w:vAlign w:val="bottom"/>
            <w:gridSpan w:val="2"/>
            <w:vMerge w:val="continue"/>
          </w:tcPr>
          <w:p>
            <w:pPr>
              <w:spacing w:after="0"/>
              <w:rPr>
                <w:sz w:val="9"/>
                <w:szCs w:val="9"/>
                <w:color w:val="auto"/>
              </w:rPr>
            </w:pPr>
          </w:p>
        </w:tc>
        <w:tc>
          <w:tcPr>
            <w:tcW w:w="340" w:type="dxa"/>
            <w:vAlign w:val="bottom"/>
          </w:tcPr>
          <w:p>
            <w:pPr>
              <w:spacing w:after="0"/>
              <w:rPr>
                <w:sz w:val="9"/>
                <w:szCs w:val="9"/>
                <w:color w:val="auto"/>
              </w:rPr>
            </w:pPr>
          </w:p>
        </w:tc>
        <w:tc>
          <w:tcPr>
            <w:tcW w:w="800" w:type="dxa"/>
            <w:vAlign w:val="bottom"/>
          </w:tcPr>
          <w:p>
            <w:pPr>
              <w:spacing w:after="0"/>
              <w:rPr>
                <w:sz w:val="9"/>
                <w:szCs w:val="9"/>
                <w:color w:val="auto"/>
              </w:rPr>
            </w:pPr>
          </w:p>
        </w:tc>
        <w:tc>
          <w:tcPr>
            <w:tcW w:w="40" w:type="dxa"/>
            <w:vAlign w:val="bottom"/>
          </w:tcPr>
          <w:p>
            <w:pPr>
              <w:spacing w:after="0"/>
              <w:rPr>
                <w:sz w:val="9"/>
                <w:szCs w:val="9"/>
                <w:color w:val="auto"/>
              </w:rPr>
            </w:pPr>
          </w:p>
        </w:tc>
        <w:tc>
          <w:tcPr>
            <w:tcW w:w="78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680" w:type="dxa"/>
            <w:vAlign w:val="bottom"/>
            <w:vMerge w:val="continue"/>
          </w:tcPr>
          <w:p>
            <w:pPr>
              <w:spacing w:after="0"/>
              <w:rPr>
                <w:sz w:val="9"/>
                <w:szCs w:val="9"/>
                <w:color w:val="auto"/>
              </w:rPr>
            </w:pPr>
          </w:p>
        </w:tc>
        <w:tc>
          <w:tcPr>
            <w:tcW w:w="780" w:type="dxa"/>
            <w:vAlign w:val="bottom"/>
            <w:gridSpan w:val="3"/>
            <w:vMerge w:val="continue"/>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Family</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Trust</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3940" w:type="dxa"/>
            <w:vAlign w:val="bottom"/>
            <w:tcBorders>
              <w:bottom w:val="single" w:sz="8" w:color="2C2C2C"/>
            </w:tcBorders>
            <w:gridSpan w:val="6"/>
          </w:tcPr>
          <w:p>
            <w:pPr>
              <w:spacing w:after="0"/>
              <w:rPr>
                <w:sz w:val="8"/>
                <w:szCs w:val="8"/>
                <w:color w:val="auto"/>
              </w:rPr>
            </w:pPr>
          </w:p>
        </w:tc>
        <w:tc>
          <w:tcPr>
            <w:tcW w:w="2760" w:type="dxa"/>
            <w:vAlign w:val="bottom"/>
            <w:tcBorders>
              <w:bottom w:val="single" w:sz="8" w:color="2C2C2C"/>
            </w:tcBorders>
            <w:gridSpan w:val="4"/>
          </w:tcPr>
          <w:p>
            <w:pPr>
              <w:spacing w:after="0"/>
              <w:rPr>
                <w:sz w:val="8"/>
                <w:szCs w:val="8"/>
                <w:color w:val="auto"/>
              </w:rPr>
            </w:pPr>
          </w:p>
        </w:tc>
        <w:tc>
          <w:tcPr>
            <w:tcW w:w="720" w:type="dxa"/>
            <w:vAlign w:val="bottom"/>
            <w:tcBorders>
              <w:bottom w:val="single" w:sz="8" w:color="2C2C2C"/>
            </w:tcBorders>
            <w:gridSpan w:val="3"/>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3"/>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20" w:type="dxa"/>
            <w:vAlign w:val="bottom"/>
            <w:gridSpan w:val="10"/>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560" w:type="dxa"/>
            <w:vAlign w:val="bottom"/>
            <w:tcBorders>
              <w:bottom w:val="single" w:sz="8" w:color="2C2C2C"/>
            </w:tcBorders>
            <w:gridSpan w:val="3"/>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34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3"/>
          </w:tcPr>
          <w:p>
            <w:pPr>
              <w:ind w:left="40"/>
              <w:spacing w:after="0"/>
              <w:rPr>
                <w:sz w:val="20"/>
                <w:szCs w:val="20"/>
                <w:color w:val="auto"/>
              </w:rPr>
            </w:pPr>
            <w:r>
              <w:rPr>
                <w:rFonts w:ascii="Arial" w:cs="Arial" w:eastAsia="Arial" w:hAnsi="Arial"/>
                <w:sz w:val="12"/>
                <w:szCs w:val="12"/>
                <w:b w:val="1"/>
                <w:bCs w:val="1"/>
                <w:color w:val="auto"/>
              </w:rPr>
              <w:t>7. Title and Amount</w:t>
            </w:r>
          </w:p>
        </w:tc>
        <w:tc>
          <w:tcPr>
            <w:tcW w:w="66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of Securities</w:t>
            </w: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80" w:type="dxa"/>
            <w:vAlign w:val="bottom"/>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66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0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60" w:type="dxa"/>
            <w:vAlign w:val="bottom"/>
          </w:tcPr>
          <w:p>
            <w:pPr>
              <w:spacing w:after="0"/>
              <w:rPr>
                <w:sz w:val="4"/>
                <w:szCs w:val="4"/>
                <w:color w:val="auto"/>
              </w:rPr>
            </w:pPr>
          </w:p>
        </w:tc>
        <w:tc>
          <w:tcPr>
            <w:tcW w:w="50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6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340" w:type="dxa"/>
            <w:vAlign w:val="bottom"/>
          </w:tcPr>
          <w:p>
            <w:pPr>
              <w:ind w:left="20"/>
              <w:spacing w:after="0"/>
              <w:rPr>
                <w:sz w:val="20"/>
                <w:szCs w:val="20"/>
                <w:color w:val="auto"/>
              </w:rPr>
            </w:pPr>
            <w:r>
              <w:rPr>
                <w:rFonts w:ascii="Arial" w:cs="Arial" w:eastAsia="Arial" w:hAnsi="Arial"/>
                <w:sz w:val="12"/>
                <w:szCs w:val="12"/>
                <w:b w:val="1"/>
                <w:bCs w:val="1"/>
                <w:color w:val="auto"/>
              </w:rPr>
              <w:t>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820" w:type="dxa"/>
            <w:vAlign w:val="bottom"/>
            <w:gridSpan w:val="2"/>
          </w:tcPr>
          <w:p>
            <w:pPr>
              <w:ind w:left="300"/>
              <w:spacing w:after="0"/>
              <w:rPr>
                <w:sz w:val="20"/>
                <w:szCs w:val="20"/>
                <w:color w:val="auto"/>
              </w:rPr>
            </w:pPr>
            <w:r>
              <w:rPr>
                <w:rFonts w:ascii="Arial" w:cs="Arial" w:eastAsia="Arial" w:hAnsi="Arial"/>
                <w:sz w:val="11"/>
                <w:szCs w:val="11"/>
                <w:color w:val="008000"/>
              </w:rPr>
              <w:t>(1)</w:t>
            </w:r>
          </w:p>
        </w:tc>
        <w:tc>
          <w:tcPr>
            <w:tcW w:w="740" w:type="dxa"/>
            <w:vAlign w:val="bottom"/>
          </w:tcPr>
          <w:p>
            <w:pPr>
              <w:ind w:left="20"/>
              <w:spacing w:after="0"/>
              <w:rPr>
                <w:sz w:val="20"/>
                <w:szCs w:val="20"/>
                <w:color w:val="auto"/>
              </w:rPr>
            </w:pPr>
            <w:r>
              <w:rPr>
                <w:rFonts w:ascii="Arial" w:cs="Arial" w:eastAsia="Arial" w:hAnsi="Arial"/>
                <w:sz w:val="14"/>
                <w:szCs w:val="14"/>
                <w:color w:val="0000FF"/>
                <w:w w:val="99"/>
              </w:rPr>
              <w:t>06/26/2010</w:t>
            </w:r>
          </w:p>
        </w:tc>
        <w:tc>
          <w:tcPr>
            <w:tcW w:w="680" w:type="dxa"/>
            <w:vAlign w:val="bottom"/>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340" w:type="dxa"/>
            <w:vAlign w:val="bottom"/>
          </w:tcPr>
          <w:p>
            <w:pPr>
              <w:spacing w:after="0"/>
              <w:rPr>
                <w:sz w:val="8"/>
                <w:szCs w:val="8"/>
                <w:color w:val="auto"/>
              </w:rPr>
            </w:pPr>
          </w:p>
        </w:tc>
        <w:tc>
          <w:tcPr>
            <w:tcW w:w="800" w:type="dxa"/>
            <w:vAlign w:val="bottom"/>
          </w:tcPr>
          <w:p>
            <w:pPr>
              <w:spacing w:after="0"/>
              <w:rPr>
                <w:sz w:val="8"/>
                <w:szCs w:val="8"/>
                <w:color w:val="auto"/>
              </w:rPr>
            </w:pPr>
          </w:p>
        </w:tc>
        <w:tc>
          <w:tcPr>
            <w:tcW w:w="4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680" w:type="dxa"/>
            <w:vAlign w:val="bottom"/>
          </w:tcPr>
          <w:p>
            <w:pPr>
              <w:jc w:val="right"/>
              <w:ind w:right="175"/>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(2)</w:t>
            </w:r>
          </w:p>
        </w:tc>
        <w:tc>
          <w:tcPr>
            <w:tcW w:w="740" w:type="dxa"/>
            <w:vAlign w:val="bottom"/>
            <w:vMerge w:val="restart"/>
          </w:tcPr>
          <w:p>
            <w:pPr>
              <w:ind w:left="20"/>
              <w:spacing w:after="0"/>
              <w:rPr>
                <w:sz w:val="20"/>
                <w:szCs w:val="20"/>
                <w:color w:val="auto"/>
              </w:rPr>
            </w:pPr>
            <w:r>
              <w:rPr>
                <w:rFonts w:ascii="Arial" w:cs="Arial" w:eastAsia="Arial" w:hAnsi="Arial"/>
                <w:sz w:val="14"/>
                <w:szCs w:val="14"/>
                <w:color w:val="0000FF"/>
                <w:w w:val="99"/>
              </w:rPr>
              <w:t>06/21/2011</w:t>
            </w:r>
          </w:p>
        </w:tc>
        <w:tc>
          <w:tcPr>
            <w:tcW w:w="680" w:type="dxa"/>
            <w:vAlign w:val="bottom"/>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80" w:type="dxa"/>
            <w:vAlign w:val="bottom"/>
            <w:vMerge w:val="restart"/>
          </w:tcPr>
          <w:p>
            <w:pPr>
              <w:jc w:val="right"/>
              <w:ind w:right="175"/>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0" w:type="dxa"/>
            <w:vAlign w:val="bottom"/>
          </w:tcPr>
          <w:p>
            <w:pPr>
              <w:spacing w:after="0"/>
              <w:rPr>
                <w:sz w:val="2"/>
                <w:szCs w:val="2"/>
                <w:color w:val="auto"/>
              </w:rPr>
            </w:pPr>
          </w:p>
        </w:tc>
        <w:tc>
          <w:tcPr>
            <w:tcW w:w="40" w:type="dxa"/>
            <w:vAlign w:val="bottom"/>
          </w:tcPr>
          <w:p>
            <w:pPr>
              <w:spacing w:after="0"/>
              <w:rPr>
                <w:sz w:val="2"/>
                <w:szCs w:val="2"/>
                <w:color w:val="auto"/>
              </w:rPr>
            </w:pPr>
          </w:p>
        </w:tc>
        <w:tc>
          <w:tcPr>
            <w:tcW w:w="780" w:type="dxa"/>
            <w:vAlign w:val="bottom"/>
          </w:tcPr>
          <w:p>
            <w:pPr>
              <w:spacing w:after="0"/>
              <w:rPr>
                <w:sz w:val="2"/>
                <w:szCs w:val="2"/>
                <w:color w:val="auto"/>
              </w:rPr>
            </w:pPr>
          </w:p>
        </w:tc>
        <w:tc>
          <w:tcPr>
            <w:tcW w:w="74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tcPr>
          <w:p>
            <w:pPr>
              <w:spacing w:after="0"/>
              <w:rPr>
                <w:sz w:val="2"/>
                <w:szCs w:val="2"/>
                <w:color w:val="auto"/>
              </w:rPr>
            </w:pPr>
          </w:p>
        </w:tc>
        <w:tc>
          <w:tcPr>
            <w:tcW w:w="5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(3)</w:t>
            </w:r>
          </w:p>
        </w:tc>
        <w:tc>
          <w:tcPr>
            <w:tcW w:w="740" w:type="dxa"/>
            <w:vAlign w:val="bottom"/>
            <w:vMerge w:val="restart"/>
          </w:tcPr>
          <w:p>
            <w:pPr>
              <w:ind w:left="20"/>
              <w:spacing w:after="0"/>
              <w:rPr>
                <w:sz w:val="20"/>
                <w:szCs w:val="20"/>
                <w:color w:val="auto"/>
              </w:rPr>
            </w:pPr>
            <w:r>
              <w:rPr>
                <w:rFonts w:ascii="Arial" w:cs="Arial" w:eastAsia="Arial" w:hAnsi="Arial"/>
                <w:sz w:val="14"/>
                <w:szCs w:val="14"/>
                <w:color w:val="0000FF"/>
                <w:w w:val="99"/>
              </w:rPr>
              <w:t>06/21/2012</w:t>
            </w:r>
          </w:p>
        </w:tc>
        <w:tc>
          <w:tcPr>
            <w:tcW w:w="680" w:type="dxa"/>
            <w:vAlign w:val="bottom"/>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80" w:type="dxa"/>
            <w:vAlign w:val="bottom"/>
            <w:vMerge w:val="restart"/>
          </w:tcPr>
          <w:p>
            <w:pPr>
              <w:jc w:val="right"/>
              <w:ind w:right="175"/>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480" w:type="dxa"/>
            <w:vAlign w:val="bottom"/>
          </w:tcPr>
          <w:p>
            <w:pPr>
              <w:spacing w:after="0"/>
              <w:rPr>
                <w:sz w:val="2"/>
                <w:szCs w:val="2"/>
                <w:color w:val="auto"/>
              </w:rPr>
            </w:pPr>
          </w:p>
        </w:tc>
        <w:tc>
          <w:tcPr>
            <w:tcW w:w="340" w:type="dxa"/>
            <w:vAlign w:val="bottom"/>
          </w:tcPr>
          <w:p>
            <w:pPr>
              <w:spacing w:after="0"/>
              <w:rPr>
                <w:sz w:val="2"/>
                <w:szCs w:val="2"/>
                <w:color w:val="auto"/>
              </w:rPr>
            </w:pPr>
          </w:p>
        </w:tc>
        <w:tc>
          <w:tcPr>
            <w:tcW w:w="800" w:type="dxa"/>
            <w:vAlign w:val="bottom"/>
          </w:tcPr>
          <w:p>
            <w:pPr>
              <w:spacing w:after="0"/>
              <w:rPr>
                <w:sz w:val="2"/>
                <w:szCs w:val="2"/>
                <w:color w:val="auto"/>
              </w:rPr>
            </w:pPr>
          </w:p>
        </w:tc>
        <w:tc>
          <w:tcPr>
            <w:tcW w:w="40" w:type="dxa"/>
            <w:vAlign w:val="bottom"/>
          </w:tcPr>
          <w:p>
            <w:pPr>
              <w:spacing w:after="0"/>
              <w:rPr>
                <w:sz w:val="2"/>
                <w:szCs w:val="2"/>
                <w:color w:val="auto"/>
              </w:rPr>
            </w:pPr>
          </w:p>
        </w:tc>
        <w:tc>
          <w:tcPr>
            <w:tcW w:w="780" w:type="dxa"/>
            <w:vAlign w:val="bottom"/>
          </w:tcPr>
          <w:p>
            <w:pPr>
              <w:spacing w:after="0"/>
              <w:rPr>
                <w:sz w:val="2"/>
                <w:szCs w:val="2"/>
                <w:color w:val="auto"/>
              </w:rPr>
            </w:pPr>
          </w:p>
        </w:tc>
        <w:tc>
          <w:tcPr>
            <w:tcW w:w="740" w:type="dxa"/>
            <w:vAlign w:val="bottom"/>
          </w:tcPr>
          <w:p>
            <w:pPr>
              <w:spacing w:after="0"/>
              <w:rPr>
                <w:sz w:val="2"/>
                <w:szCs w:val="2"/>
                <w:color w:val="auto"/>
              </w:rPr>
            </w:pPr>
          </w:p>
        </w:tc>
        <w:tc>
          <w:tcPr>
            <w:tcW w:w="68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60" w:type="dxa"/>
            <w:vAlign w:val="bottom"/>
          </w:tcPr>
          <w:p>
            <w:pPr>
              <w:spacing w:after="0"/>
              <w:rPr>
                <w:sz w:val="2"/>
                <w:szCs w:val="2"/>
                <w:color w:val="auto"/>
              </w:rPr>
            </w:pPr>
          </w:p>
        </w:tc>
        <w:tc>
          <w:tcPr>
            <w:tcW w:w="50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33.31</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20" w:type="dxa"/>
            <w:vAlign w:val="bottom"/>
            <w:gridSpan w:val="2"/>
            <w:vMerge w:val="restart"/>
          </w:tcPr>
          <w:p>
            <w:pPr>
              <w:ind w:left="300"/>
              <w:spacing w:after="0"/>
              <w:rPr>
                <w:sz w:val="20"/>
                <w:szCs w:val="20"/>
                <w:color w:val="auto"/>
              </w:rPr>
            </w:pPr>
            <w:r>
              <w:rPr>
                <w:rFonts w:ascii="Arial" w:cs="Arial" w:eastAsia="Arial" w:hAnsi="Arial"/>
                <w:sz w:val="11"/>
                <w:szCs w:val="11"/>
                <w:color w:val="008000"/>
              </w:rPr>
              <w:t>(4)</w:t>
            </w:r>
          </w:p>
        </w:tc>
        <w:tc>
          <w:tcPr>
            <w:tcW w:w="740" w:type="dxa"/>
            <w:vAlign w:val="bottom"/>
            <w:vMerge w:val="restart"/>
          </w:tcPr>
          <w:p>
            <w:pPr>
              <w:ind w:left="20"/>
              <w:spacing w:after="0"/>
              <w:rPr>
                <w:sz w:val="20"/>
                <w:szCs w:val="20"/>
                <w:color w:val="auto"/>
              </w:rPr>
            </w:pPr>
            <w:r>
              <w:rPr>
                <w:rFonts w:ascii="Arial" w:cs="Arial" w:eastAsia="Arial" w:hAnsi="Arial"/>
                <w:sz w:val="14"/>
                <w:szCs w:val="14"/>
                <w:color w:val="0000FF"/>
                <w:w w:val="99"/>
              </w:rPr>
              <w:t>06/27/2013</w:t>
            </w:r>
          </w:p>
        </w:tc>
        <w:tc>
          <w:tcPr>
            <w:tcW w:w="680" w:type="dxa"/>
            <w:vAlign w:val="bottom"/>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820" w:type="dxa"/>
            <w:vAlign w:val="bottom"/>
            <w:gridSpan w:val="2"/>
            <w:vMerge w:val="continue"/>
          </w:tcPr>
          <w:p>
            <w:pPr>
              <w:spacing w:after="0"/>
              <w:rPr>
                <w:sz w:val="10"/>
                <w:szCs w:val="10"/>
                <w:color w:val="auto"/>
              </w:rPr>
            </w:pPr>
          </w:p>
        </w:tc>
        <w:tc>
          <w:tcPr>
            <w:tcW w:w="740" w:type="dxa"/>
            <w:vAlign w:val="bottom"/>
            <w:vMerge w:val="continue"/>
          </w:tcPr>
          <w:p>
            <w:pPr>
              <w:spacing w:after="0"/>
              <w:rPr>
                <w:sz w:val="10"/>
                <w:szCs w:val="10"/>
                <w:color w:val="auto"/>
              </w:rPr>
            </w:pPr>
          </w:p>
        </w:tc>
        <w:tc>
          <w:tcPr>
            <w:tcW w:w="680" w:type="dxa"/>
            <w:vAlign w:val="bottom"/>
            <w:vMerge w:val="restart"/>
          </w:tcPr>
          <w:p>
            <w:pPr>
              <w:jc w:val="right"/>
              <w:ind w:right="175"/>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0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340" w:type="dxa"/>
            <w:vAlign w:val="bottom"/>
          </w:tcPr>
          <w:p>
            <w:pPr>
              <w:spacing w:after="0"/>
              <w:rPr>
                <w:sz w:val="3"/>
                <w:szCs w:val="3"/>
                <w:color w:val="auto"/>
              </w:rPr>
            </w:pPr>
          </w:p>
        </w:tc>
        <w:tc>
          <w:tcPr>
            <w:tcW w:w="800" w:type="dxa"/>
            <w:vAlign w:val="bottom"/>
          </w:tcPr>
          <w:p>
            <w:pPr>
              <w:spacing w:after="0"/>
              <w:rPr>
                <w:sz w:val="3"/>
                <w:szCs w:val="3"/>
                <w:color w:val="auto"/>
              </w:rPr>
            </w:pPr>
          </w:p>
        </w:tc>
        <w:tc>
          <w:tcPr>
            <w:tcW w:w="4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68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60" w:type="dxa"/>
            <w:vAlign w:val="bottom"/>
          </w:tcPr>
          <w:p>
            <w:pPr>
              <w:spacing w:after="0"/>
              <w:rPr>
                <w:sz w:val="3"/>
                <w:szCs w:val="3"/>
                <w:color w:val="auto"/>
              </w:rPr>
            </w:pPr>
          </w:p>
        </w:tc>
        <w:tc>
          <w:tcPr>
            <w:tcW w:w="50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30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30,000 shares, vests 20% on 06/26/01 and 500 shares per month from 07/26/01 through 06/26/05;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30" w:lineRule="exact"/>
        <w:rPr>
          <w:rFonts w:ascii="Arial" w:cs="Arial" w:eastAsia="Arial" w:hAnsi="Arial"/>
          <w:sz w:val="14"/>
          <w:szCs w:val="14"/>
          <w:color w:val="008000"/>
        </w:rPr>
      </w:pPr>
    </w:p>
    <w:p>
      <w:pPr>
        <w:ind w:left="40" w:right="16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6,000 shares, vests 500 shares per month from 07/21/05 through 06/21/06.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30" w:lineRule="exact"/>
        <w:rPr>
          <w:rFonts w:ascii="Arial" w:cs="Arial" w:eastAsia="Arial" w:hAnsi="Arial"/>
          <w:sz w:val="14"/>
          <w:szCs w:val="14"/>
          <w:color w:val="008000"/>
        </w:rPr>
      </w:pPr>
    </w:p>
    <w:p>
      <w:pPr>
        <w:ind w:left="40" w:right="16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6,000 shares, vests 500 shares per month from 07/21/06 through 06/21/07.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30" w:lineRule="exact"/>
        <w:rPr>
          <w:rFonts w:ascii="Arial" w:cs="Arial" w:eastAsia="Arial" w:hAnsi="Arial"/>
          <w:sz w:val="14"/>
          <w:szCs w:val="14"/>
          <w:color w:val="008000"/>
        </w:rPr>
      </w:pPr>
    </w:p>
    <w:p>
      <w:pPr>
        <w:ind w:left="40" w:right="160" w:firstLine="9"/>
        <w:spacing w:after="0" w:line="239"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Of such 6,000 shares, vests 500 shares per month from 07/27/07 through 06/27/08.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22" w:lineRule="exact"/>
        <w:rPr>
          <w:sz w:val="20"/>
          <w:szCs w:val="20"/>
          <w:color w:val="auto"/>
        </w:rPr>
      </w:pP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10/14/2003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6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6" w:right="139"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159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2019-12-23T23:09:08Z</dcterms:created>
  <dcterms:modified xsi:type="dcterms:W3CDTF">2019-12-23T23:09:08Z</dcterms:modified>
</cp:coreProperties>
</file>