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68802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688022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669"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60" w:type="dxa"/>
            <w:vAlign w:val="bottom"/>
          </w:tcPr>
          <w:p>
            <w:pPr>
              <w:spacing w:after="0"/>
              <w:rPr>
                <w:sz w:val="18"/>
                <w:szCs w:val="18"/>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vMerge w:val="restart"/>
          </w:tcPr>
          <w:p>
            <w:pPr>
              <w:spacing w:after="0"/>
              <w:rPr>
                <w:sz w:val="11"/>
                <w:szCs w:val="11"/>
                <w:color w:val="auto"/>
              </w:rPr>
            </w:pPr>
          </w:p>
        </w:tc>
        <w:tc>
          <w:tcPr>
            <w:tcW w:w="372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0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vMerge w:val="continue"/>
          </w:tcPr>
          <w:p>
            <w:pPr>
              <w:spacing w:after="0"/>
              <w:rPr>
                <w:sz w:val="12"/>
                <w:szCs w:val="12"/>
                <w:color w:val="auto"/>
              </w:rPr>
            </w:pPr>
          </w:p>
        </w:tc>
        <w:tc>
          <w:tcPr>
            <w:tcW w:w="3720" w:type="dxa"/>
            <w:vAlign w:val="bottom"/>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2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398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18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09/10/2013</w:t>
            </w: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00" w:space="100"/>
            <w:col w:w="7520"/>
          </w:cols>
          <w:pgMar w:left="240" w:top="224" w:right="139" w:bottom="669"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20" w:type="dxa"/>
        <w:tblCellMar>
          <w:top w:w="0" w:type="dxa"/>
          <w:left w:w="0" w:type="dxa"/>
          <w:bottom w:w="0" w:type="dxa"/>
          <w:right w:w="0" w:type="dxa"/>
        </w:tblCellMar>
      </w:tblPr>
      <w:tr>
        <w:trPr>
          <w:trHeight w:val="149"/>
        </w:trPr>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480" w:type="dxa"/>
            <w:vAlign w:val="bottom"/>
          </w:tcPr>
          <w:p>
            <w:pPr>
              <w:spacing w:after="0"/>
              <w:rPr>
                <w:sz w:val="11"/>
                <w:szCs w:val="11"/>
                <w:color w:val="auto"/>
              </w:rPr>
            </w:pPr>
          </w:p>
        </w:tc>
        <w:tc>
          <w:tcPr>
            <w:tcW w:w="1740" w:type="dxa"/>
            <w:vAlign w:val="bottom"/>
          </w:tcPr>
          <w:p>
            <w:pPr>
              <w:ind w:left="7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jc w:val="center"/>
              <w:ind w:left="565"/>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8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48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4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5"/>
              <w:spacing w:after="0"/>
              <w:rPr>
                <w:sz w:val="20"/>
                <w:szCs w:val="20"/>
                <w:color w:val="auto"/>
              </w:rPr>
            </w:pPr>
            <w:r>
              <w:rPr>
                <w:rFonts w:ascii="Arial" w:cs="Arial" w:eastAsia="Arial" w:hAnsi="Arial"/>
                <w:sz w:val="17"/>
                <w:szCs w:val="17"/>
                <w:color w:val="0000FF"/>
                <w:w w:val="91"/>
              </w:rPr>
              <w:t>09/10/2013</w:t>
            </w:r>
          </w:p>
        </w:tc>
        <w:tc>
          <w:tcPr>
            <w:tcW w:w="1120" w:type="dxa"/>
            <w:vAlign w:val="bottom"/>
          </w:tcPr>
          <w:p>
            <w:pPr>
              <w:spacing w:after="0"/>
              <w:rPr>
                <w:sz w:val="22"/>
                <w:szCs w:val="22"/>
                <w:color w:val="auto"/>
              </w:rPr>
            </w:pPr>
          </w:p>
        </w:tc>
        <w:tc>
          <w:tcPr>
            <w:tcW w:w="800" w:type="dxa"/>
            <w:vAlign w:val="bottom"/>
          </w:tcPr>
          <w:p>
            <w:pPr>
              <w:jc w:val="center"/>
              <w:ind w:right="299"/>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2"/>
              </w:rPr>
              <w:t>76,742</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2"/>
              </w:rPr>
              <w:t>76,742</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5"/>
              <w:spacing w:after="0"/>
              <w:rPr>
                <w:sz w:val="20"/>
                <w:szCs w:val="20"/>
                <w:color w:val="auto"/>
              </w:rPr>
            </w:pPr>
            <w:r>
              <w:rPr>
                <w:rFonts w:ascii="Arial" w:cs="Arial" w:eastAsia="Arial" w:hAnsi="Arial"/>
                <w:sz w:val="17"/>
                <w:szCs w:val="17"/>
                <w:color w:val="0000FF"/>
                <w:w w:val="91"/>
              </w:rPr>
              <w:t>09/10/2013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79"/>
              <w:spacing w:after="0"/>
              <w:rPr>
                <w:sz w:val="20"/>
                <w:szCs w:val="20"/>
                <w:color w:val="auto"/>
              </w:rPr>
            </w:pPr>
            <w:r>
              <w:rPr>
                <w:rFonts w:ascii="Arial" w:cs="Arial" w:eastAsia="Arial" w:hAnsi="Arial"/>
                <w:sz w:val="12"/>
                <w:szCs w:val="12"/>
                <w:color w:val="0000FF"/>
                <w:w w:val="74"/>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76,742</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12.8062</w:t>
            </w:r>
            <w:r>
              <w:rPr>
                <w:rFonts w:ascii="Arial" w:cs="Arial" w:eastAsia="Arial" w:hAnsi="Arial"/>
                <w:sz w:val="22"/>
                <w:szCs w:val="22"/>
                <w:color w:val="008000"/>
                <w:w w:val="87"/>
                <w:vertAlign w:val="superscript"/>
              </w:rPr>
              <w:t>(1)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5"/>
              <w:spacing w:after="0"/>
              <w:rPr>
                <w:sz w:val="20"/>
                <w:szCs w:val="20"/>
                <w:color w:val="auto"/>
              </w:rPr>
            </w:pPr>
            <w:r>
              <w:rPr>
                <w:rFonts w:ascii="Arial" w:cs="Arial" w:eastAsia="Arial" w:hAnsi="Arial"/>
                <w:sz w:val="17"/>
                <w:szCs w:val="17"/>
                <w:color w:val="0000FF"/>
                <w:w w:val="91"/>
              </w:rPr>
              <w:t>09/11/2013</w:t>
            </w:r>
          </w:p>
        </w:tc>
        <w:tc>
          <w:tcPr>
            <w:tcW w:w="1120" w:type="dxa"/>
            <w:vAlign w:val="bottom"/>
          </w:tcPr>
          <w:p>
            <w:pPr>
              <w:spacing w:after="0"/>
              <w:rPr>
                <w:sz w:val="22"/>
                <w:szCs w:val="22"/>
                <w:color w:val="auto"/>
              </w:rPr>
            </w:pPr>
          </w:p>
        </w:tc>
        <w:tc>
          <w:tcPr>
            <w:tcW w:w="800" w:type="dxa"/>
            <w:vAlign w:val="bottom"/>
          </w:tcPr>
          <w:p>
            <w:pPr>
              <w:jc w:val="center"/>
              <w:ind w:right="299"/>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1"/>
              </w:rPr>
              <w:t>300,000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300,000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5"/>
              <w:spacing w:after="0"/>
              <w:rPr>
                <w:sz w:val="20"/>
                <w:szCs w:val="20"/>
                <w:color w:val="auto"/>
              </w:rPr>
            </w:pPr>
            <w:r>
              <w:rPr>
                <w:rFonts w:ascii="Arial" w:cs="Arial" w:eastAsia="Arial" w:hAnsi="Arial"/>
                <w:sz w:val="17"/>
                <w:szCs w:val="17"/>
                <w:color w:val="0000FF"/>
                <w:w w:val="91"/>
              </w:rPr>
              <w:t>09/11/2013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jc w:val="center"/>
              <w:ind w:right="279"/>
              <w:spacing w:after="0"/>
              <w:rPr>
                <w:sz w:val="20"/>
                <w:szCs w:val="20"/>
                <w:color w:val="auto"/>
              </w:rPr>
            </w:pPr>
            <w:r>
              <w:rPr>
                <w:rFonts w:ascii="Arial" w:cs="Arial" w:eastAsia="Arial" w:hAnsi="Arial"/>
                <w:sz w:val="12"/>
                <w:szCs w:val="12"/>
                <w:color w:val="0000FF"/>
                <w:w w:val="74"/>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300,000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12.8072</w:t>
            </w:r>
            <w:r>
              <w:rPr>
                <w:rFonts w:ascii="Arial" w:cs="Arial" w:eastAsia="Arial" w:hAnsi="Arial"/>
                <w:sz w:val="22"/>
                <w:szCs w:val="22"/>
                <w:color w:val="008000"/>
                <w:w w:val="87"/>
                <w:vertAlign w:val="superscript"/>
              </w:rPr>
              <w:t>(2)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48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2"/>
        </w:trPr>
        <w:tc>
          <w:tcPr>
            <w:tcW w:w="248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vMerge w:val="restart"/>
          </w:tcPr>
          <w:p>
            <w:pPr>
              <w:jc w:val="center"/>
              <w:spacing w:after="0"/>
              <w:rPr>
                <w:sz w:val="20"/>
                <w:szCs w:val="20"/>
                <w:color w:val="auto"/>
              </w:rPr>
            </w:pPr>
            <w:r>
              <w:rPr>
                <w:rFonts w:ascii="Arial" w:cs="Arial" w:eastAsia="Arial" w:hAnsi="Arial"/>
                <w:sz w:val="17"/>
                <w:szCs w:val="17"/>
                <w:color w:val="0000FF"/>
                <w:w w:val="91"/>
              </w:rPr>
              <w:t>36,994,826</w:t>
            </w:r>
          </w:p>
        </w:tc>
        <w:tc>
          <w:tcPr>
            <w:tcW w:w="94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80" w:type="dxa"/>
            <w:vAlign w:val="bottom"/>
          </w:tcPr>
          <w:p>
            <w:pPr>
              <w:ind w:left="10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11"/>
        </w:trPr>
        <w:tc>
          <w:tcPr>
            <w:tcW w:w="2480" w:type="dxa"/>
            <w:vAlign w:val="bottom"/>
            <w:vMerge w:val="continue"/>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80" w:type="dxa"/>
            <w:vAlign w:val="bottom"/>
            <w:vMerge w:val="restart"/>
          </w:tcPr>
          <w:p>
            <w:pPr>
              <w:ind w:left="100"/>
              <w:spacing w:after="0"/>
              <w:rPr>
                <w:sz w:val="20"/>
                <w:szCs w:val="20"/>
                <w:color w:val="auto"/>
              </w:rPr>
            </w:pPr>
            <w:r>
              <w:rPr>
                <w:rFonts w:ascii="Arial" w:cs="Arial" w:eastAsia="Arial" w:hAnsi="Arial"/>
                <w:sz w:val="17"/>
                <w:szCs w:val="17"/>
                <w:color w:val="0000FF"/>
                <w:w w:val="94"/>
              </w:rPr>
              <w:t>Revocable</w:t>
            </w:r>
          </w:p>
        </w:tc>
        <w:tc>
          <w:tcPr>
            <w:tcW w:w="0" w:type="dxa"/>
            <w:vAlign w:val="bottom"/>
          </w:tcPr>
          <w:p>
            <w:pPr>
              <w:spacing w:after="0"/>
              <w:rPr>
                <w:sz w:val="1"/>
                <w:szCs w:val="1"/>
                <w:color w:val="auto"/>
              </w:rPr>
            </w:pPr>
          </w:p>
        </w:tc>
      </w:tr>
      <w:tr>
        <w:trPr>
          <w:trHeight w:val="106"/>
        </w:trPr>
        <w:tc>
          <w:tcPr>
            <w:tcW w:w="24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940" w:type="dxa"/>
            <w:vAlign w:val="bottom"/>
          </w:tcPr>
          <w:p>
            <w:pPr>
              <w:spacing w:after="0"/>
              <w:rPr>
                <w:sz w:val="9"/>
                <w:szCs w:val="9"/>
                <w:color w:val="auto"/>
              </w:rPr>
            </w:pPr>
          </w:p>
        </w:tc>
        <w:tc>
          <w:tcPr>
            <w:tcW w:w="8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20"/>
        <w:spacing w:after="0"/>
        <w:rPr>
          <w:sz w:val="20"/>
          <w:szCs w:val="20"/>
          <w:color w:val="auto"/>
        </w:rPr>
      </w:pPr>
      <w:r>
        <w:rPr>
          <w:rFonts w:ascii="Arial" w:cs="Arial" w:eastAsia="Arial" w:hAnsi="Arial"/>
          <w:sz w:val="17"/>
          <w:szCs w:val="17"/>
          <w:color w:val="0000FF"/>
        </w:rPr>
        <w:t>Family</w:t>
      </w:r>
    </w:p>
    <w:p>
      <w:pPr>
        <w:spacing w:after="0" w:line="16" w:lineRule="exact"/>
        <w:rPr>
          <w:sz w:val="24"/>
          <w:szCs w:val="24"/>
          <w:color w:val="auto"/>
        </w:rPr>
      </w:pPr>
    </w:p>
    <w:p>
      <w:pPr>
        <w:ind w:left="10620"/>
        <w:spacing w:after="0"/>
        <w:rPr>
          <w:sz w:val="20"/>
          <w:szCs w:val="20"/>
          <w:color w:val="auto"/>
        </w:rPr>
      </w:pPr>
      <w:r>
        <w:rPr>
          <w:rFonts w:ascii="Arial" w:cs="Arial" w:eastAsia="Arial" w:hAnsi="Arial"/>
          <w:sz w:val="17"/>
          <w:szCs w:val="17"/>
          <w:color w:val="0000FF"/>
        </w:rPr>
        <w:t>Trust</w:t>
      </w:r>
    </w:p>
    <w:p>
      <w:pPr>
        <w:spacing w:after="0" w:line="159"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right"/>
              <w:ind w:right="52"/>
              <w:spacing w:after="0"/>
              <w:rPr>
                <w:sz w:val="20"/>
                <w:szCs w:val="20"/>
                <w:color w:val="auto"/>
              </w:rPr>
            </w:pPr>
            <w:r>
              <w:rPr>
                <w:rFonts w:ascii="Arial" w:cs="Arial" w:eastAsia="Arial" w:hAnsi="Arial"/>
                <w:sz w:val="17"/>
                <w:szCs w:val="17"/>
                <w:color w:val="0000FF"/>
                <w:w w:val="96"/>
              </w:rPr>
              <w:t>76,742</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ind w:left="22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vMerge w:val="restart"/>
          </w:tcPr>
          <w:p>
            <w:pPr>
              <w:jc w:val="right"/>
              <w:ind w:right="198"/>
              <w:spacing w:after="0" w:line="146" w:lineRule="exact"/>
              <w:rPr>
                <w:sz w:val="20"/>
                <w:szCs w:val="20"/>
                <w:color w:val="auto"/>
              </w:rPr>
            </w:pPr>
            <w:r>
              <w:rPr>
                <w:rFonts w:ascii="Arial" w:cs="Arial" w:eastAsia="Arial" w:hAnsi="Arial"/>
                <w:sz w:val="13"/>
                <w:szCs w:val="13"/>
                <w:color w:val="0000FF"/>
              </w:rPr>
              <w:t>09/10/2013</w:t>
            </w:r>
          </w:p>
        </w:tc>
        <w:tc>
          <w:tcPr>
            <w:tcW w:w="1100" w:type="dxa"/>
            <w:vAlign w:val="bottom"/>
          </w:tcPr>
          <w:p>
            <w:pPr>
              <w:spacing w:after="0"/>
              <w:rPr>
                <w:sz w:val="5"/>
                <w:szCs w:val="5"/>
                <w:color w:val="auto"/>
              </w:rPr>
            </w:pPr>
          </w:p>
        </w:tc>
        <w:tc>
          <w:tcPr>
            <w:tcW w:w="82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M</w:t>
            </w:r>
          </w:p>
        </w:tc>
        <w:tc>
          <w:tcPr>
            <w:tcW w:w="900" w:type="dxa"/>
            <w:vAlign w:val="bottom"/>
            <w:vMerge w:val="restart"/>
          </w:tcPr>
          <w:p>
            <w:pPr>
              <w:jc w:val="right"/>
              <w:ind w:right="39"/>
              <w:spacing w:after="0" w:line="146" w:lineRule="exact"/>
              <w:rPr>
                <w:sz w:val="20"/>
                <w:szCs w:val="20"/>
                <w:color w:val="auto"/>
              </w:rPr>
            </w:pPr>
            <w:r>
              <w:rPr>
                <w:rFonts w:ascii="Arial" w:cs="Arial" w:eastAsia="Arial" w:hAnsi="Arial"/>
                <w:sz w:val="13"/>
                <w:szCs w:val="13"/>
                <w:color w:val="0000FF"/>
              </w:rPr>
              <w:t>76,742</w:t>
            </w: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vMerge w:val="restart"/>
          </w:tcPr>
          <w:p>
            <w:pPr>
              <w:ind w:left="20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restart"/>
          </w:tcPr>
          <w:p>
            <w:pPr>
              <w:ind w:left="220"/>
              <w:spacing w:after="0" w:line="146" w:lineRule="exact"/>
              <w:rPr>
                <w:sz w:val="20"/>
                <w:szCs w:val="20"/>
                <w:color w:val="auto"/>
              </w:rPr>
            </w:pPr>
            <w:r>
              <w:rPr>
                <w:rFonts w:ascii="Arial" w:cs="Arial" w:eastAsia="Arial" w:hAnsi="Arial"/>
                <w:sz w:val="13"/>
                <w:szCs w:val="13"/>
                <w:color w:val="0000FF"/>
              </w:rPr>
              <w:t>2,441,590</w:t>
            </w:r>
          </w:p>
        </w:tc>
        <w:tc>
          <w:tcPr>
            <w:tcW w:w="76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7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2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9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9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9"/>
        </w:trPr>
        <w:tc>
          <w:tcPr>
            <w:tcW w:w="70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9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right"/>
              <w:ind w:right="12"/>
              <w:spacing w:after="0"/>
              <w:rPr>
                <w:sz w:val="20"/>
                <w:szCs w:val="20"/>
                <w:color w:val="auto"/>
              </w:rPr>
            </w:pPr>
            <w:r>
              <w:rPr>
                <w:rFonts w:ascii="Arial" w:cs="Arial" w:eastAsia="Arial" w:hAnsi="Arial"/>
                <w:sz w:val="17"/>
                <w:szCs w:val="17"/>
                <w:color w:val="0000FF"/>
                <w:w w:val="8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tcPr>
          <w:p>
            <w:pPr>
              <w:jc w:val="right"/>
              <w:ind w:right="198"/>
              <w:spacing w:after="0" w:line="128" w:lineRule="exact"/>
              <w:rPr>
                <w:sz w:val="20"/>
                <w:szCs w:val="20"/>
                <w:color w:val="auto"/>
              </w:rPr>
            </w:pPr>
            <w:r>
              <w:rPr>
                <w:rFonts w:ascii="Arial" w:cs="Arial" w:eastAsia="Arial" w:hAnsi="Arial"/>
                <w:sz w:val="13"/>
                <w:szCs w:val="13"/>
                <w:color w:val="0000FF"/>
              </w:rPr>
              <w:t>09/11/2013</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jc w:val="right"/>
              <w:ind w:right="19"/>
              <w:spacing w:after="0" w:line="128" w:lineRule="exact"/>
              <w:rPr>
                <w:sz w:val="20"/>
                <w:szCs w:val="20"/>
                <w:color w:val="auto"/>
              </w:rPr>
            </w:pPr>
            <w:r>
              <w:rPr>
                <w:rFonts w:ascii="Arial" w:cs="Arial" w:eastAsia="Arial" w:hAnsi="Arial"/>
                <w:sz w:val="13"/>
                <w:szCs w:val="13"/>
                <w:color w:val="0000FF"/>
              </w:rPr>
              <w:t>300,000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220"/>
              <w:spacing w:after="0" w:line="128" w:lineRule="exact"/>
              <w:rPr>
                <w:sz w:val="20"/>
                <w:szCs w:val="20"/>
                <w:color w:val="auto"/>
              </w:rPr>
            </w:pPr>
            <w:r>
              <w:rPr>
                <w:rFonts w:ascii="Arial" w:cs="Arial" w:eastAsia="Arial" w:hAnsi="Arial"/>
                <w:sz w:val="13"/>
                <w:szCs w:val="13"/>
                <w:color w:val="0000FF"/>
              </w:rPr>
              <w:t>2,141,590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ind w:left="40" w:right="46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$12.80 to $12.835,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29" w:lineRule="exact"/>
        <w:rPr>
          <w:rFonts w:ascii="Arial" w:cs="Arial" w:eastAsia="Arial" w:hAnsi="Arial"/>
          <w:sz w:val="13"/>
          <w:szCs w:val="13"/>
          <w:color w:val="008000"/>
        </w:rPr>
      </w:pPr>
    </w:p>
    <w:p>
      <w:pPr>
        <w:jc w:val="both"/>
        <w:ind w:left="40" w:right="14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$12.80 to $12.85,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2 to this Form 4.</w:t>
      </w:r>
    </w:p>
    <w:p>
      <w:pPr>
        <w:spacing w:after="0" w:line="2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December 26, 2007.</w:t>
      </w:r>
    </w:p>
    <w:p>
      <w:pPr>
        <w:spacing w:after="0" w:line="6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2"/>
          </w:tcPr>
          <w:p>
            <w:pPr>
              <w:spacing w:after="0"/>
              <w:rPr>
                <w:sz w:val="20"/>
                <w:szCs w:val="20"/>
                <w:color w:val="auto"/>
              </w:rPr>
            </w:pPr>
            <w:r>
              <w:rPr>
                <w:rFonts w:ascii="Arial" w:cs="Arial" w:eastAsia="Arial" w:hAnsi="Arial"/>
                <w:sz w:val="17"/>
                <w:szCs w:val="17"/>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7"/>
                <w:szCs w:val="17"/>
                <w:color w:val="0000FF"/>
                <w:w w:val="91"/>
              </w:rPr>
              <w:t>09/12/2013</w:t>
            </w:r>
          </w:p>
        </w:tc>
      </w:tr>
      <w:tr>
        <w:trPr>
          <w:trHeight w:val="20"/>
        </w:trPr>
        <w:tc>
          <w:tcPr>
            <w:tcW w:w="126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0"/>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669"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2019-12-17T16:40:42Z</dcterms:created>
  <dcterms:modified xsi:type="dcterms:W3CDTF">2019-12-17T16:40:42Z</dcterms:modified>
</cp:coreProperties>
</file>