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272655" cy="93433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655" cy="934339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78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3"/>
                <w:szCs w:val="13"/>
                <w:color w:val="auto"/>
              </w:rPr>
            </w:pPr>
          </w:p>
        </w:tc>
        <w:tc>
          <w:tcPr>
            <w:tcW w:w="37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60" w:type="dxa"/>
            <w:vAlign w:val="bottom"/>
          </w:tcPr>
          <w:p>
            <w:pPr>
              <w:spacing w:after="0"/>
              <w:rPr>
                <w:sz w:val="19"/>
                <w:szCs w:val="19"/>
                <w:color w:val="auto"/>
              </w:rPr>
            </w:pPr>
          </w:p>
        </w:tc>
        <w:tc>
          <w:tcPr>
            <w:tcW w:w="37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60" w:type="dxa"/>
            <w:vAlign w:val="bottom"/>
            <w:tcBorders>
              <w:bottom w:val="single" w:sz="8" w:color="2C2C2C"/>
            </w:tcBorders>
          </w:tcPr>
          <w:p>
            <w:pPr>
              <w:spacing w:after="0"/>
              <w:rPr>
                <w:sz w:val="4"/>
                <w:szCs w:val="4"/>
                <w:color w:val="auto"/>
              </w:rPr>
            </w:pPr>
          </w:p>
        </w:tc>
        <w:tc>
          <w:tcPr>
            <w:tcW w:w="37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6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8"/>
                <w:szCs w:val="8"/>
                <w:color w:val="auto"/>
              </w:rPr>
            </w:pPr>
          </w:p>
        </w:tc>
        <w:tc>
          <w:tcPr>
            <w:tcW w:w="142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20" w:type="dxa"/>
            <w:vAlign w:val="bottom"/>
            <w:gridSpan w:val="2"/>
            <w:vMerge w:val="restart"/>
          </w:tcPr>
          <w:p>
            <w:pPr>
              <w:ind w:left="54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54"/>
        </w:trPr>
        <w:tc>
          <w:tcPr>
            <w:tcW w:w="38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07/15/2019</w:t>
            </w: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3840" w:type="dxa"/>
            <w:vAlign w:val="bottom"/>
            <w:gridSpan w:val="2"/>
            <w:vMerge w:val="continue"/>
          </w:tcPr>
          <w:p>
            <w:pPr>
              <w:spacing w:after="0"/>
              <w:rPr>
                <w:sz w:val="5"/>
                <w:szCs w:val="5"/>
                <w:color w:val="auto"/>
              </w:rPr>
            </w:pPr>
          </w:p>
        </w:tc>
        <w:tc>
          <w:tcPr>
            <w:tcW w:w="1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2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60" w:type="dxa"/>
            <w:vAlign w:val="bottom"/>
            <w:tcBorders>
              <w:bottom w:val="single" w:sz="8" w:color="2C2C2C"/>
            </w:tcBorders>
          </w:tcPr>
          <w:p>
            <w:pPr>
              <w:spacing w:after="0"/>
              <w:rPr>
                <w:sz w:val="12"/>
                <w:szCs w:val="12"/>
                <w:color w:val="auto"/>
              </w:rPr>
            </w:pPr>
          </w:p>
        </w:tc>
        <w:tc>
          <w:tcPr>
            <w:tcW w:w="37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44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275" w:lineRule="exact"/>
        <w:rPr>
          <w:sz w:val="20"/>
          <w:szCs w:val="20"/>
          <w:color w:val="auto"/>
        </w:rPr>
      </w:pPr>
    </w:p>
    <w:p>
      <w:pPr>
        <w:sectPr>
          <w:pgSz w:w="11900" w:h="16838" w:orient="portrait"/>
          <w:cols w:equalWidth="0" w:num="2">
            <w:col w:w="3900" w:space="10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00" w:type="dxa"/>
            <w:vAlign w:val="bottom"/>
            <w:gridSpan w:val="2"/>
          </w:tcPr>
          <w:p>
            <w:pPr>
              <w:ind w:left="50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46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320" w:type="dxa"/>
            <w:vAlign w:val="bottom"/>
          </w:tcPr>
          <w:p>
            <w:pPr>
              <w:spacing w:after="0"/>
              <w:rPr>
                <w:sz w:val="13"/>
                <w:szCs w:val="13"/>
                <w:color w:val="auto"/>
              </w:rPr>
            </w:pPr>
          </w:p>
        </w:tc>
        <w:tc>
          <w:tcPr>
            <w:tcW w:w="238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 Disposed</w:t>
            </w: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500"/>
              <w:spacing w:after="0" w:line="132" w:lineRule="exact"/>
              <w:rPr>
                <w:sz w:val="20"/>
                <w:szCs w:val="20"/>
                <w:color w:val="auto"/>
              </w:rPr>
            </w:pPr>
            <w:r>
              <w:rPr>
                <w:rFonts w:ascii="Arial" w:cs="Arial" w:eastAsia="Arial" w:hAnsi="Arial"/>
                <w:sz w:val="12"/>
                <w:szCs w:val="12"/>
                <w:b w:val="1"/>
                <w:bCs w:val="1"/>
                <w:color w:val="auto"/>
              </w:rPr>
              <w:t>Date</w:t>
            </w:r>
          </w:p>
        </w:tc>
        <w:tc>
          <w:tcPr>
            <w:tcW w:w="420" w:type="dxa"/>
            <w:vAlign w:val="bottom"/>
          </w:tcPr>
          <w:p>
            <w:pPr>
              <w:spacing w:after="0"/>
              <w:rPr>
                <w:sz w:val="11"/>
                <w:szCs w:val="11"/>
                <w:color w:val="auto"/>
              </w:rPr>
            </w:pPr>
          </w:p>
        </w:tc>
        <w:tc>
          <w:tcPr>
            <w:tcW w:w="1120" w:type="dxa"/>
            <w:vAlign w:val="bottom"/>
            <w:gridSpan w:val="3"/>
          </w:tcPr>
          <w:p>
            <w:pPr>
              <w:ind w:left="40"/>
              <w:spacing w:after="0" w:line="132"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Transaction</w:t>
            </w:r>
          </w:p>
        </w:tc>
        <w:tc>
          <w:tcPr>
            <w:tcW w:w="14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Of (D) (Instr. 3, 4 and 5)</w:t>
            </w: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600" w:type="dxa"/>
            <w:vAlign w:val="bottom"/>
            <w:gridSpan w:val="2"/>
          </w:tcPr>
          <w:p>
            <w:pPr>
              <w:jc w:val="center"/>
              <w:ind w:left="302"/>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42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8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Code (Instr.</w:t>
            </w:r>
          </w:p>
        </w:tc>
        <w:tc>
          <w:tcPr>
            <w:tcW w:w="9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20" w:type="dxa"/>
            <w:vAlign w:val="bottom"/>
            <w:gridSpan w:val="3"/>
          </w:tcPr>
          <w:p>
            <w:pPr>
              <w:ind w:left="40"/>
              <w:spacing w:after="0" w:line="134"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40"/>
              <w:spacing w:after="0" w:line="134" w:lineRule="exact"/>
              <w:rPr>
                <w:sz w:val="20"/>
                <w:szCs w:val="20"/>
                <w:color w:val="auto"/>
              </w:rPr>
            </w:pPr>
            <w:r>
              <w:rPr>
                <w:rFonts w:ascii="Arial" w:cs="Arial" w:eastAsia="Arial" w:hAnsi="Arial"/>
                <w:sz w:val="12"/>
                <w:szCs w:val="12"/>
                <w:b w:val="1"/>
                <w:bCs w:val="1"/>
                <w:color w:val="auto"/>
              </w:rPr>
              <w:t>8)</w:t>
            </w: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42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460" w:type="dxa"/>
            <w:vAlign w:val="bottom"/>
            <w:tcBorders>
              <w:bottom w:val="single" w:sz="8" w:color="2C2C2C"/>
            </w:tcBorders>
          </w:tcPr>
          <w:p>
            <w:pPr>
              <w:spacing w:after="0"/>
              <w:rPr>
                <w:sz w:val="6"/>
                <w:szCs w:val="6"/>
                <w:color w:val="auto"/>
              </w:rPr>
            </w:pPr>
          </w:p>
        </w:tc>
        <w:tc>
          <w:tcPr>
            <w:tcW w:w="320" w:type="dxa"/>
            <w:vAlign w:val="bottom"/>
            <w:tcBorders>
              <w:bottom w:val="single" w:sz="8" w:color="2C2C2C"/>
            </w:tcBorders>
          </w:tcPr>
          <w:p>
            <w:pPr>
              <w:spacing w:after="0"/>
              <w:rPr>
                <w:sz w:val="6"/>
                <w:szCs w:val="6"/>
                <w:color w:val="auto"/>
              </w:rPr>
            </w:pPr>
          </w:p>
        </w:tc>
        <w:tc>
          <w:tcPr>
            <w:tcW w:w="90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460" w:type="dxa"/>
            <w:vAlign w:val="bottom"/>
          </w:tcPr>
          <w:p>
            <w:pPr>
              <w:spacing w:after="0"/>
              <w:rPr>
                <w:sz w:val="3"/>
                <w:szCs w:val="3"/>
                <w:color w:val="auto"/>
              </w:rPr>
            </w:pPr>
          </w:p>
        </w:tc>
        <w:tc>
          <w:tcPr>
            <w:tcW w:w="320" w:type="dxa"/>
            <w:vAlign w:val="bottom"/>
          </w:tcPr>
          <w:p>
            <w:pPr>
              <w:spacing w:after="0"/>
              <w:rPr>
                <w:sz w:val="3"/>
                <w:szCs w:val="3"/>
                <w:color w:val="auto"/>
              </w:rPr>
            </w:pPr>
          </w:p>
        </w:tc>
        <w:tc>
          <w:tcPr>
            <w:tcW w:w="9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w:t>
            </w:r>
          </w:p>
        </w:tc>
        <w:tc>
          <w:tcPr>
            <w:tcW w:w="3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V</w:t>
            </w:r>
          </w:p>
        </w:tc>
        <w:tc>
          <w:tcPr>
            <w:tcW w:w="9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(A) or</w:t>
            </w:r>
          </w:p>
        </w:tc>
        <w:tc>
          <w:tcPr>
            <w:tcW w:w="76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42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460" w:type="dxa"/>
            <w:vAlign w:val="bottom"/>
            <w:vMerge w:val="continue"/>
          </w:tcPr>
          <w:p>
            <w:pPr>
              <w:spacing w:after="0"/>
              <w:rPr>
                <w:sz w:val="8"/>
                <w:szCs w:val="8"/>
                <w:color w:val="auto"/>
              </w:rPr>
            </w:pPr>
          </w:p>
        </w:tc>
        <w:tc>
          <w:tcPr>
            <w:tcW w:w="320" w:type="dxa"/>
            <w:vAlign w:val="bottom"/>
            <w:vMerge w:val="continue"/>
          </w:tcPr>
          <w:p>
            <w:pPr>
              <w:spacing w:after="0"/>
              <w:rPr>
                <w:sz w:val="8"/>
                <w:szCs w:val="8"/>
                <w:color w:val="auto"/>
              </w:rPr>
            </w:pPr>
          </w:p>
        </w:tc>
        <w:tc>
          <w:tcPr>
            <w:tcW w:w="900" w:type="dxa"/>
            <w:vAlign w:val="bottom"/>
            <w:vMerge w:val="continue"/>
          </w:tcPr>
          <w:p>
            <w:pPr>
              <w:spacing w:after="0"/>
              <w:rPr>
                <w:sz w:val="8"/>
                <w:szCs w:val="8"/>
                <w:color w:val="auto"/>
              </w:rPr>
            </w:pPr>
          </w:p>
        </w:tc>
        <w:tc>
          <w:tcPr>
            <w:tcW w:w="5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(D)</w:t>
            </w:r>
          </w:p>
        </w:tc>
        <w:tc>
          <w:tcPr>
            <w:tcW w:w="7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42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460" w:type="dxa"/>
            <w:vAlign w:val="bottom"/>
          </w:tcPr>
          <w:p>
            <w:pPr>
              <w:spacing w:after="0"/>
              <w:rPr>
                <w:sz w:val="5"/>
                <w:szCs w:val="5"/>
                <w:color w:val="auto"/>
              </w:rPr>
            </w:pPr>
          </w:p>
        </w:tc>
        <w:tc>
          <w:tcPr>
            <w:tcW w:w="320" w:type="dxa"/>
            <w:vAlign w:val="bottom"/>
          </w:tcPr>
          <w:p>
            <w:pPr>
              <w:spacing w:after="0"/>
              <w:rPr>
                <w:sz w:val="5"/>
                <w:szCs w:val="5"/>
                <w:color w:val="auto"/>
              </w:rPr>
            </w:pPr>
          </w:p>
        </w:tc>
        <w:tc>
          <w:tcPr>
            <w:tcW w:w="90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7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13"/>
                <w:szCs w:val="13"/>
                <w:color w:val="0000FF"/>
              </w:rPr>
              <w:t>M</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92"/>
              </w:rPr>
              <w:t>47,636</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A</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407,595</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92"/>
              </w:rPr>
              <w:t>25,081</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D</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26.01</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382,514</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13"/>
                <w:szCs w:val="13"/>
                <w:color w:val="0000FF"/>
              </w:rPr>
              <w:t>M</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92"/>
              </w:rPr>
              <w:t>11,598</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A</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394,112</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89"/>
              </w:rPr>
              <w:t>6,107</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D</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26.01</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388,005</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13"/>
                <w:szCs w:val="13"/>
                <w:color w:val="0000FF"/>
              </w:rPr>
              <w:t>M</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89"/>
              </w:rPr>
              <w:t>8,556</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A</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396,561</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89"/>
              </w:rPr>
              <w:t>4,505</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D</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26.01</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392,056</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26"/>
                <w:szCs w:val="26"/>
                <w:color w:val="0000FF"/>
                <w:w w:val="95"/>
                <w:vertAlign w:val="subscript"/>
              </w:rPr>
              <w:t>A</w:t>
            </w:r>
            <w:r>
              <w:rPr>
                <w:rFonts w:ascii="Arial" w:cs="Arial" w:eastAsia="Arial" w:hAnsi="Arial"/>
                <w:sz w:val="11"/>
                <w:szCs w:val="11"/>
                <w:color w:val="008000"/>
                <w:w w:val="95"/>
              </w:rPr>
              <w:t>(7)</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94"/>
              </w:rPr>
              <w:t>210,156</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A</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602,212</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91"/>
              </w:rPr>
              <w:t>110,648</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D</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26.01</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491,564</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26"/>
                <w:szCs w:val="26"/>
                <w:color w:val="0000FF"/>
                <w:w w:val="95"/>
                <w:vertAlign w:val="subscript"/>
              </w:rPr>
              <w:t>A</w:t>
            </w:r>
            <w:r>
              <w:rPr>
                <w:rFonts w:ascii="Arial" w:cs="Arial" w:eastAsia="Arial" w:hAnsi="Arial"/>
                <w:sz w:val="11"/>
                <w:szCs w:val="11"/>
                <w:color w:val="008000"/>
                <w:w w:val="95"/>
              </w:rPr>
              <w:t>(8)</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94"/>
              </w:rPr>
              <w:t>137,652</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A</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629,216</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07/15/2019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92"/>
              </w:rPr>
              <w:t>72,474</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D</w:t>
            </w:r>
          </w:p>
        </w:tc>
        <w:tc>
          <w:tcPr>
            <w:tcW w:w="760" w:type="dxa"/>
            <w:vAlign w:val="bottom"/>
            <w:vMerge w:val="restart"/>
          </w:tcPr>
          <w:p>
            <w:pPr>
              <w:jc w:val="center"/>
              <w:ind w:left="82"/>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26.01</w:t>
            </w:r>
          </w:p>
        </w:tc>
        <w:tc>
          <w:tcPr>
            <w:tcW w:w="200" w:type="dxa"/>
            <w:vAlign w:val="bottom"/>
          </w:tcPr>
          <w:p>
            <w:pPr>
              <w:spacing w:after="0"/>
              <w:rPr>
                <w:sz w:val="22"/>
                <w:szCs w:val="22"/>
                <w:color w:val="auto"/>
              </w:rPr>
            </w:pP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556,742</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600" w:type="dxa"/>
            <w:vAlign w:val="bottom"/>
            <w:gridSpan w:val="2"/>
            <w:vMerge w:val="continue"/>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vMerge w:val="continue"/>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20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4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0" w:type="dxa"/>
            <w:vAlign w:val="bottom"/>
            <w:tcBorders>
              <w:bottom w:val="single" w:sz="8" w:color="2C2C2C"/>
            </w:tcBorders>
          </w:tcPr>
          <w:p>
            <w:pPr>
              <w:spacing w:after="0"/>
              <w:rPr>
                <w:sz w:val="14"/>
                <w:szCs w:val="14"/>
                <w:color w:val="auto"/>
              </w:rPr>
            </w:pPr>
          </w:p>
        </w:tc>
        <w:tc>
          <w:tcPr>
            <w:tcW w:w="460" w:type="dxa"/>
            <w:vAlign w:val="bottom"/>
            <w:tcBorders>
              <w:bottom w:val="single" w:sz="8" w:color="2C2C2C"/>
            </w:tcBorders>
          </w:tcPr>
          <w:p>
            <w:pPr>
              <w:spacing w:after="0"/>
              <w:rPr>
                <w:sz w:val="14"/>
                <w:szCs w:val="14"/>
                <w:color w:val="auto"/>
              </w:rPr>
            </w:pPr>
          </w:p>
        </w:tc>
        <w:tc>
          <w:tcPr>
            <w:tcW w:w="320" w:type="dxa"/>
            <w:vAlign w:val="bottom"/>
            <w:tcBorders>
              <w:bottom w:val="single" w:sz="8" w:color="2C2C2C"/>
            </w:tcBorders>
          </w:tcPr>
          <w:p>
            <w:pPr>
              <w:spacing w:after="0"/>
              <w:rPr>
                <w:sz w:val="14"/>
                <w:szCs w:val="14"/>
                <w:color w:val="auto"/>
              </w:rPr>
            </w:pPr>
          </w:p>
        </w:tc>
        <w:tc>
          <w:tcPr>
            <w:tcW w:w="9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200" w:type="dxa"/>
            <w:vAlign w:val="bottom"/>
            <w:tcBorders>
              <w:bottom w:val="single" w:sz="8" w:color="2C2C2C"/>
            </w:tcBorders>
          </w:tcPr>
          <w:p>
            <w:pPr>
              <w:spacing w:after="0"/>
              <w:rPr>
                <w:sz w:val="14"/>
                <w:szCs w:val="14"/>
                <w:color w:val="auto"/>
              </w:rPr>
            </w:pPr>
          </w:p>
        </w:tc>
        <w:tc>
          <w:tcPr>
            <w:tcW w:w="52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28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07/16/2019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13"/>
                <w:szCs w:val="13"/>
                <w:color w:val="0000FF"/>
                <w:w w:val="91"/>
              </w:rPr>
              <w:t>S</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88"/>
              </w:rPr>
              <w:t>15,000</w:t>
            </w:r>
            <w:r>
              <w:rPr>
                <w:rFonts w:ascii="Arial" w:cs="Arial" w:eastAsia="Arial" w:hAnsi="Arial"/>
                <w:sz w:val="22"/>
                <w:szCs w:val="22"/>
                <w:color w:val="008000"/>
                <w:w w:val="88"/>
                <w:vertAlign w:val="superscript"/>
              </w:rPr>
              <w:t>(9)</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D</w:t>
            </w:r>
          </w:p>
        </w:tc>
        <w:tc>
          <w:tcPr>
            <w:tcW w:w="960" w:type="dxa"/>
            <w:vAlign w:val="bottom"/>
            <w:gridSpan w:val="2"/>
            <w:vMerge w:val="restart"/>
          </w:tcPr>
          <w:p>
            <w:pPr>
              <w:jc w:val="center"/>
              <w:spacing w:after="0"/>
              <w:rPr>
                <w:sz w:val="20"/>
                <w:szCs w:val="20"/>
                <w:color w:val="auto"/>
              </w:rPr>
            </w:pPr>
            <w:r>
              <w:rPr>
                <w:rFonts w:ascii="Arial" w:cs="Arial" w:eastAsia="Arial" w:hAnsi="Arial"/>
                <w:sz w:val="17"/>
                <w:szCs w:val="17"/>
                <w:color w:val="auto"/>
                <w:w w:val="86"/>
              </w:rPr>
              <w:t>$</w:t>
            </w:r>
            <w:r>
              <w:rPr>
                <w:rFonts w:ascii="Arial" w:cs="Arial" w:eastAsia="Arial" w:hAnsi="Arial"/>
                <w:sz w:val="17"/>
                <w:szCs w:val="17"/>
                <w:color w:val="0000FF"/>
                <w:w w:val="86"/>
              </w:rPr>
              <w:t>25.805</w:t>
            </w:r>
            <w:r>
              <w:rPr>
                <w:rFonts w:ascii="Arial" w:cs="Arial" w:eastAsia="Arial" w:hAnsi="Arial"/>
                <w:sz w:val="22"/>
                <w:szCs w:val="22"/>
                <w:color w:val="008000"/>
                <w:w w:val="86"/>
                <w:vertAlign w:val="superscript"/>
              </w:rPr>
              <w:t>(10)</w:t>
            </w: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541,742</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60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960" w:type="dxa"/>
            <w:vAlign w:val="bottom"/>
            <w:gridSpan w:val="2"/>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720" w:type="dxa"/>
            <w:vAlign w:val="bottom"/>
            <w:tcBorders>
              <w:bottom w:val="single" w:sz="8" w:color="2C2C2C"/>
            </w:tcBorders>
          </w:tcPr>
          <w:p>
            <w:pPr>
              <w:spacing w:after="0"/>
              <w:rPr>
                <w:sz w:val="9"/>
                <w:szCs w:val="9"/>
                <w:color w:val="auto"/>
              </w:rPr>
            </w:pPr>
          </w:p>
        </w:tc>
        <w:tc>
          <w:tcPr>
            <w:tcW w:w="800" w:type="dxa"/>
            <w:vAlign w:val="bottom"/>
            <w:tcBorders>
              <w:bottom w:val="single" w:sz="8" w:color="2C2C2C"/>
            </w:tcBorders>
          </w:tcPr>
          <w:p>
            <w:pPr>
              <w:spacing w:after="0"/>
              <w:rPr>
                <w:sz w:val="9"/>
                <w:szCs w:val="9"/>
                <w:color w:val="auto"/>
              </w:rPr>
            </w:pPr>
          </w:p>
        </w:tc>
        <w:tc>
          <w:tcPr>
            <w:tcW w:w="1080" w:type="dxa"/>
            <w:vAlign w:val="bottom"/>
            <w:tcBorders>
              <w:bottom w:val="single" w:sz="8" w:color="2C2C2C"/>
            </w:tcBorders>
          </w:tcPr>
          <w:p>
            <w:pPr>
              <w:spacing w:after="0"/>
              <w:rPr>
                <w:sz w:val="9"/>
                <w:szCs w:val="9"/>
                <w:color w:val="auto"/>
              </w:rPr>
            </w:pPr>
          </w:p>
        </w:tc>
        <w:tc>
          <w:tcPr>
            <w:tcW w:w="1180" w:type="dxa"/>
            <w:vAlign w:val="bottom"/>
            <w:tcBorders>
              <w:bottom w:val="single" w:sz="8" w:color="2C2C2C"/>
            </w:tcBorders>
          </w:tcPr>
          <w:p>
            <w:pPr>
              <w:spacing w:after="0"/>
              <w:rPr>
                <w:sz w:val="9"/>
                <w:szCs w:val="9"/>
                <w:color w:val="auto"/>
              </w:rPr>
            </w:pPr>
          </w:p>
        </w:tc>
        <w:tc>
          <w:tcPr>
            <w:tcW w:w="420" w:type="dxa"/>
            <w:vAlign w:val="bottom"/>
            <w:tcBorders>
              <w:bottom w:val="single" w:sz="8" w:color="2C2C2C"/>
            </w:tcBorders>
          </w:tcPr>
          <w:p>
            <w:pPr>
              <w:spacing w:after="0"/>
              <w:rPr>
                <w:sz w:val="9"/>
                <w:szCs w:val="9"/>
                <w:color w:val="auto"/>
              </w:rPr>
            </w:pPr>
          </w:p>
        </w:tc>
        <w:tc>
          <w:tcPr>
            <w:tcW w:w="420" w:type="dxa"/>
            <w:vAlign w:val="bottom"/>
            <w:tcBorders>
              <w:bottom w:val="single" w:sz="8" w:color="2C2C2C"/>
            </w:tcBorders>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20" w:type="dxa"/>
            <w:vAlign w:val="bottom"/>
            <w:tcBorders>
              <w:bottom w:val="single" w:sz="8" w:color="2C2C2C"/>
            </w:tcBorders>
          </w:tcPr>
          <w:p>
            <w:pPr>
              <w:spacing w:after="0"/>
              <w:rPr>
                <w:sz w:val="9"/>
                <w:szCs w:val="9"/>
                <w:color w:val="auto"/>
              </w:rPr>
            </w:pPr>
          </w:p>
        </w:tc>
        <w:tc>
          <w:tcPr>
            <w:tcW w:w="460" w:type="dxa"/>
            <w:vAlign w:val="bottom"/>
            <w:tcBorders>
              <w:bottom w:val="single" w:sz="8" w:color="2C2C2C"/>
            </w:tcBorders>
          </w:tcPr>
          <w:p>
            <w:pPr>
              <w:spacing w:after="0"/>
              <w:rPr>
                <w:sz w:val="9"/>
                <w:szCs w:val="9"/>
                <w:color w:val="auto"/>
              </w:rPr>
            </w:pPr>
          </w:p>
        </w:tc>
        <w:tc>
          <w:tcPr>
            <w:tcW w:w="320" w:type="dxa"/>
            <w:vAlign w:val="bottom"/>
            <w:tcBorders>
              <w:bottom w:val="single" w:sz="8" w:color="2C2C2C"/>
            </w:tcBorders>
          </w:tcPr>
          <w:p>
            <w:pPr>
              <w:spacing w:after="0"/>
              <w:rPr>
                <w:sz w:val="9"/>
                <w:szCs w:val="9"/>
                <w:color w:val="auto"/>
              </w:rPr>
            </w:pPr>
          </w:p>
        </w:tc>
        <w:tc>
          <w:tcPr>
            <w:tcW w:w="90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200" w:type="dxa"/>
            <w:vAlign w:val="bottom"/>
            <w:tcBorders>
              <w:bottom w:val="single" w:sz="8" w:color="2C2C2C"/>
            </w:tcBorders>
          </w:tcPr>
          <w:p>
            <w:pPr>
              <w:spacing w:after="0"/>
              <w:rPr>
                <w:sz w:val="9"/>
                <w:szCs w:val="9"/>
                <w:color w:val="auto"/>
              </w:rPr>
            </w:pPr>
          </w:p>
        </w:tc>
        <w:tc>
          <w:tcPr>
            <w:tcW w:w="520" w:type="dxa"/>
            <w:vAlign w:val="bottom"/>
            <w:tcBorders>
              <w:bottom w:val="single" w:sz="8" w:color="2C2C2C"/>
            </w:tcBorders>
          </w:tcPr>
          <w:p>
            <w:pPr>
              <w:spacing w:after="0"/>
              <w:rPr>
                <w:sz w:val="9"/>
                <w:szCs w:val="9"/>
                <w:color w:val="auto"/>
              </w:rPr>
            </w:pPr>
          </w:p>
        </w:tc>
        <w:tc>
          <w:tcPr>
            <w:tcW w:w="680" w:type="dxa"/>
            <w:vAlign w:val="bottom"/>
            <w:tcBorders>
              <w:bottom w:val="single" w:sz="8" w:color="2C2C2C"/>
            </w:tcBorders>
          </w:tcPr>
          <w:p>
            <w:pPr>
              <w:spacing w:after="0"/>
              <w:rPr>
                <w:sz w:val="9"/>
                <w:szCs w:val="9"/>
                <w:color w:val="auto"/>
              </w:rPr>
            </w:pPr>
          </w:p>
        </w:tc>
        <w:tc>
          <w:tcPr>
            <w:tcW w:w="28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tcPr>
          <w:p>
            <w:pPr>
              <w:spacing w:after="0"/>
              <w:rPr>
                <w:sz w:val="9"/>
                <w:szCs w:val="9"/>
                <w:color w:val="auto"/>
              </w:rPr>
            </w:pPr>
          </w:p>
        </w:tc>
        <w:tc>
          <w:tcPr>
            <w:tcW w:w="72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600" w:type="dxa"/>
            <w:vAlign w:val="bottom"/>
            <w:gridSpan w:val="2"/>
            <w:vMerge w:val="restart"/>
          </w:tcPr>
          <w:p>
            <w:pPr>
              <w:jc w:val="center"/>
              <w:ind w:left="322"/>
              <w:spacing w:after="0"/>
              <w:rPr>
                <w:sz w:val="20"/>
                <w:szCs w:val="20"/>
                <w:color w:val="auto"/>
              </w:rPr>
            </w:pPr>
            <w:r>
              <w:rPr>
                <w:rFonts w:ascii="Arial" w:cs="Arial" w:eastAsia="Arial" w:hAnsi="Arial"/>
                <w:sz w:val="17"/>
                <w:szCs w:val="17"/>
                <w:color w:val="0000FF"/>
                <w:w w:val="93"/>
              </w:rPr>
              <w:t>07/17/2019</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460" w:type="dxa"/>
            <w:vAlign w:val="bottom"/>
            <w:vMerge w:val="restart"/>
          </w:tcPr>
          <w:p>
            <w:pPr>
              <w:jc w:val="center"/>
              <w:spacing w:after="0"/>
              <w:rPr>
                <w:sz w:val="20"/>
                <w:szCs w:val="20"/>
                <w:color w:val="auto"/>
              </w:rPr>
            </w:pPr>
            <w:r>
              <w:rPr>
                <w:rFonts w:ascii="Arial" w:cs="Arial" w:eastAsia="Arial" w:hAnsi="Arial"/>
                <w:sz w:val="13"/>
                <w:szCs w:val="13"/>
                <w:color w:val="0000FF"/>
                <w:w w:val="91"/>
              </w:rPr>
              <w:t>S</w:t>
            </w:r>
          </w:p>
        </w:tc>
        <w:tc>
          <w:tcPr>
            <w:tcW w:w="320" w:type="dxa"/>
            <w:vAlign w:val="bottom"/>
          </w:tcPr>
          <w:p>
            <w:pPr>
              <w:spacing w:after="0"/>
              <w:rPr>
                <w:sz w:val="22"/>
                <w:szCs w:val="22"/>
                <w:color w:val="auto"/>
              </w:rPr>
            </w:pPr>
          </w:p>
        </w:tc>
        <w:tc>
          <w:tcPr>
            <w:tcW w:w="900" w:type="dxa"/>
            <w:vAlign w:val="bottom"/>
            <w:vMerge w:val="restart"/>
          </w:tcPr>
          <w:p>
            <w:pPr>
              <w:jc w:val="center"/>
              <w:spacing w:after="0"/>
              <w:rPr>
                <w:sz w:val="20"/>
                <w:szCs w:val="20"/>
                <w:color w:val="auto"/>
              </w:rPr>
            </w:pPr>
            <w:r>
              <w:rPr>
                <w:rFonts w:ascii="Arial" w:cs="Arial" w:eastAsia="Arial" w:hAnsi="Arial"/>
                <w:sz w:val="17"/>
                <w:szCs w:val="17"/>
                <w:color w:val="0000FF"/>
                <w:w w:val="84"/>
              </w:rPr>
              <w:t>250,000</w:t>
            </w:r>
            <w:r>
              <w:rPr>
                <w:rFonts w:ascii="Arial" w:cs="Arial" w:eastAsia="Arial" w:hAnsi="Arial"/>
                <w:sz w:val="22"/>
                <w:szCs w:val="22"/>
                <w:color w:val="008000"/>
                <w:w w:val="84"/>
                <w:vertAlign w:val="superscript"/>
              </w:rPr>
              <w:t>(11)</w:t>
            </w:r>
          </w:p>
        </w:tc>
        <w:tc>
          <w:tcPr>
            <w:tcW w:w="520" w:type="dxa"/>
            <w:vAlign w:val="bottom"/>
            <w:vMerge w:val="restart"/>
          </w:tcPr>
          <w:p>
            <w:pPr>
              <w:ind w:left="180"/>
              <w:spacing w:after="0"/>
              <w:rPr>
                <w:sz w:val="20"/>
                <w:szCs w:val="20"/>
                <w:color w:val="auto"/>
              </w:rPr>
            </w:pPr>
            <w:r>
              <w:rPr>
                <w:rFonts w:ascii="Arial" w:cs="Arial" w:eastAsia="Arial" w:hAnsi="Arial"/>
                <w:sz w:val="17"/>
                <w:szCs w:val="17"/>
                <w:color w:val="0000FF"/>
              </w:rPr>
              <w:t>D</w:t>
            </w:r>
          </w:p>
        </w:tc>
        <w:tc>
          <w:tcPr>
            <w:tcW w:w="960" w:type="dxa"/>
            <w:vAlign w:val="bottom"/>
            <w:gridSpan w:val="2"/>
            <w:vMerge w:val="restart"/>
          </w:tcPr>
          <w:p>
            <w:pPr>
              <w:jc w:val="center"/>
              <w:spacing w:after="0"/>
              <w:rPr>
                <w:sz w:val="20"/>
                <w:szCs w:val="20"/>
                <w:color w:val="auto"/>
              </w:rPr>
            </w:pPr>
            <w:r>
              <w:rPr>
                <w:rFonts w:ascii="Arial" w:cs="Arial" w:eastAsia="Arial" w:hAnsi="Arial"/>
                <w:sz w:val="17"/>
                <w:szCs w:val="17"/>
                <w:color w:val="auto"/>
                <w:w w:val="86"/>
              </w:rPr>
              <w:t>$</w:t>
            </w:r>
            <w:r>
              <w:rPr>
                <w:rFonts w:ascii="Arial" w:cs="Arial" w:eastAsia="Arial" w:hAnsi="Arial"/>
                <w:sz w:val="17"/>
                <w:szCs w:val="17"/>
                <w:color w:val="0000FF"/>
                <w:w w:val="86"/>
              </w:rPr>
              <w:t>26.0341</w:t>
            </w:r>
            <w:r>
              <w:rPr>
                <w:rFonts w:ascii="Arial" w:cs="Arial" w:eastAsia="Arial" w:hAnsi="Arial"/>
                <w:sz w:val="22"/>
                <w:szCs w:val="22"/>
                <w:color w:val="008000"/>
                <w:w w:val="86"/>
                <w:vertAlign w:val="superscript"/>
              </w:rPr>
              <w:t>(12)</w:t>
            </w:r>
          </w:p>
        </w:tc>
        <w:tc>
          <w:tcPr>
            <w:tcW w:w="120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1"/>
              </w:rPr>
              <w:t>291,742</w:t>
            </w:r>
          </w:p>
        </w:tc>
        <w:tc>
          <w:tcPr>
            <w:tcW w:w="280" w:type="dxa"/>
            <w:vAlign w:val="bottom"/>
          </w:tcPr>
          <w:p>
            <w:pPr>
              <w:spacing w:after="0"/>
              <w:rPr>
                <w:sz w:val="22"/>
                <w:szCs w:val="22"/>
                <w:color w:val="auto"/>
              </w:rPr>
            </w:pPr>
          </w:p>
        </w:tc>
        <w:tc>
          <w:tcPr>
            <w:tcW w:w="700" w:type="dxa"/>
            <w:vAlign w:val="bottom"/>
            <w:vMerge w:val="restart"/>
          </w:tcPr>
          <w:p>
            <w:pPr>
              <w:jc w:val="center"/>
              <w:ind w:right="322"/>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60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vMerge w:val="continue"/>
          </w:tcPr>
          <w:p>
            <w:pPr>
              <w:spacing w:after="0"/>
              <w:rPr>
                <w:sz w:val="14"/>
                <w:szCs w:val="14"/>
                <w:color w:val="auto"/>
              </w:rPr>
            </w:pPr>
          </w:p>
        </w:tc>
        <w:tc>
          <w:tcPr>
            <w:tcW w:w="320" w:type="dxa"/>
            <w:vAlign w:val="bottom"/>
          </w:tcPr>
          <w:p>
            <w:pPr>
              <w:spacing w:after="0"/>
              <w:rPr>
                <w:sz w:val="14"/>
                <w:szCs w:val="14"/>
                <w:color w:val="auto"/>
              </w:rPr>
            </w:pPr>
          </w:p>
        </w:tc>
        <w:tc>
          <w:tcPr>
            <w:tcW w:w="900" w:type="dxa"/>
            <w:vAlign w:val="bottom"/>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960" w:type="dxa"/>
            <w:vAlign w:val="bottom"/>
            <w:gridSpan w:val="2"/>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84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720" w:type="dxa"/>
            <w:vAlign w:val="bottom"/>
          </w:tcPr>
          <w:p>
            <w:pPr>
              <w:spacing w:after="0"/>
              <w:rPr>
                <w:sz w:val="9"/>
                <w:szCs w:val="9"/>
                <w:color w:val="auto"/>
              </w:rPr>
            </w:pPr>
          </w:p>
        </w:tc>
        <w:tc>
          <w:tcPr>
            <w:tcW w:w="8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420" w:type="dxa"/>
            <w:vAlign w:val="bottom"/>
          </w:tcPr>
          <w:p>
            <w:pPr>
              <w:spacing w:after="0"/>
              <w:rPr>
                <w:sz w:val="9"/>
                <w:szCs w:val="9"/>
                <w:color w:val="auto"/>
              </w:rPr>
            </w:pPr>
          </w:p>
        </w:tc>
        <w:tc>
          <w:tcPr>
            <w:tcW w:w="4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0" w:type="dxa"/>
            <w:vAlign w:val="bottom"/>
          </w:tcPr>
          <w:p>
            <w:pPr>
              <w:spacing w:after="0"/>
              <w:rPr>
                <w:sz w:val="9"/>
                <w:szCs w:val="9"/>
                <w:color w:val="auto"/>
              </w:rPr>
            </w:pPr>
          </w:p>
        </w:tc>
        <w:tc>
          <w:tcPr>
            <w:tcW w:w="460" w:type="dxa"/>
            <w:vAlign w:val="bottom"/>
          </w:tcPr>
          <w:p>
            <w:pPr>
              <w:spacing w:after="0"/>
              <w:rPr>
                <w:sz w:val="9"/>
                <w:szCs w:val="9"/>
                <w:color w:val="auto"/>
              </w:rPr>
            </w:pPr>
          </w:p>
        </w:tc>
        <w:tc>
          <w:tcPr>
            <w:tcW w:w="320" w:type="dxa"/>
            <w:vAlign w:val="bottom"/>
          </w:tcPr>
          <w:p>
            <w:pPr>
              <w:spacing w:after="0"/>
              <w:rPr>
                <w:sz w:val="9"/>
                <w:szCs w:val="9"/>
                <w:color w:val="auto"/>
              </w:rPr>
            </w:pPr>
          </w:p>
        </w:tc>
        <w:tc>
          <w:tcPr>
            <w:tcW w:w="900" w:type="dxa"/>
            <w:vAlign w:val="bottom"/>
          </w:tcPr>
          <w:p>
            <w:pPr>
              <w:spacing w:after="0"/>
              <w:rPr>
                <w:sz w:val="9"/>
                <w:szCs w:val="9"/>
                <w:color w:val="auto"/>
              </w:rPr>
            </w:pPr>
          </w:p>
        </w:tc>
        <w:tc>
          <w:tcPr>
            <w:tcW w:w="520" w:type="dxa"/>
            <w:vAlign w:val="bottom"/>
          </w:tcPr>
          <w:p>
            <w:pPr>
              <w:spacing w:after="0"/>
              <w:rPr>
                <w:sz w:val="9"/>
                <w:szCs w:val="9"/>
                <w:color w:val="auto"/>
              </w:rPr>
            </w:pPr>
          </w:p>
        </w:tc>
        <w:tc>
          <w:tcPr>
            <w:tcW w:w="760" w:type="dxa"/>
            <w:vAlign w:val="bottom"/>
          </w:tcPr>
          <w:p>
            <w:pPr>
              <w:spacing w:after="0"/>
              <w:rPr>
                <w:sz w:val="9"/>
                <w:szCs w:val="9"/>
                <w:color w:val="auto"/>
              </w:rPr>
            </w:pPr>
          </w:p>
        </w:tc>
        <w:tc>
          <w:tcPr>
            <w:tcW w:w="200" w:type="dxa"/>
            <w:vAlign w:val="bottom"/>
          </w:tcPr>
          <w:p>
            <w:pPr>
              <w:spacing w:after="0"/>
              <w:rPr>
                <w:sz w:val="9"/>
                <w:szCs w:val="9"/>
                <w:color w:val="auto"/>
              </w:rPr>
            </w:pPr>
          </w:p>
        </w:tc>
        <w:tc>
          <w:tcPr>
            <w:tcW w:w="520" w:type="dxa"/>
            <w:vAlign w:val="bottom"/>
          </w:tcPr>
          <w:p>
            <w:pPr>
              <w:spacing w:after="0"/>
              <w:rPr>
                <w:sz w:val="9"/>
                <w:szCs w:val="9"/>
                <w:color w:val="auto"/>
              </w:rPr>
            </w:pPr>
          </w:p>
        </w:tc>
        <w:tc>
          <w:tcPr>
            <w:tcW w:w="68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8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tcBorders>
              <w:top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top w:val="single" w:sz="8" w:color="2C2C2C"/>
            </w:tcBorders>
          </w:tcPr>
          <w:p>
            <w:pPr>
              <w:spacing w:after="0"/>
              <w:rPr>
                <w:sz w:val="23"/>
                <w:szCs w:val="23"/>
                <w:color w:val="auto"/>
              </w:rPr>
            </w:pPr>
          </w:p>
        </w:tc>
        <w:tc>
          <w:tcPr>
            <w:tcW w:w="118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420" w:type="dxa"/>
            <w:vAlign w:val="bottom"/>
            <w:tcBorders>
              <w:top w:val="single" w:sz="8" w:color="2C2C2C"/>
            </w:tcBorders>
          </w:tcPr>
          <w:p>
            <w:pPr>
              <w:spacing w:after="0"/>
              <w:rPr>
                <w:sz w:val="23"/>
                <w:szCs w:val="23"/>
                <w:color w:val="auto"/>
              </w:rPr>
            </w:pPr>
          </w:p>
        </w:tc>
        <w:tc>
          <w:tcPr>
            <w:tcW w:w="680" w:type="dxa"/>
            <w:vAlign w:val="bottom"/>
            <w:tcBorders>
              <w:top w:val="single" w:sz="8" w:color="2C2C2C"/>
            </w:tcBorders>
          </w:tcPr>
          <w:p>
            <w:pPr>
              <w:spacing w:after="0"/>
              <w:rPr>
                <w:sz w:val="23"/>
                <w:szCs w:val="23"/>
                <w:color w:val="auto"/>
              </w:rPr>
            </w:pPr>
          </w:p>
        </w:tc>
        <w:tc>
          <w:tcPr>
            <w:tcW w:w="20" w:type="dxa"/>
            <w:vAlign w:val="bottom"/>
            <w:tcBorders>
              <w:top w:val="single" w:sz="8" w:color="2C2C2C"/>
            </w:tcBorders>
          </w:tcPr>
          <w:p>
            <w:pPr>
              <w:spacing w:after="0"/>
              <w:rPr>
                <w:sz w:val="23"/>
                <w:szCs w:val="23"/>
                <w:color w:val="auto"/>
              </w:rPr>
            </w:pPr>
          </w:p>
        </w:tc>
        <w:tc>
          <w:tcPr>
            <w:tcW w:w="460" w:type="dxa"/>
            <w:vAlign w:val="bottom"/>
            <w:tcBorders>
              <w:top w:val="single" w:sz="8" w:color="2C2C2C"/>
            </w:tcBorders>
          </w:tcPr>
          <w:p>
            <w:pPr>
              <w:spacing w:after="0"/>
              <w:rPr>
                <w:sz w:val="23"/>
                <w:szCs w:val="23"/>
                <w:color w:val="auto"/>
              </w:rPr>
            </w:pPr>
          </w:p>
        </w:tc>
        <w:tc>
          <w:tcPr>
            <w:tcW w:w="320" w:type="dxa"/>
            <w:vAlign w:val="bottom"/>
            <w:tcBorders>
              <w:top w:val="single" w:sz="8" w:color="2C2C2C"/>
            </w:tcBorders>
          </w:tcPr>
          <w:p>
            <w:pPr>
              <w:spacing w:after="0"/>
              <w:rPr>
                <w:sz w:val="23"/>
                <w:szCs w:val="23"/>
                <w:color w:val="auto"/>
              </w:rPr>
            </w:pPr>
          </w:p>
        </w:tc>
        <w:tc>
          <w:tcPr>
            <w:tcW w:w="900" w:type="dxa"/>
            <w:vAlign w:val="bottom"/>
            <w:tcBorders>
              <w:top w:val="single" w:sz="8" w:color="2C2C2C"/>
            </w:tcBorders>
          </w:tcPr>
          <w:p>
            <w:pPr>
              <w:spacing w:after="0"/>
              <w:rPr>
                <w:sz w:val="23"/>
                <w:szCs w:val="23"/>
                <w:color w:val="auto"/>
              </w:rPr>
            </w:pPr>
          </w:p>
        </w:tc>
        <w:tc>
          <w:tcPr>
            <w:tcW w:w="520" w:type="dxa"/>
            <w:vAlign w:val="bottom"/>
            <w:tcBorders>
              <w:top w:val="single" w:sz="8" w:color="2C2C2C"/>
            </w:tcBorders>
          </w:tcPr>
          <w:p>
            <w:pPr>
              <w:spacing w:after="0"/>
              <w:rPr>
                <w:sz w:val="23"/>
                <w:szCs w:val="23"/>
                <w:color w:val="auto"/>
              </w:rPr>
            </w:pPr>
          </w:p>
        </w:tc>
        <w:tc>
          <w:tcPr>
            <w:tcW w:w="760" w:type="dxa"/>
            <w:vAlign w:val="bottom"/>
            <w:tcBorders>
              <w:top w:val="single" w:sz="8" w:color="2C2C2C"/>
            </w:tcBorders>
          </w:tcPr>
          <w:p>
            <w:pPr>
              <w:spacing w:after="0"/>
              <w:rPr>
                <w:sz w:val="23"/>
                <w:szCs w:val="23"/>
                <w:color w:val="auto"/>
              </w:rPr>
            </w:pPr>
          </w:p>
        </w:tc>
        <w:tc>
          <w:tcPr>
            <w:tcW w:w="200" w:type="dxa"/>
            <w:vAlign w:val="bottom"/>
            <w:tcBorders>
              <w:top w:val="single" w:sz="8" w:color="2C2C2C"/>
            </w:tcBorders>
          </w:tcPr>
          <w:p>
            <w:pPr>
              <w:spacing w:after="0"/>
              <w:rPr>
                <w:sz w:val="23"/>
                <w:szCs w:val="23"/>
                <w:color w:val="auto"/>
              </w:rPr>
            </w:pPr>
          </w:p>
        </w:tc>
        <w:tc>
          <w:tcPr>
            <w:tcW w:w="1200" w:type="dxa"/>
            <w:vAlign w:val="bottom"/>
            <w:tcBorders>
              <w:top w:val="single" w:sz="8" w:color="2C2C2C"/>
            </w:tcBorders>
            <w:gridSpan w:val="2"/>
          </w:tcPr>
          <w:p>
            <w:pPr>
              <w:jc w:val="center"/>
              <w:spacing w:after="0"/>
              <w:rPr>
                <w:sz w:val="20"/>
                <w:szCs w:val="20"/>
                <w:color w:val="auto"/>
              </w:rPr>
            </w:pPr>
            <w:r>
              <w:rPr>
                <w:rFonts w:ascii="Arial" w:cs="Arial" w:eastAsia="Arial" w:hAnsi="Arial"/>
                <w:sz w:val="17"/>
                <w:szCs w:val="17"/>
                <w:color w:val="0000FF"/>
                <w:w w:val="93"/>
              </w:rPr>
              <w:t>1,755</w:t>
            </w:r>
          </w:p>
        </w:tc>
        <w:tc>
          <w:tcPr>
            <w:tcW w:w="280" w:type="dxa"/>
            <w:vAlign w:val="bottom"/>
            <w:tcBorders>
              <w:top w:val="single" w:sz="8" w:color="2C2C2C"/>
            </w:tcBorders>
          </w:tcPr>
          <w:p>
            <w:pPr>
              <w:spacing w:after="0"/>
              <w:rPr>
                <w:sz w:val="23"/>
                <w:szCs w:val="23"/>
                <w:color w:val="auto"/>
              </w:rPr>
            </w:pPr>
          </w:p>
        </w:tc>
        <w:tc>
          <w:tcPr>
            <w:tcW w:w="700" w:type="dxa"/>
            <w:vAlign w:val="bottom"/>
            <w:tcBorders>
              <w:top w:val="single" w:sz="8" w:color="2C2C2C"/>
            </w:tcBorders>
          </w:tcPr>
          <w:p>
            <w:pPr>
              <w:jc w:val="center"/>
              <w:ind w:right="302"/>
              <w:spacing w:after="0"/>
              <w:rPr>
                <w:sz w:val="20"/>
                <w:szCs w:val="20"/>
                <w:color w:val="auto"/>
              </w:rPr>
            </w:pPr>
            <w:r>
              <w:rPr>
                <w:rFonts w:ascii="Arial" w:cs="Arial" w:eastAsia="Arial" w:hAnsi="Arial"/>
                <w:sz w:val="17"/>
                <w:szCs w:val="17"/>
                <w:color w:val="0000FF"/>
                <w:w w:val="97"/>
              </w:rPr>
              <w:t>D</w:t>
            </w:r>
          </w:p>
        </w:tc>
        <w:tc>
          <w:tcPr>
            <w:tcW w:w="72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700" w:type="dxa"/>
            <w:vAlign w:val="bottom"/>
            <w:tcBorders>
              <w:bottom w:val="single" w:sz="8" w:color="2C2C2C"/>
            </w:tcBorders>
            <w:gridSpan w:val="4"/>
          </w:tcPr>
          <w:p>
            <w:pPr>
              <w:spacing w:after="0"/>
              <w:rPr>
                <w:sz w:val="8"/>
                <w:szCs w:val="8"/>
                <w:color w:val="auto"/>
              </w:rPr>
            </w:pPr>
          </w:p>
        </w:tc>
        <w:tc>
          <w:tcPr>
            <w:tcW w:w="3700" w:type="dxa"/>
            <w:vAlign w:val="bottom"/>
            <w:tcBorders>
              <w:bottom w:val="single" w:sz="8" w:color="2C2C2C"/>
            </w:tcBorders>
            <w:gridSpan w:val="8"/>
          </w:tcPr>
          <w:p>
            <w:pPr>
              <w:spacing w:after="0"/>
              <w:rPr>
                <w:sz w:val="8"/>
                <w:szCs w:val="8"/>
                <w:color w:val="auto"/>
              </w:rPr>
            </w:pPr>
          </w:p>
        </w:tc>
        <w:tc>
          <w:tcPr>
            <w:tcW w:w="68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00" w:type="dxa"/>
            <w:vAlign w:val="bottom"/>
            <w:tcBorders>
              <w:top w:val="single" w:sz="8" w:color="2C2C2C"/>
            </w:tcBorders>
            <w:gridSpan w:val="12"/>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8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680" w:type="dxa"/>
            <w:vAlign w:val="bottom"/>
            <w:tcBorders>
              <w:bottom w:val="single" w:sz="8" w:color="2C2C2C"/>
            </w:tcBorders>
            <w:gridSpan w:val="3"/>
          </w:tcPr>
          <w:p>
            <w:pPr>
              <w:spacing w:after="0"/>
              <w:rPr>
                <w:sz w:val="4"/>
                <w:szCs w:val="4"/>
                <w:color w:val="auto"/>
              </w:rPr>
            </w:pPr>
          </w:p>
        </w:tc>
        <w:tc>
          <w:tcPr>
            <w:tcW w:w="128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6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680" w:type="dxa"/>
            <w:vAlign w:val="bottom"/>
            <w:gridSpan w:val="3"/>
          </w:tcPr>
          <w:p>
            <w:pPr>
              <w:ind w:left="20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gridSpan w:val="2"/>
          </w:tcPr>
          <w:p>
            <w:pPr>
              <w:ind w:left="6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jc w:val="center"/>
              <w:ind w:right="302"/>
              <w:spacing w:after="0"/>
              <w:rPr>
                <w:sz w:val="20"/>
                <w:szCs w:val="20"/>
                <w:color w:val="auto"/>
              </w:rPr>
            </w:pPr>
            <w:r>
              <w:rPr>
                <w:rFonts w:ascii="Arial" w:cs="Arial" w:eastAsia="Arial" w:hAnsi="Arial"/>
                <w:sz w:val="12"/>
                <w:szCs w:val="12"/>
                <w:b w:val="1"/>
                <w:bCs w:val="1"/>
                <w:color w:val="auto"/>
                <w:w w:val="95"/>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680" w:type="dxa"/>
            <w:vAlign w:val="bottom"/>
            <w:gridSpan w:val="3"/>
          </w:tcPr>
          <w:p>
            <w:pPr>
              <w:ind w:left="20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680" w:type="dxa"/>
            <w:vAlign w:val="bottom"/>
            <w:gridSpan w:val="3"/>
          </w:tcPr>
          <w:p>
            <w:pPr>
              <w:ind w:left="200"/>
              <w:spacing w:after="0" w:line="134" w:lineRule="exact"/>
              <w:rPr>
                <w:sz w:val="20"/>
                <w:szCs w:val="20"/>
                <w:color w:val="auto"/>
              </w:rPr>
            </w:pPr>
            <w:r>
              <w:rPr>
                <w:rFonts w:ascii="Arial" w:cs="Arial" w:eastAsia="Arial" w:hAnsi="Arial"/>
                <w:sz w:val="12"/>
                <w:szCs w:val="12"/>
                <w:b w:val="1"/>
                <w:bCs w:val="1"/>
                <w:color w:val="auto"/>
              </w:rPr>
              <w:t>(Month/Day/Year)</w:t>
            </w: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Underlying</w:t>
            </w: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160" w:type="dxa"/>
            <w:vAlign w:val="bottom"/>
            <w:gridSpan w:val="3"/>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4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68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60" w:type="dxa"/>
            <w:vAlign w:val="bottom"/>
          </w:tcPr>
          <w:p>
            <w:pPr>
              <w:ind w:left="20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9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6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460" w:type="dxa"/>
            <w:vAlign w:val="bottom"/>
          </w:tcPr>
          <w:p>
            <w:pPr>
              <w:ind w:left="200"/>
              <w:spacing w:after="0" w:line="134" w:lineRule="exact"/>
              <w:rPr>
                <w:sz w:val="20"/>
                <w:szCs w:val="20"/>
                <w:color w:val="auto"/>
              </w:rPr>
            </w:pPr>
            <w:r>
              <w:rPr>
                <w:rFonts w:ascii="Arial" w:cs="Arial" w:eastAsia="Arial" w:hAnsi="Arial"/>
                <w:sz w:val="12"/>
                <w:szCs w:val="12"/>
                <w:b w:val="1"/>
                <w:bCs w:val="1"/>
                <w:color w:val="auto"/>
                <w:w w:val="92"/>
              </w:rPr>
              <w:t>Date</w:t>
            </w:r>
          </w:p>
        </w:tc>
        <w:tc>
          <w:tcPr>
            <w:tcW w:w="320" w:type="dxa"/>
            <w:vAlign w:val="bottom"/>
          </w:tcPr>
          <w:p>
            <w:pPr>
              <w:spacing w:after="0"/>
              <w:rPr>
                <w:sz w:val="11"/>
                <w:szCs w:val="11"/>
                <w:color w:val="auto"/>
              </w:rPr>
            </w:pPr>
          </w:p>
        </w:tc>
        <w:tc>
          <w:tcPr>
            <w:tcW w:w="900" w:type="dxa"/>
            <w:vAlign w:val="bottom"/>
          </w:tcPr>
          <w:p>
            <w:pPr>
              <w:jc w:val="center"/>
              <w:ind w:left="81"/>
              <w:spacing w:after="0" w:line="134" w:lineRule="exact"/>
              <w:rPr>
                <w:sz w:val="20"/>
                <w:szCs w:val="20"/>
                <w:color w:val="auto"/>
              </w:rPr>
            </w:pPr>
            <w:r>
              <w:rPr>
                <w:rFonts w:ascii="Arial" w:cs="Arial" w:eastAsia="Arial" w:hAnsi="Arial"/>
                <w:sz w:val="12"/>
                <w:szCs w:val="12"/>
                <w:b w:val="1"/>
                <w:bCs w:val="1"/>
                <w:color w:val="auto"/>
                <w:w w:val="98"/>
              </w:rPr>
              <w:t>Expiration</w:t>
            </w:r>
          </w:p>
        </w:tc>
        <w:tc>
          <w:tcPr>
            <w:tcW w:w="520" w:type="dxa"/>
            <w:vAlign w:val="bottom"/>
          </w:tcPr>
          <w:p>
            <w:pPr>
              <w:spacing w:after="0"/>
              <w:rPr>
                <w:sz w:val="11"/>
                <w:szCs w:val="11"/>
                <w:color w:val="auto"/>
              </w:rPr>
            </w:pPr>
          </w:p>
        </w:tc>
        <w:tc>
          <w:tcPr>
            <w:tcW w:w="76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420" w:type="dxa"/>
            <w:vAlign w:val="bottom"/>
          </w:tcPr>
          <w:p>
            <w:pPr>
              <w:ind w:left="8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1680" w:type="dxa"/>
            <w:vAlign w:val="bottom"/>
            <w:gridSpan w:val="3"/>
          </w:tcPr>
          <w:p>
            <w:pPr>
              <w:ind w:left="200"/>
              <w:spacing w:after="0"/>
              <w:rPr>
                <w:sz w:val="20"/>
                <w:szCs w:val="20"/>
                <w:color w:val="auto"/>
              </w:rPr>
            </w:pPr>
            <w:r>
              <w:rPr>
                <w:rFonts w:ascii="Arial" w:cs="Arial" w:eastAsia="Arial" w:hAnsi="Arial"/>
                <w:sz w:val="12"/>
                <w:szCs w:val="12"/>
                <w:b w:val="1"/>
                <w:bCs w:val="1"/>
                <w:color w:val="auto"/>
              </w:rPr>
              <w:t>Exercisable  Date</w:t>
            </w: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760" w:type="dxa"/>
            <w:vAlign w:val="bottom"/>
          </w:tcPr>
          <w:p>
            <w:pPr>
              <w:ind w:left="20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9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320" w:type="dxa"/>
            <w:vAlign w:val="bottom"/>
            <w:vMerge w:val="restart"/>
          </w:tcPr>
          <w:p>
            <w:pPr>
              <w:ind w:left="20"/>
              <w:spacing w:after="0"/>
              <w:rPr>
                <w:sz w:val="20"/>
                <w:szCs w:val="20"/>
                <w:color w:val="auto"/>
              </w:rPr>
            </w:pPr>
            <w:r>
              <w:rPr>
                <w:rFonts w:ascii="Arial" w:cs="Arial" w:eastAsia="Arial" w:hAnsi="Arial"/>
                <w:sz w:val="11"/>
                <w:szCs w:val="11"/>
                <w:color w:val="008000"/>
              </w:rPr>
              <w:t>(4)</w:t>
            </w:r>
          </w:p>
        </w:tc>
        <w:tc>
          <w:tcPr>
            <w:tcW w:w="900" w:type="dxa"/>
            <w:vAlign w:val="bottom"/>
            <w:vMerge w:val="restart"/>
          </w:tcPr>
          <w:p>
            <w:pPr>
              <w:jc w:val="right"/>
              <w:ind w:right="221"/>
              <w:spacing w:after="0"/>
              <w:rPr>
                <w:sz w:val="20"/>
                <w:szCs w:val="20"/>
                <w:color w:val="auto"/>
              </w:rPr>
            </w:pPr>
            <w:r>
              <w:rPr>
                <w:rFonts w:ascii="Arial" w:cs="Arial" w:eastAsia="Arial" w:hAnsi="Arial"/>
                <w:sz w:val="11"/>
                <w:szCs w:val="11"/>
                <w:color w:val="008000"/>
              </w:rPr>
              <w:t>(4)</w:t>
            </w:r>
          </w:p>
        </w:tc>
        <w:tc>
          <w:tcPr>
            <w:tcW w:w="1280" w:type="dxa"/>
            <w:vAlign w:val="bottom"/>
            <w:gridSpan w:val="2"/>
            <w:vMerge w:val="restart"/>
          </w:tcPr>
          <w:p>
            <w:pPr>
              <w:ind w:left="80"/>
              <w:spacing w:after="0"/>
              <w:rPr>
                <w:sz w:val="20"/>
                <w:szCs w:val="20"/>
                <w:color w:val="auto"/>
              </w:rPr>
            </w:pPr>
            <w:r>
              <w:rPr>
                <w:rFonts w:ascii="Arial" w:cs="Arial" w:eastAsia="Arial" w:hAnsi="Arial"/>
                <w:sz w:val="26"/>
                <w:szCs w:val="26"/>
                <w:color w:val="0000FF"/>
                <w:w w:val="89"/>
                <w:vertAlign w:val="superscript"/>
              </w:rPr>
              <w:t>Common</w:t>
            </w:r>
            <w:r>
              <w:rPr>
                <w:rFonts w:ascii="Arial" w:cs="Arial" w:eastAsia="Arial" w:hAnsi="Arial"/>
                <w:sz w:val="17"/>
                <w:szCs w:val="17"/>
                <w:color w:val="0000FF"/>
                <w:w w:val="89"/>
              </w:rPr>
              <w:t xml:space="preserve">  47,636</w:t>
            </w: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07/15/2019</w:t>
            </w:r>
          </w:p>
        </w:tc>
        <w:tc>
          <w:tcPr>
            <w:tcW w:w="1180" w:type="dxa"/>
            <w:vAlign w:val="bottom"/>
          </w:tcPr>
          <w:p>
            <w:pPr>
              <w:spacing w:after="0"/>
              <w:rPr>
                <w:sz w:val="11"/>
                <w:szCs w:val="11"/>
                <w:color w:val="auto"/>
              </w:rPr>
            </w:pPr>
          </w:p>
        </w:tc>
        <w:tc>
          <w:tcPr>
            <w:tcW w:w="42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420" w:type="dxa"/>
            <w:vAlign w:val="bottom"/>
          </w:tcPr>
          <w:p>
            <w:pPr>
              <w:spacing w:after="0"/>
              <w:rPr>
                <w:sz w:val="11"/>
                <w:szCs w:val="11"/>
                <w:color w:val="auto"/>
              </w:rPr>
            </w:pPr>
          </w:p>
        </w:tc>
        <w:tc>
          <w:tcPr>
            <w:tcW w:w="1160" w:type="dxa"/>
            <w:vAlign w:val="bottom"/>
            <w:gridSpan w:val="3"/>
          </w:tcPr>
          <w:p>
            <w:pPr>
              <w:ind w:left="400"/>
              <w:spacing w:after="0" w:line="132" w:lineRule="exact"/>
              <w:rPr>
                <w:sz w:val="20"/>
                <w:szCs w:val="20"/>
                <w:color w:val="auto"/>
              </w:rPr>
            </w:pPr>
            <w:r>
              <w:rPr>
                <w:rFonts w:ascii="Arial" w:cs="Arial" w:eastAsia="Arial" w:hAnsi="Arial"/>
                <w:sz w:val="13"/>
                <w:szCs w:val="13"/>
                <w:color w:val="0000FF"/>
              </w:rPr>
              <w:t>47,636</w:t>
            </w:r>
          </w:p>
        </w:tc>
        <w:tc>
          <w:tcPr>
            <w:tcW w:w="320" w:type="dxa"/>
            <w:vAlign w:val="bottom"/>
            <w:vMerge w:val="continue"/>
          </w:tcPr>
          <w:p>
            <w:pPr>
              <w:spacing w:after="0"/>
              <w:rPr>
                <w:sz w:val="11"/>
                <w:szCs w:val="11"/>
                <w:color w:val="auto"/>
              </w:rPr>
            </w:pPr>
          </w:p>
        </w:tc>
        <w:tc>
          <w:tcPr>
            <w:tcW w:w="900" w:type="dxa"/>
            <w:vAlign w:val="bottom"/>
            <w:vMerge w:val="continue"/>
          </w:tcPr>
          <w:p>
            <w:pPr>
              <w:spacing w:after="0"/>
              <w:rPr>
                <w:sz w:val="11"/>
                <w:szCs w:val="11"/>
                <w:color w:val="auto"/>
              </w:rPr>
            </w:pPr>
          </w:p>
        </w:tc>
        <w:tc>
          <w:tcPr>
            <w:tcW w:w="1280" w:type="dxa"/>
            <w:vAlign w:val="bottom"/>
            <w:gridSpan w:val="2"/>
            <w:vMerge w:val="continue"/>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80" w:type="dxa"/>
            <w:vAlign w:val="bottom"/>
          </w:tcPr>
          <w:p>
            <w:pPr>
              <w:ind w:left="440"/>
              <w:spacing w:after="0" w:line="132" w:lineRule="exact"/>
              <w:rPr>
                <w:sz w:val="20"/>
                <w:szCs w:val="20"/>
                <w:color w:val="auto"/>
              </w:rPr>
            </w:pPr>
            <w:r>
              <w:rPr>
                <w:rFonts w:ascii="Arial" w:cs="Arial" w:eastAsia="Arial" w:hAnsi="Arial"/>
                <w:sz w:val="13"/>
                <w:szCs w:val="13"/>
                <w:color w:val="0000FF"/>
              </w:rPr>
              <w:t>0</w:t>
            </w:r>
          </w:p>
        </w:tc>
        <w:tc>
          <w:tcPr>
            <w:tcW w:w="28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4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900" w:type="dxa"/>
            <w:vAlign w:val="bottom"/>
          </w:tcPr>
          <w:p>
            <w:pPr>
              <w:spacing w:after="0"/>
              <w:rPr>
                <w:sz w:val="12"/>
                <w:szCs w:val="12"/>
                <w:color w:val="auto"/>
              </w:rPr>
            </w:pPr>
          </w:p>
        </w:tc>
        <w:tc>
          <w:tcPr>
            <w:tcW w:w="520" w:type="dxa"/>
            <w:vAlign w:val="bottom"/>
          </w:tcPr>
          <w:p>
            <w:pPr>
              <w:ind w:left="180"/>
              <w:spacing w:after="0" w:line="148" w:lineRule="exact"/>
              <w:rPr>
                <w:sz w:val="20"/>
                <w:szCs w:val="20"/>
                <w:color w:val="auto"/>
              </w:rPr>
            </w:pPr>
            <w:r>
              <w:rPr>
                <w:rFonts w:ascii="Arial" w:cs="Arial" w:eastAsia="Arial" w:hAnsi="Arial"/>
                <w:sz w:val="13"/>
                <w:szCs w:val="13"/>
                <w:color w:val="0000FF"/>
                <w:w w:val="98"/>
              </w:rPr>
              <w:t>Stock</w:t>
            </w:r>
          </w:p>
        </w:tc>
        <w:tc>
          <w:tcPr>
            <w:tcW w:w="7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42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460" w:type="dxa"/>
            <w:vAlign w:val="bottom"/>
          </w:tcPr>
          <w:p>
            <w:pPr>
              <w:spacing w:after="0"/>
              <w:rPr>
                <w:sz w:val="3"/>
                <w:szCs w:val="3"/>
                <w:color w:val="auto"/>
              </w:rPr>
            </w:pPr>
          </w:p>
        </w:tc>
        <w:tc>
          <w:tcPr>
            <w:tcW w:w="320" w:type="dxa"/>
            <w:vAlign w:val="bottom"/>
          </w:tcPr>
          <w:p>
            <w:pPr>
              <w:spacing w:after="0"/>
              <w:rPr>
                <w:sz w:val="3"/>
                <w:szCs w:val="3"/>
                <w:color w:val="auto"/>
              </w:rPr>
            </w:pPr>
          </w:p>
        </w:tc>
        <w:tc>
          <w:tcPr>
            <w:tcW w:w="9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6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1"/>
        </w:trPr>
        <w:tc>
          <w:tcPr>
            <w:tcW w:w="20" w:type="dxa"/>
            <w:vAlign w:val="bottom"/>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080" w:type="dxa"/>
            <w:vAlign w:val="bottom"/>
            <w:tcBorders>
              <w:bottom w:val="single" w:sz="8" w:color="808080"/>
            </w:tcBorders>
          </w:tcPr>
          <w:p>
            <w:pPr>
              <w:spacing w:after="0"/>
              <w:rPr>
                <w:sz w:val="3"/>
                <w:szCs w:val="3"/>
                <w:color w:val="auto"/>
              </w:rPr>
            </w:pPr>
          </w:p>
        </w:tc>
        <w:tc>
          <w:tcPr>
            <w:tcW w:w="1180" w:type="dxa"/>
            <w:vAlign w:val="bottom"/>
            <w:tcBorders>
              <w:bottom w:val="single" w:sz="8" w:color="808080"/>
            </w:tcBorders>
          </w:tcPr>
          <w:p>
            <w:pPr>
              <w:spacing w:after="0"/>
              <w:rPr>
                <w:sz w:val="3"/>
                <w:szCs w:val="3"/>
                <w:color w:val="auto"/>
              </w:rPr>
            </w:pPr>
          </w:p>
        </w:tc>
        <w:tc>
          <w:tcPr>
            <w:tcW w:w="420" w:type="dxa"/>
            <w:vAlign w:val="bottom"/>
            <w:tcBorders>
              <w:bottom w:val="single" w:sz="8" w:color="808080"/>
            </w:tcBorders>
          </w:tcPr>
          <w:p>
            <w:pPr>
              <w:spacing w:after="0"/>
              <w:rPr>
                <w:sz w:val="3"/>
                <w:szCs w:val="3"/>
                <w:color w:val="auto"/>
              </w:rPr>
            </w:pPr>
          </w:p>
        </w:tc>
        <w:tc>
          <w:tcPr>
            <w:tcW w:w="42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20" w:type="dxa"/>
            <w:vAlign w:val="bottom"/>
            <w:tcBorders>
              <w:bottom w:val="single" w:sz="8" w:color="808080"/>
            </w:tcBorders>
          </w:tcPr>
          <w:p>
            <w:pPr>
              <w:spacing w:after="0"/>
              <w:rPr>
                <w:sz w:val="3"/>
                <w:szCs w:val="3"/>
                <w:color w:val="auto"/>
              </w:rPr>
            </w:pPr>
          </w:p>
        </w:tc>
        <w:tc>
          <w:tcPr>
            <w:tcW w:w="460" w:type="dxa"/>
            <w:vAlign w:val="bottom"/>
            <w:tcBorders>
              <w:bottom w:val="single" w:sz="8" w:color="808080"/>
            </w:tcBorders>
          </w:tcPr>
          <w:p>
            <w:pPr>
              <w:spacing w:after="0"/>
              <w:rPr>
                <w:sz w:val="3"/>
                <w:szCs w:val="3"/>
                <w:color w:val="auto"/>
              </w:rPr>
            </w:pPr>
          </w:p>
        </w:tc>
        <w:tc>
          <w:tcPr>
            <w:tcW w:w="320" w:type="dxa"/>
            <w:vAlign w:val="bottom"/>
            <w:tcBorders>
              <w:bottom w:val="single" w:sz="8" w:color="808080"/>
            </w:tcBorders>
          </w:tcPr>
          <w:p>
            <w:pPr>
              <w:spacing w:after="0"/>
              <w:rPr>
                <w:sz w:val="3"/>
                <w:szCs w:val="3"/>
                <w:color w:val="auto"/>
              </w:rPr>
            </w:pPr>
          </w:p>
        </w:tc>
        <w:tc>
          <w:tcPr>
            <w:tcW w:w="90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200" w:type="dxa"/>
            <w:vAlign w:val="bottom"/>
            <w:tcBorders>
              <w:bottom w:val="single" w:sz="8" w:color="808080"/>
            </w:tcBorders>
          </w:tcPr>
          <w:p>
            <w:pPr>
              <w:spacing w:after="0"/>
              <w:rPr>
                <w:sz w:val="3"/>
                <w:szCs w:val="3"/>
                <w:color w:val="auto"/>
              </w:rPr>
            </w:pPr>
          </w:p>
        </w:tc>
        <w:tc>
          <w:tcPr>
            <w:tcW w:w="520" w:type="dxa"/>
            <w:vAlign w:val="bottom"/>
            <w:tcBorders>
              <w:bottom w:val="single" w:sz="8" w:color="808080"/>
            </w:tcBorders>
          </w:tcPr>
          <w:p>
            <w:pPr>
              <w:spacing w:after="0"/>
              <w:rPr>
                <w:sz w:val="3"/>
                <w:szCs w:val="3"/>
                <w:color w:val="auto"/>
              </w:rPr>
            </w:pPr>
          </w:p>
        </w:tc>
        <w:tc>
          <w:tcPr>
            <w:tcW w:w="680" w:type="dxa"/>
            <w:vAlign w:val="bottom"/>
            <w:tcBorders>
              <w:bottom w:val="single" w:sz="8" w:color="808080"/>
            </w:tcBorders>
          </w:tcPr>
          <w:p>
            <w:pPr>
              <w:spacing w:after="0"/>
              <w:rPr>
                <w:sz w:val="3"/>
                <w:szCs w:val="3"/>
                <w:color w:val="auto"/>
              </w:rPr>
            </w:pPr>
          </w:p>
        </w:tc>
        <w:tc>
          <w:tcPr>
            <w:tcW w:w="28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20" w:type="dxa"/>
            <w:vAlign w:val="bottom"/>
            <w:tcBorders>
              <w:bottom w:val="single" w:sz="8" w:color="808080"/>
            </w:tcBorders>
          </w:tcPr>
          <w:p>
            <w:pPr>
              <w:spacing w:after="0"/>
              <w:rPr>
                <w:sz w:val="3"/>
                <w:szCs w:val="3"/>
                <w:color w:val="auto"/>
              </w:rPr>
            </w:pPr>
          </w:p>
        </w:tc>
        <w:tc>
          <w:tcPr>
            <w:tcW w:w="10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7290435</wp:posOffset>
            </wp:positionH>
            <wp:positionV relativeFrom="paragraph">
              <wp:posOffset>-2092325</wp:posOffset>
            </wp:positionV>
            <wp:extent cx="24765" cy="22320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4765" cy="2232025"/>
                    </a:xfrm>
                    <a:prstGeom prst="rect">
                      <a:avLst/>
                    </a:prstGeom>
                    <a:noFill/>
                  </pic:spPr>
                </pic:pic>
              </a:graphicData>
            </a:graphic>
          </wp:anchor>
        </w:drawing>
      </w:r>
    </w:p>
    <w:p>
      <w:pPr>
        <w:sectPr>
          <w:pgSz w:w="11900" w:h="16838"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24599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7323455" cy="2459990"/>
                    </a:xfrm>
                    <a:prstGeom prst="rect">
                      <a:avLst/>
                    </a:prstGeom>
                    <a:noFill/>
                  </pic:spPr>
                </pic:pic>
              </a:graphicData>
            </a:graphic>
          </wp:anchor>
        </w:drawing>
        <w:t>Table II - Derivative Securities Acquired, Disposed of, or Beneficially Owned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jc w:val="center"/>
              <w:spacing w:after="0" w:line="134" w:lineRule="exact"/>
              <w:rPr>
                <w:sz w:val="20"/>
                <w:szCs w:val="20"/>
                <w:color w:val="auto"/>
              </w:rPr>
            </w:pPr>
            <w:r>
              <w:rPr>
                <w:rFonts w:ascii="Arial" w:cs="Arial" w:eastAsia="Arial" w:hAnsi="Arial"/>
                <w:sz w:val="12"/>
                <w:szCs w:val="12"/>
                <w:b w:val="1"/>
                <w:bCs w:val="1"/>
                <w:color w:val="auto"/>
                <w:w w:val="98"/>
              </w:rPr>
              <w:t>Expiration</w:t>
            </w:r>
          </w:p>
        </w:tc>
        <w:tc>
          <w:tcPr>
            <w:tcW w:w="72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2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(5)</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(5)</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jc w:val="right"/>
              <w:ind w:right="12"/>
              <w:spacing w:after="0"/>
              <w:rPr>
                <w:sz w:val="20"/>
                <w:szCs w:val="20"/>
                <w:color w:val="auto"/>
              </w:rPr>
            </w:pPr>
            <w:r>
              <w:rPr>
                <w:rFonts w:ascii="Arial" w:cs="Arial" w:eastAsia="Arial" w:hAnsi="Arial"/>
                <w:sz w:val="17"/>
                <w:szCs w:val="17"/>
                <w:color w:val="0000FF"/>
                <w:w w:val="88"/>
              </w:rPr>
              <w:t>11,598</w:t>
            </w: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140" w:type="dxa"/>
            <w:vAlign w:val="bottom"/>
          </w:tcPr>
          <w:p>
            <w:pPr>
              <w:jc w:val="right"/>
              <w:ind w:right="197"/>
              <w:spacing w:after="0" w:line="132" w:lineRule="exact"/>
              <w:rPr>
                <w:sz w:val="20"/>
                <w:szCs w:val="20"/>
                <w:color w:val="auto"/>
              </w:rPr>
            </w:pPr>
            <w:r>
              <w:rPr>
                <w:rFonts w:ascii="Arial" w:cs="Arial" w:eastAsia="Arial" w:hAnsi="Arial"/>
                <w:sz w:val="13"/>
                <w:szCs w:val="13"/>
                <w:color w:val="0000FF"/>
              </w:rPr>
              <w:t>07/15/2019</w:t>
            </w:r>
          </w:p>
        </w:tc>
        <w:tc>
          <w:tcPr>
            <w:tcW w:w="1120" w:type="dxa"/>
            <w:vAlign w:val="bottom"/>
          </w:tcPr>
          <w:p>
            <w:pPr>
              <w:spacing w:after="0"/>
              <w:rPr>
                <w:sz w:val="11"/>
                <w:szCs w:val="11"/>
                <w:color w:val="auto"/>
              </w:rPr>
            </w:pPr>
          </w:p>
        </w:tc>
        <w:tc>
          <w:tcPr>
            <w:tcW w:w="8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820" w:type="dxa"/>
            <w:vAlign w:val="bottom"/>
          </w:tcPr>
          <w:p>
            <w:pPr>
              <w:jc w:val="right"/>
              <w:spacing w:after="0" w:line="132" w:lineRule="exact"/>
              <w:rPr>
                <w:sz w:val="20"/>
                <w:szCs w:val="20"/>
                <w:color w:val="auto"/>
              </w:rPr>
            </w:pPr>
            <w:r>
              <w:rPr>
                <w:rFonts w:ascii="Arial" w:cs="Arial" w:eastAsia="Arial" w:hAnsi="Arial"/>
                <w:sz w:val="13"/>
                <w:szCs w:val="13"/>
                <w:color w:val="0000FF"/>
              </w:rPr>
              <w:t>11,598</w:t>
            </w:r>
          </w:p>
        </w:tc>
        <w:tc>
          <w:tcPr>
            <w:tcW w:w="82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720" w:type="dxa"/>
            <w:vAlign w:val="bottom"/>
          </w:tcPr>
          <w:p>
            <w:pPr>
              <w:ind w:left="20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tcPr>
          <w:p>
            <w:pPr>
              <w:jc w:val="right"/>
              <w:ind w:right="198"/>
              <w:spacing w:after="0" w:line="132" w:lineRule="exact"/>
              <w:rPr>
                <w:sz w:val="20"/>
                <w:szCs w:val="20"/>
                <w:color w:val="auto"/>
              </w:rPr>
            </w:pPr>
            <w:r>
              <w:rPr>
                <w:rFonts w:ascii="Arial" w:cs="Arial" w:eastAsia="Arial" w:hAnsi="Arial"/>
                <w:sz w:val="13"/>
                <w:szCs w:val="13"/>
                <w:color w:val="0000FF"/>
              </w:rPr>
              <w:t>127,584</w:t>
            </w:r>
          </w:p>
        </w:tc>
        <w:tc>
          <w:tcPr>
            <w:tcW w:w="76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20" w:type="dxa"/>
            <w:vAlign w:val="bottom"/>
          </w:tcPr>
          <w:p>
            <w:pPr>
              <w:ind w:left="180"/>
              <w:spacing w:after="0" w:line="148" w:lineRule="exact"/>
              <w:rPr>
                <w:sz w:val="20"/>
                <w:szCs w:val="20"/>
                <w:color w:val="auto"/>
              </w:rPr>
            </w:pPr>
            <w:r>
              <w:rPr>
                <w:rFonts w:ascii="Arial" w:cs="Arial" w:eastAsia="Arial" w:hAnsi="Arial"/>
                <w:sz w:val="13"/>
                <w:szCs w:val="13"/>
                <w:color w:val="0000FF"/>
              </w:rPr>
              <w:t>Stock</w:t>
            </w:r>
          </w:p>
        </w:tc>
        <w:tc>
          <w:tcPr>
            <w:tcW w:w="5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40" w:type="dxa"/>
            <w:vAlign w:val="bottom"/>
          </w:tcPr>
          <w:p>
            <w:pPr>
              <w:spacing w:after="0"/>
              <w:rPr>
                <w:sz w:val="3"/>
                <w:szCs w:val="3"/>
                <w:color w:val="auto"/>
              </w:rPr>
            </w:pPr>
          </w:p>
        </w:tc>
        <w:tc>
          <w:tcPr>
            <w:tcW w:w="8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560" w:type="dxa"/>
            <w:vAlign w:val="bottom"/>
          </w:tcPr>
          <w:p>
            <w:pPr>
              <w:spacing w:after="0"/>
              <w:rPr>
                <w:sz w:val="3"/>
                <w:szCs w:val="3"/>
                <w:color w:val="auto"/>
              </w:rPr>
            </w:pPr>
          </w:p>
        </w:tc>
        <w:tc>
          <w:tcPr>
            <w:tcW w:w="72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8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20" w:type="dxa"/>
            <w:vAlign w:val="bottom"/>
            <w:vMerge w:val="restart"/>
          </w:tcPr>
          <w:p>
            <w:pPr>
              <w:ind w:left="360"/>
              <w:spacing w:after="0"/>
              <w:rPr>
                <w:sz w:val="20"/>
                <w:szCs w:val="20"/>
                <w:color w:val="auto"/>
              </w:rPr>
            </w:pPr>
            <w:r>
              <w:rPr>
                <w:rFonts w:ascii="Arial" w:cs="Arial" w:eastAsia="Arial" w:hAnsi="Arial"/>
                <w:sz w:val="11"/>
                <w:szCs w:val="11"/>
                <w:color w:val="008000"/>
              </w:rPr>
              <w:t>(6)</w:t>
            </w:r>
          </w:p>
        </w:tc>
        <w:tc>
          <w:tcPr>
            <w:tcW w:w="74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72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jc w:val="right"/>
              <w:ind w:right="52"/>
              <w:spacing w:after="0"/>
              <w:rPr>
                <w:sz w:val="20"/>
                <w:szCs w:val="20"/>
                <w:color w:val="auto"/>
              </w:rPr>
            </w:pPr>
            <w:r>
              <w:rPr>
                <w:rFonts w:ascii="Arial" w:cs="Arial" w:eastAsia="Arial" w:hAnsi="Arial"/>
                <w:sz w:val="17"/>
                <w:szCs w:val="17"/>
                <w:color w:val="0000FF"/>
                <w:w w:val="98"/>
              </w:rPr>
              <w:t>8,556</w:t>
            </w: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7"/>
        </w:trPr>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5"/>
                <w:szCs w:val="5"/>
                <w:color w:val="auto"/>
              </w:rPr>
            </w:pPr>
          </w:p>
        </w:tc>
        <w:tc>
          <w:tcPr>
            <w:tcW w:w="1140" w:type="dxa"/>
            <w:vAlign w:val="bottom"/>
            <w:vMerge w:val="restart"/>
          </w:tcPr>
          <w:p>
            <w:pPr>
              <w:jc w:val="right"/>
              <w:ind w:right="197"/>
              <w:spacing w:after="0" w:line="148" w:lineRule="exact"/>
              <w:rPr>
                <w:sz w:val="20"/>
                <w:szCs w:val="20"/>
                <w:color w:val="auto"/>
              </w:rPr>
            </w:pPr>
            <w:r>
              <w:rPr>
                <w:rFonts w:ascii="Arial" w:cs="Arial" w:eastAsia="Arial" w:hAnsi="Arial"/>
                <w:sz w:val="13"/>
                <w:szCs w:val="13"/>
                <w:color w:val="0000FF"/>
              </w:rPr>
              <w:t>07/15/2019</w:t>
            </w:r>
          </w:p>
        </w:tc>
        <w:tc>
          <w:tcPr>
            <w:tcW w:w="1120" w:type="dxa"/>
            <w:vAlign w:val="bottom"/>
          </w:tcPr>
          <w:p>
            <w:pPr>
              <w:spacing w:after="0"/>
              <w:rPr>
                <w:sz w:val="5"/>
                <w:szCs w:val="5"/>
                <w:color w:val="auto"/>
              </w:rPr>
            </w:pPr>
          </w:p>
        </w:tc>
        <w:tc>
          <w:tcPr>
            <w:tcW w:w="840" w:type="dxa"/>
            <w:vAlign w:val="bottom"/>
            <w:vMerge w:val="restart"/>
          </w:tcPr>
          <w:p>
            <w:pPr>
              <w:ind w:left="160"/>
              <w:spacing w:after="0" w:line="148" w:lineRule="exact"/>
              <w:rPr>
                <w:sz w:val="20"/>
                <w:szCs w:val="20"/>
                <w:color w:val="auto"/>
              </w:rPr>
            </w:pPr>
            <w:r>
              <w:rPr>
                <w:rFonts w:ascii="Arial" w:cs="Arial" w:eastAsia="Arial" w:hAnsi="Arial"/>
                <w:sz w:val="13"/>
                <w:szCs w:val="13"/>
                <w:color w:val="0000FF"/>
              </w:rPr>
              <w:t>M</w:t>
            </w:r>
          </w:p>
        </w:tc>
        <w:tc>
          <w:tcPr>
            <w:tcW w:w="820" w:type="dxa"/>
            <w:vAlign w:val="bottom"/>
            <w:vMerge w:val="restart"/>
          </w:tcPr>
          <w:p>
            <w:pPr>
              <w:jc w:val="right"/>
              <w:ind w:right="38"/>
              <w:spacing w:after="0" w:line="148" w:lineRule="exact"/>
              <w:rPr>
                <w:sz w:val="20"/>
                <w:szCs w:val="20"/>
                <w:color w:val="auto"/>
              </w:rPr>
            </w:pPr>
            <w:r>
              <w:rPr>
                <w:rFonts w:ascii="Arial" w:cs="Arial" w:eastAsia="Arial" w:hAnsi="Arial"/>
                <w:sz w:val="13"/>
                <w:szCs w:val="13"/>
                <w:color w:val="0000FF"/>
              </w:rPr>
              <w:t>8,556</w:t>
            </w:r>
          </w:p>
        </w:tc>
        <w:tc>
          <w:tcPr>
            <w:tcW w:w="820" w:type="dxa"/>
            <w:vAlign w:val="bottom"/>
            <w:vMerge w:val="continue"/>
          </w:tcPr>
          <w:p>
            <w:pPr>
              <w:spacing w:after="0"/>
              <w:rPr>
                <w:sz w:val="5"/>
                <w:szCs w:val="5"/>
                <w:color w:val="auto"/>
              </w:rPr>
            </w:pPr>
          </w:p>
        </w:tc>
        <w:tc>
          <w:tcPr>
            <w:tcW w:w="740" w:type="dxa"/>
            <w:vAlign w:val="bottom"/>
            <w:vMerge w:val="continue"/>
          </w:tcPr>
          <w:p>
            <w:pPr>
              <w:spacing w:after="0"/>
              <w:rPr>
                <w:sz w:val="5"/>
                <w:szCs w:val="5"/>
                <w:color w:val="auto"/>
              </w:rPr>
            </w:pPr>
          </w:p>
        </w:tc>
        <w:tc>
          <w:tcPr>
            <w:tcW w:w="720" w:type="dxa"/>
            <w:vAlign w:val="bottom"/>
            <w:vMerge w:val="continue"/>
          </w:tcPr>
          <w:p>
            <w:pPr>
              <w:spacing w:after="0"/>
              <w:rPr>
                <w:sz w:val="5"/>
                <w:szCs w:val="5"/>
                <w:color w:val="auto"/>
              </w:rPr>
            </w:pPr>
          </w:p>
        </w:tc>
        <w:tc>
          <w:tcPr>
            <w:tcW w:w="560" w:type="dxa"/>
            <w:vAlign w:val="bottom"/>
            <w:vMerge w:val="continue"/>
          </w:tcPr>
          <w:p>
            <w:pPr>
              <w:spacing w:after="0"/>
              <w:rPr>
                <w:sz w:val="5"/>
                <w:szCs w:val="5"/>
                <w:color w:val="auto"/>
              </w:rPr>
            </w:pPr>
          </w:p>
        </w:tc>
        <w:tc>
          <w:tcPr>
            <w:tcW w:w="720" w:type="dxa"/>
            <w:vAlign w:val="bottom"/>
            <w:vMerge w:val="restart"/>
          </w:tcPr>
          <w:p>
            <w:pPr>
              <w:ind w:left="200"/>
              <w:spacing w:after="0" w:line="14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960" w:type="dxa"/>
            <w:vAlign w:val="bottom"/>
            <w:vMerge w:val="restart"/>
          </w:tcPr>
          <w:p>
            <w:pPr>
              <w:jc w:val="right"/>
              <w:ind w:right="238"/>
              <w:spacing w:after="0" w:line="148" w:lineRule="exact"/>
              <w:rPr>
                <w:sz w:val="20"/>
                <w:szCs w:val="20"/>
                <w:color w:val="auto"/>
              </w:rPr>
            </w:pPr>
            <w:r>
              <w:rPr>
                <w:rFonts w:ascii="Arial" w:cs="Arial" w:eastAsia="Arial" w:hAnsi="Arial"/>
                <w:sz w:val="13"/>
                <w:szCs w:val="13"/>
                <w:color w:val="0000FF"/>
              </w:rPr>
              <w:t>59,898</w:t>
            </w:r>
          </w:p>
        </w:tc>
        <w:tc>
          <w:tcPr>
            <w:tcW w:w="760" w:type="dxa"/>
            <w:vAlign w:val="bottom"/>
            <w:vMerge w:val="restart"/>
          </w:tcPr>
          <w:p>
            <w:pPr>
              <w:ind w:left="340"/>
              <w:spacing w:after="0" w:line="148" w:lineRule="exact"/>
              <w:rPr>
                <w:sz w:val="20"/>
                <w:szCs w:val="20"/>
                <w:color w:val="auto"/>
              </w:rPr>
            </w:pPr>
            <w:r>
              <w:rPr>
                <w:rFonts w:ascii="Arial" w:cs="Arial" w:eastAsia="Arial" w:hAnsi="Arial"/>
                <w:sz w:val="13"/>
                <w:szCs w:val="13"/>
                <w:color w:val="0000FF"/>
              </w:rPr>
              <w:t>D</w:t>
            </w:r>
          </w:p>
        </w:tc>
        <w:tc>
          <w:tcPr>
            <w:tcW w:w="7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1"/>
        </w:trPr>
        <w:tc>
          <w:tcPr>
            <w:tcW w:w="72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1140" w:type="dxa"/>
            <w:vAlign w:val="bottom"/>
            <w:vMerge w:val="continue"/>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vMerge w:val="continue"/>
          </w:tcPr>
          <w:p>
            <w:pPr>
              <w:spacing w:after="0"/>
              <w:rPr>
                <w:sz w:val="7"/>
                <w:szCs w:val="7"/>
                <w:color w:val="auto"/>
              </w:rPr>
            </w:pPr>
          </w:p>
        </w:tc>
        <w:tc>
          <w:tcPr>
            <w:tcW w:w="820" w:type="dxa"/>
            <w:vAlign w:val="bottom"/>
            <w:vMerge w:val="continue"/>
          </w:tcPr>
          <w:p>
            <w:pPr>
              <w:spacing w:after="0"/>
              <w:rPr>
                <w:sz w:val="7"/>
                <w:szCs w:val="7"/>
                <w:color w:val="auto"/>
              </w:rPr>
            </w:pPr>
          </w:p>
        </w:tc>
        <w:tc>
          <w:tcPr>
            <w:tcW w:w="82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72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560" w:type="dxa"/>
            <w:vAlign w:val="bottom"/>
            <w:vMerge w:val="continue"/>
          </w:tcPr>
          <w:p>
            <w:pPr>
              <w:spacing w:after="0"/>
              <w:rPr>
                <w:sz w:val="7"/>
                <w:szCs w:val="7"/>
                <w:color w:val="auto"/>
              </w:rPr>
            </w:pPr>
          </w:p>
        </w:tc>
        <w:tc>
          <w:tcPr>
            <w:tcW w:w="720" w:type="dxa"/>
            <w:vAlign w:val="bottom"/>
            <w:vMerge w:val="continue"/>
          </w:tcPr>
          <w:p>
            <w:pPr>
              <w:spacing w:after="0"/>
              <w:rPr>
                <w:sz w:val="7"/>
                <w:szCs w:val="7"/>
                <w:color w:val="auto"/>
              </w:rPr>
            </w:pPr>
          </w:p>
        </w:tc>
        <w:tc>
          <w:tcPr>
            <w:tcW w:w="960" w:type="dxa"/>
            <w:vAlign w:val="bottom"/>
            <w:vMerge w:val="continue"/>
          </w:tcPr>
          <w:p>
            <w:pPr>
              <w:spacing w:after="0"/>
              <w:rPr>
                <w:sz w:val="7"/>
                <w:szCs w:val="7"/>
                <w:color w:val="auto"/>
              </w:rPr>
            </w:pPr>
          </w:p>
        </w:tc>
        <w:tc>
          <w:tcPr>
            <w:tcW w:w="76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91"/>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20" w:type="dxa"/>
            <w:vAlign w:val="bottom"/>
            <w:vMerge w:val="continue"/>
          </w:tcPr>
          <w:p>
            <w:pPr>
              <w:spacing w:after="0"/>
              <w:rPr>
                <w:sz w:val="7"/>
                <w:szCs w:val="7"/>
                <w:color w:val="auto"/>
              </w:rPr>
            </w:pPr>
          </w:p>
        </w:tc>
        <w:tc>
          <w:tcPr>
            <w:tcW w:w="5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81"/>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8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40" w:type="dxa"/>
            <w:vAlign w:val="bottom"/>
          </w:tcPr>
          <w:p>
            <w:pPr>
              <w:spacing w:after="0"/>
              <w:rPr>
                <w:sz w:val="7"/>
                <w:szCs w:val="7"/>
                <w:color w:val="auto"/>
              </w:rPr>
            </w:pPr>
          </w:p>
        </w:tc>
        <w:tc>
          <w:tcPr>
            <w:tcW w:w="720" w:type="dxa"/>
            <w:vAlign w:val="bottom"/>
          </w:tcPr>
          <w:p>
            <w:pPr>
              <w:spacing w:after="0"/>
              <w:rPr>
                <w:sz w:val="7"/>
                <w:szCs w:val="7"/>
                <w:color w:val="auto"/>
              </w:rPr>
            </w:pPr>
          </w:p>
        </w:tc>
        <w:tc>
          <w:tcPr>
            <w:tcW w:w="5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bl>
    <w:p>
      <w:pPr>
        <w:spacing w:after="0" w:line="9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 ("RSUs").</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RSU represented a contingent right to receive one Marvell Technology Group Ltd. ("Marvell") common share upon vesting.</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This grant is fully vested.</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10/15/2019, 01/15/2020, 04/15/2020, 07/15/2020, 10/15/2020, 01/15/2021, 04/15/2021, 07/15/2021, 10/15/2021, 01/15/2022 and 04/15/2022.</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remaining RSUs vest quarterly on each of 10/15/2019, 01/15/2020, 04/15/2020, 07/15/2020, 10/15/2020, 01/15/2021, and 04/15/2021.</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Mr. Murphy vested as to 105,078 shares at target and as to 105,078 shares above target pursuant to the terms of the PSU RSU grant made to Mr. Murphy on August 11, 2016.</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Mr. Murphy vested as to 105,078 shares at target and as to 32,574 shares above target pursuant to the terms of the TSR RSU grant made to Mr. Murphy on August 11, 2016.</w:t>
      </w:r>
    </w:p>
    <w:p>
      <w:pPr>
        <w:spacing w:after="0" w:line="51" w:lineRule="exact"/>
        <w:rPr>
          <w:rFonts w:ascii="Arial" w:cs="Arial" w:eastAsia="Arial" w:hAnsi="Arial"/>
          <w:sz w:val="13"/>
          <w:szCs w:val="13"/>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effected pursuant to a Rule 10b5-1 trading plan adopted by the reporting person.</w:t>
      </w:r>
    </w:p>
    <w:p>
      <w:pPr>
        <w:spacing w:after="0" w:line="51" w:lineRule="exact"/>
        <w:rPr>
          <w:rFonts w:ascii="Arial" w:cs="Arial" w:eastAsia="Arial" w:hAnsi="Arial"/>
          <w:sz w:val="13"/>
          <w:szCs w:val="13"/>
          <w:color w:val="008000"/>
        </w:rPr>
      </w:pPr>
    </w:p>
    <w:p>
      <w:pPr>
        <w:ind w:left="20" w:right="360" w:firstLine="8"/>
        <w:spacing w:after="0" w:line="254" w:lineRule="auto"/>
        <w:tabs>
          <w:tab w:leader="none" w:pos="22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$25.61 to $26.14, inclusive. The reporting person undertakes to provide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22" w:lineRule="exact"/>
        <w:rPr>
          <w:rFonts w:ascii="Arial" w:cs="Arial" w:eastAsia="Arial" w:hAnsi="Arial"/>
          <w:sz w:val="13"/>
          <w:szCs w:val="13"/>
          <w:color w:val="008000"/>
        </w:rPr>
      </w:pPr>
    </w:p>
    <w:p>
      <w:pPr>
        <w:ind w:left="220" w:hanging="192"/>
        <w:spacing w:after="0"/>
        <w:tabs>
          <w:tab w:leader="none" w:pos="22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sales reported in this Form 4 were made pursuant to a Rule 10b5-1 trading plan adopted by the reporting person.</w:t>
      </w:r>
    </w:p>
    <w:p>
      <w:pPr>
        <w:spacing w:after="0" w:line="51" w:lineRule="exact"/>
        <w:rPr>
          <w:rFonts w:ascii="Arial" w:cs="Arial" w:eastAsia="Arial" w:hAnsi="Arial"/>
          <w:sz w:val="13"/>
          <w:szCs w:val="13"/>
          <w:color w:val="008000"/>
        </w:rPr>
      </w:pPr>
    </w:p>
    <w:p>
      <w:pPr>
        <w:ind w:left="20" w:right="360" w:firstLine="8"/>
        <w:spacing w:after="0" w:line="254" w:lineRule="auto"/>
        <w:tabs>
          <w:tab w:leader="none" w:pos="22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$25.69 to $26.27, inclusive. The reporting person undertakes to provide Marvell, any security holder of Marvell, or the staff of the Securities and Exchange Commission, upon request, full information regarding the number of shares sold at each separate price within the range set forth in this footnote to this Form 4.</w:t>
      </w:r>
    </w:p>
    <w:p>
      <w:pPr>
        <w:spacing w:after="0" w:line="14"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Matthew Murphy by Blair</w:t>
            </w: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07/17/2019</w:t>
            </w:r>
          </w:p>
        </w:tc>
        <w:tc>
          <w:tcPr>
            <w:tcW w:w="0" w:type="dxa"/>
            <w:vAlign w:val="bottom"/>
          </w:tcPr>
          <w:p>
            <w:pPr>
              <w:spacing w:after="0"/>
              <w:rPr>
                <w:sz w:val="1"/>
                <w:szCs w:val="1"/>
                <w:color w:val="auto"/>
              </w:rPr>
            </w:pPr>
          </w:p>
        </w:tc>
      </w:tr>
      <w:tr>
        <w:trPr>
          <w:trHeight w:val="92"/>
        </w:trPr>
        <w:tc>
          <w:tcPr>
            <w:tcW w:w="1840" w:type="dxa"/>
            <w:vAlign w:val="bottom"/>
            <w:tcBorders>
              <w:top w:val="single" w:sz="8" w:color="auto"/>
              <w:bottom w:val="single" w:sz="8" w:color="auto"/>
            </w:tcBorders>
            <w:gridSpan w:val="2"/>
            <w:vMerge w:val="restart"/>
          </w:tcPr>
          <w:p>
            <w:pPr>
              <w:spacing w:after="0"/>
              <w:rPr>
                <w:sz w:val="20"/>
                <w:szCs w:val="20"/>
                <w:color w:val="auto"/>
              </w:rPr>
            </w:pPr>
            <w:r>
              <w:rPr>
                <w:rFonts w:ascii="Arial" w:cs="Arial" w:eastAsia="Arial" w:hAnsi="Arial"/>
                <w:sz w:val="17"/>
                <w:szCs w:val="17"/>
                <w:color w:val="0000FF"/>
              </w:rPr>
              <w:t>Walters attorney-in-fact</w:t>
            </w:r>
          </w:p>
        </w:tc>
        <w:tc>
          <w:tcPr>
            <w:tcW w:w="460" w:type="dxa"/>
            <w:vAlign w:val="bottom"/>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840" w:type="dxa"/>
            <w:vAlign w:val="bottom"/>
            <w:gridSpan w:val="2"/>
            <w:vMerge w:val="continue"/>
          </w:tcPr>
          <w:p>
            <w:pPr>
              <w:spacing w:after="0"/>
              <w:rPr>
                <w:sz w:val="7"/>
                <w:szCs w:val="7"/>
                <w:color w:val="auto"/>
              </w:rPr>
            </w:pPr>
          </w:p>
        </w:tc>
        <w:tc>
          <w:tcPr>
            <w:tcW w:w="46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660" w:type="dxa"/>
            <w:vAlign w:val="bottom"/>
            <w:shd w:val="clear" w:color="auto" w:fill="000000"/>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20" w:firstLine="8"/>
        <w:spacing w:after="0" w:line="321" w:lineRule="auto"/>
        <w:tabs>
          <w:tab w:leader="none" w:pos="16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2019-12-23T16:06:33Z</dcterms:created>
  <dcterms:modified xsi:type="dcterms:W3CDTF">2019-12-23T16:06:33Z</dcterms:modified>
</cp:coreProperties>
</file>