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36"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4" w:lineRule="exact"/>
        <w:rPr>
          <w:sz w:val="24"/>
          <w:szCs w:val="24"/>
          <w:color w:val="auto"/>
        </w:rPr>
      </w:pPr>
    </w:p>
    <w:p>
      <w:pPr>
        <w:ind w:left="360"/>
        <w:spacing w:after="0" w:line="237"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-236220</wp:posOffset>
            </wp:positionV>
            <wp:extent cx="132080" cy="13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080" cy="13208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1"/>
        </w:trPr>
        <w:tc>
          <w:tcPr>
            <w:tcW w:w="6320" w:type="dxa"/>
            <w:vAlign w:val="bottom"/>
          </w:tcPr>
          <w:p>
            <w:pPr>
              <w:jc w:val="center"/>
              <w:ind w:right="15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6"/>
        </w:trPr>
        <w:tc>
          <w:tcPr>
            <w:tcW w:w="6320" w:type="dxa"/>
            <w:vAlign w:val="bottom"/>
            <w:vMerge w:val="restart"/>
          </w:tcPr>
          <w:p>
            <w:pPr>
              <w:jc w:val="center"/>
              <w:ind w:right="156"/>
              <w:spacing w:after="0" w:line="14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0"/>
        </w:trPr>
        <w:tc>
          <w:tcPr>
            <w:tcW w:w="63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4"/>
        </w:trPr>
        <w:tc>
          <w:tcPr>
            <w:tcW w:w="632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320" w:type="dxa"/>
            <w:vAlign w:val="bottom"/>
            <w:vMerge w:val="restart"/>
          </w:tcPr>
          <w:p>
            <w:pPr>
              <w:jc w:val="center"/>
              <w:ind w:right="15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4"/>
        </w:trPr>
        <w:tc>
          <w:tcPr>
            <w:tcW w:w="63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3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2"/>
        </w:trPr>
        <w:tc>
          <w:tcPr>
            <w:tcW w:w="632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6320" w:type="dxa"/>
            <w:vAlign w:val="bottom"/>
            <w:vMerge w:val="restart"/>
          </w:tcPr>
          <w:p>
            <w:pPr>
              <w:jc w:val="center"/>
              <w:ind w:right="15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3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5315585</wp:posOffset>
            </wp:positionH>
            <wp:positionV relativeFrom="paragraph">
              <wp:posOffset>-610235</wp:posOffset>
            </wp:positionV>
            <wp:extent cx="8255" cy="6108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10870"/>
                    </a:xfrm>
                    <a:prstGeom prst="rect">
                      <a:avLst/>
                    </a:prstGeom>
                    <a:noFill/>
                  </pic:spPr>
                </pic:pic>
              </a:graphicData>
            </a:graphic>
          </wp:anchor>
        </w:drawing>
        <w:drawing>
          <wp:anchor simplePos="0" relativeHeight="251657728" behindDoc="1" locked="0" layoutInCell="0" allowOverlap="1">
            <wp:simplePos x="0" y="0"/>
            <wp:positionH relativeFrom="column">
              <wp:posOffset>4011295</wp:posOffset>
            </wp:positionH>
            <wp:positionV relativeFrom="paragraph">
              <wp:posOffset>-618490</wp:posOffset>
            </wp:positionV>
            <wp:extent cx="8255" cy="6191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19125"/>
                    </a:xfrm>
                    <a:prstGeom prst="rect">
                      <a:avLst/>
                    </a:prstGeom>
                    <a:noFill/>
                  </pic:spPr>
                </pic:pic>
              </a:graphicData>
            </a:graphic>
          </wp:anchor>
        </w:drawing>
        <w:drawing>
          <wp:anchor simplePos="0" relativeHeight="251657728" behindDoc="1" locked="0" layoutInCell="0" allowOverlap="1">
            <wp:simplePos x="0" y="0"/>
            <wp:positionH relativeFrom="column">
              <wp:posOffset>4036060</wp:posOffset>
            </wp:positionH>
            <wp:positionV relativeFrom="paragraph">
              <wp:posOffset>-593725</wp:posOffset>
            </wp:positionV>
            <wp:extent cx="1263015" cy="56959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3015" cy="56959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-1609725</wp:posOffset>
            </wp:positionH>
            <wp:positionV relativeFrom="paragraph">
              <wp:posOffset>37465</wp:posOffset>
            </wp:positionV>
            <wp:extent cx="6967220" cy="16262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7220" cy="162623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280" w:space="260"/>
            <w:col w:w="8540"/>
          </w:cols>
          <w:pgMar w:left="460" w:top="216" w:right="359" w:bottom="0" w:gutter="0" w:footer="0" w:header="0"/>
        </w:sectPr>
      </w:pPr>
    </w:p>
    <w:p>
      <w:pPr>
        <w:spacing w:after="0" w:line="9"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3">
        <w:r>
          <w:rPr>
            <w:rFonts w:ascii="Times New Roman" w:cs="Times New Roman" w:eastAsia="Times New Roman" w:hAnsi="Times New Roman"/>
            <w:sz w:val="21"/>
            <w:szCs w:val="21"/>
            <w:u w:val="single" w:color="auto"/>
            <w:color w:val="0000EE"/>
          </w:rPr>
          <w:t>Hu Jean X.</w:t>
        </w:r>
      </w:hyperlink>
    </w:p>
    <w:p>
      <w:pPr>
        <w:spacing w:after="0" w:line="291" w:lineRule="exact"/>
        <w:rPr>
          <w:sz w:val="24"/>
          <w:szCs w:val="24"/>
          <w:color w:val="auto"/>
        </w:rPr>
      </w:pPr>
    </w:p>
    <w:tbl>
      <w:tblPr>
        <w:tblLayout w:type="fixed"/>
        <w:tblInd w:w="80" w:type="dxa"/>
        <w:tblCellMar>
          <w:top w:w="0" w:type="dxa"/>
          <w:left w:w="0" w:type="dxa"/>
          <w:bottom w:w="0" w:type="dxa"/>
          <w:right w:w="0" w:type="dxa"/>
        </w:tblCellMar>
      </w:tblPr>
      <w:tr>
        <w:trPr>
          <w:trHeight w:val="176"/>
        </w:trPr>
        <w:tc>
          <w:tcPr>
            <w:tcW w:w="20" w:type="dxa"/>
            <w:vAlign w:val="bottom"/>
          </w:tcPr>
          <w:p>
            <w:pPr>
              <w:spacing w:after="0"/>
              <w:rPr>
                <w:sz w:val="15"/>
                <w:szCs w:val="15"/>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68"/>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0000FF"/>
              </w:rPr>
              <w:t>5488 MARVELL LANE</w:t>
            </w:r>
          </w:p>
        </w:tc>
        <w:tc>
          <w:tcPr>
            <w:tcW w:w="15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63"/>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29"/>
        </w:trPr>
        <w:tc>
          <w:tcPr>
            <w:tcW w:w="20" w:type="dxa"/>
            <w:vAlign w:val="bottom"/>
          </w:tcPr>
          <w:p>
            <w:pPr>
              <w:spacing w:after="0"/>
              <w:rPr>
                <w:sz w:val="19"/>
                <w:szCs w:val="19"/>
                <w:color w:val="auto"/>
              </w:rPr>
            </w:pPr>
          </w:p>
        </w:tc>
        <w:tc>
          <w:tcPr>
            <w:tcW w:w="20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0000FF"/>
              </w:rPr>
              <w:t>SANTA CLARA CA</w:t>
            </w:r>
          </w:p>
        </w:tc>
        <w:tc>
          <w:tcPr>
            <w:tcW w:w="1560" w:type="dxa"/>
            <w:vAlign w:val="bottom"/>
          </w:tcPr>
          <w:p>
            <w:pPr>
              <w:ind w:left="380"/>
              <w:spacing w:after="0"/>
              <w:rPr>
                <w:sz w:val="20"/>
                <w:szCs w:val="20"/>
                <w:color w:val="auto"/>
              </w:rPr>
            </w:pPr>
            <w:r>
              <w:rPr>
                <w:rFonts w:ascii="Times New Roman" w:cs="Times New Roman" w:eastAsia="Times New Roman" w:hAnsi="Times New Roman"/>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560" w:type="dxa"/>
            <w:vAlign w:val="bottom"/>
            <w:tcBorders>
              <w:bottom w:val="single" w:sz="8" w:color="9A9A9A"/>
            </w:tcBorders>
          </w:tcPr>
          <w:p>
            <w:pPr>
              <w:spacing w:after="0"/>
              <w:rPr>
                <w:sz w:val="13"/>
                <w:szCs w:val="13"/>
                <w:color w:val="auto"/>
              </w:rPr>
            </w:pPr>
          </w:p>
        </w:tc>
      </w:tr>
      <w:tr>
        <w:trPr>
          <w:trHeight w:val="302"/>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tcPr>
          <w:p>
            <w:pPr>
              <w:ind w:left="60"/>
              <w:spacing w:after="0"/>
              <w:rPr>
                <w:sz w:val="20"/>
                <w:szCs w:val="20"/>
                <w:color w:val="auto"/>
              </w:rPr>
            </w:pPr>
            <w:r>
              <w:rPr>
                <w:rFonts w:ascii="Arial" w:cs="Arial" w:eastAsia="Arial" w:hAnsi="Arial"/>
                <w:sz w:val="13"/>
                <w:szCs w:val="13"/>
                <w:color w:val="auto"/>
              </w:rPr>
              <w:t>2.</w:t>
            </w:r>
          </w:p>
        </w:tc>
        <w:tc>
          <w:tcPr>
            <w:tcW w:w="3620" w:type="dxa"/>
            <w:vAlign w:val="bottom"/>
          </w:tcPr>
          <w:p>
            <w:pPr>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8"/>
        </w:trPr>
        <w:tc>
          <w:tcPr>
            <w:tcW w:w="3820" w:type="dxa"/>
            <w:vAlign w:val="bottom"/>
            <w:gridSpan w:val="2"/>
          </w:tcPr>
          <w:p>
            <w:pPr>
              <w:ind w:left="60"/>
              <w:spacing w:after="0" w:line="208" w:lineRule="exact"/>
              <w:rPr>
                <w:rFonts w:ascii="Times New Roman" w:cs="Times New Roman" w:eastAsia="Times New Roman" w:hAnsi="Times New Roman"/>
                <w:sz w:val="21"/>
                <w:szCs w:val="21"/>
                <w:u w:val="single" w:color="auto"/>
                <w:color w:val="0000EE"/>
              </w:rPr>
            </w:pPr>
            <w:hyperlink r:id="rId14">
              <w:r>
                <w:rPr>
                  <w:rFonts w:ascii="Times New Roman" w:cs="Times New Roman" w:eastAsia="Times New Roman" w:hAnsi="Times New Roman"/>
                  <w:sz w:val="21"/>
                  <w:szCs w:val="21"/>
                  <w:u w:val="single" w:color="auto"/>
                  <w:color w:val="0000EE"/>
                </w:rPr>
                <w:t>MARVELL TECHNOLOGY GROUP LTD</w:t>
              </w:r>
            </w:hyperlink>
          </w:p>
        </w:tc>
        <w:tc>
          <w:tcPr>
            <w:tcW w:w="186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76"/>
        </w:trPr>
        <w:tc>
          <w:tcPr>
            <w:tcW w:w="3820" w:type="dxa"/>
            <w:vAlign w:val="bottom"/>
            <w:gridSpan w:val="2"/>
            <w:vMerge w:val="restart"/>
          </w:tcPr>
          <w:p>
            <w:pPr>
              <w:ind w:left="60"/>
              <w:spacing w:after="0"/>
              <w:rPr>
                <w:sz w:val="20"/>
                <w:szCs w:val="20"/>
                <w:color w:val="auto"/>
              </w:rPr>
            </w:pPr>
            <w:r>
              <w:rPr>
                <w:rFonts w:ascii="Times New Roman" w:cs="Times New Roman" w:eastAsia="Times New Roman" w:hAnsi="Times New Roman"/>
                <w:sz w:val="21"/>
                <w:szCs w:val="21"/>
                <w:color w:val="auto"/>
              </w:rPr>
              <w:t xml:space="preserve">[ </w:t>
            </w:r>
            <w:r>
              <w:rPr>
                <w:rFonts w:ascii="Times New Roman" w:cs="Times New Roman" w:eastAsia="Times New Roman" w:hAnsi="Times New Roman"/>
                <w:sz w:val="16"/>
                <w:szCs w:val="16"/>
                <w:color w:val="0000FF"/>
              </w:rPr>
              <w:t>MRVL</w:t>
            </w:r>
            <w:r>
              <w:rPr>
                <w:rFonts w:ascii="Times New Roman" w:cs="Times New Roman" w:eastAsia="Times New Roman" w:hAnsi="Times New Roman"/>
                <w:sz w:val="21"/>
                <w:szCs w:val="21"/>
                <w:color w:val="auto"/>
              </w:rPr>
              <w:t xml:space="preserve"> ]</w:t>
            </w:r>
          </w:p>
        </w:tc>
        <w:tc>
          <w:tcPr>
            <w:tcW w:w="2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44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20"/>
        </w:trPr>
        <w:tc>
          <w:tcPr>
            <w:tcW w:w="3820" w:type="dxa"/>
            <w:vAlign w:val="bottom"/>
            <w:gridSpan w:val="2"/>
            <w:vMerge w:val="continue"/>
          </w:tcPr>
          <w:p>
            <w:pPr>
              <w:spacing w:after="0"/>
              <w:rPr>
                <w:sz w:val="10"/>
                <w:szCs w:val="10"/>
                <w:color w:val="auto"/>
              </w:rPr>
            </w:pPr>
          </w:p>
        </w:tc>
        <w:tc>
          <w:tcPr>
            <w:tcW w:w="200" w:type="dxa"/>
            <w:vAlign w:val="bottom"/>
          </w:tcPr>
          <w:p>
            <w:pPr>
              <w:spacing w:after="0"/>
              <w:rPr>
                <w:sz w:val="10"/>
                <w:szCs w:val="10"/>
                <w:color w:val="auto"/>
              </w:rPr>
            </w:pPr>
          </w:p>
        </w:tc>
        <w:tc>
          <w:tcPr>
            <w:tcW w:w="300" w:type="dxa"/>
            <w:vAlign w:val="bottom"/>
            <w:vMerge w:val="restart"/>
          </w:tcPr>
          <w:p>
            <w:pPr>
              <w:ind w:left="60"/>
              <w:spacing w:after="0" w:line="162" w:lineRule="exact"/>
              <w:rPr>
                <w:sz w:val="20"/>
                <w:szCs w:val="20"/>
                <w:color w:val="auto"/>
              </w:rPr>
            </w:pPr>
            <w:r>
              <w:rPr>
                <w:rFonts w:ascii="Times New Roman" w:cs="Times New Roman" w:eastAsia="Times New Roman" w:hAnsi="Times New Roman"/>
                <w:sz w:val="17"/>
                <w:szCs w:val="17"/>
                <w:color w:val="0000FF"/>
              </w:rPr>
              <w:t>X</w:t>
            </w: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1"/>
        </w:trPr>
        <w:tc>
          <w:tcPr>
            <w:tcW w:w="200" w:type="dxa"/>
            <w:vAlign w:val="bottom"/>
          </w:tcPr>
          <w:p>
            <w:pPr>
              <w:spacing w:after="0"/>
              <w:rPr>
                <w:sz w:val="3"/>
                <w:szCs w:val="3"/>
                <w:color w:val="auto"/>
              </w:rPr>
            </w:pPr>
          </w:p>
        </w:tc>
        <w:tc>
          <w:tcPr>
            <w:tcW w:w="3620" w:type="dxa"/>
            <w:vAlign w:val="bottom"/>
          </w:tcPr>
          <w:p>
            <w:pPr>
              <w:spacing w:after="0"/>
              <w:rPr>
                <w:sz w:val="3"/>
                <w:szCs w:val="3"/>
                <w:color w:val="auto"/>
              </w:rPr>
            </w:pPr>
          </w:p>
        </w:tc>
        <w:tc>
          <w:tcPr>
            <w:tcW w:w="200" w:type="dxa"/>
            <w:vAlign w:val="bottom"/>
          </w:tcPr>
          <w:p>
            <w:pPr>
              <w:spacing w:after="0"/>
              <w:rPr>
                <w:sz w:val="3"/>
                <w:szCs w:val="3"/>
                <w:color w:val="auto"/>
              </w:rPr>
            </w:pPr>
          </w:p>
        </w:tc>
        <w:tc>
          <w:tcPr>
            <w:tcW w:w="300" w:type="dxa"/>
            <w:vAlign w:val="bottom"/>
            <w:vMerge w:val="continue"/>
          </w:tcPr>
          <w:p>
            <w:pPr>
              <w:spacing w:after="0"/>
              <w:rPr>
                <w:sz w:val="3"/>
                <w:szCs w:val="3"/>
                <w:color w:val="auto"/>
              </w:rPr>
            </w:pPr>
          </w:p>
        </w:tc>
        <w:tc>
          <w:tcPr>
            <w:tcW w:w="1360" w:type="dxa"/>
            <w:vAlign w:val="bottom"/>
            <w:vMerge w:val="continue"/>
          </w:tcPr>
          <w:p>
            <w:pPr>
              <w:spacing w:after="0"/>
              <w:rPr>
                <w:sz w:val="3"/>
                <w:szCs w:val="3"/>
                <w:color w:val="auto"/>
              </w:rPr>
            </w:pPr>
          </w:p>
        </w:tc>
        <w:tc>
          <w:tcPr>
            <w:tcW w:w="144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5"/>
        </w:trPr>
        <w:tc>
          <w:tcPr>
            <w:tcW w:w="200" w:type="dxa"/>
            <w:vAlign w:val="bottom"/>
            <w:tcBorders>
              <w:bottom w:val="single" w:sz="8" w:color="2C2C2C"/>
            </w:tcBorders>
          </w:tcPr>
          <w:p>
            <w:pPr>
              <w:spacing w:after="0"/>
              <w:rPr>
                <w:sz w:val="7"/>
                <w:szCs w:val="7"/>
                <w:color w:val="auto"/>
              </w:rPr>
            </w:pPr>
          </w:p>
        </w:tc>
        <w:tc>
          <w:tcPr>
            <w:tcW w:w="3620" w:type="dxa"/>
            <w:vAlign w:val="bottom"/>
            <w:tcBorders>
              <w:bottom w:val="single" w:sz="8" w:color="2C2C2C"/>
            </w:tcBorders>
          </w:tcPr>
          <w:p>
            <w:pPr>
              <w:spacing w:after="0"/>
              <w:rPr>
                <w:sz w:val="7"/>
                <w:szCs w:val="7"/>
                <w:color w:val="auto"/>
              </w:rPr>
            </w:pPr>
          </w:p>
        </w:tc>
        <w:tc>
          <w:tcPr>
            <w:tcW w:w="200" w:type="dxa"/>
            <w:vAlign w:val="bottom"/>
          </w:tcPr>
          <w:p>
            <w:pPr>
              <w:spacing w:after="0"/>
              <w:rPr>
                <w:sz w:val="7"/>
                <w:szCs w:val="7"/>
                <w:color w:val="auto"/>
              </w:rPr>
            </w:pPr>
          </w:p>
        </w:tc>
        <w:tc>
          <w:tcPr>
            <w:tcW w:w="300" w:type="dxa"/>
            <w:vAlign w:val="bottom"/>
          </w:tcPr>
          <w:p>
            <w:pPr>
              <w:spacing w:after="0"/>
              <w:rPr>
                <w:sz w:val="7"/>
                <w:szCs w:val="7"/>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1"/>
        </w:trPr>
        <w:tc>
          <w:tcPr>
            <w:tcW w:w="200" w:type="dxa"/>
            <w:vAlign w:val="bottom"/>
            <w:vMerge w:val="restart"/>
          </w:tcPr>
          <w:p>
            <w:pPr>
              <w:ind w:left="60"/>
              <w:spacing w:after="0"/>
              <w:rPr>
                <w:sz w:val="20"/>
                <w:szCs w:val="20"/>
                <w:color w:val="auto"/>
              </w:rPr>
            </w:pPr>
            <w:r>
              <w:rPr>
                <w:rFonts w:ascii="Arial" w:cs="Arial" w:eastAsia="Arial" w:hAnsi="Arial"/>
                <w:sz w:val="13"/>
                <w:szCs w:val="13"/>
                <w:color w:val="auto"/>
              </w:rPr>
              <w:t>3.</w:t>
            </w:r>
          </w:p>
        </w:tc>
        <w:tc>
          <w:tcPr>
            <w:tcW w:w="3620" w:type="dxa"/>
            <w:vAlign w:val="bottom"/>
            <w:vMerge w:val="restart"/>
          </w:tcPr>
          <w:p>
            <w:pPr>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360" w:type="dxa"/>
            <w:vAlign w:val="bottom"/>
            <w:vMerge w:val="continue"/>
          </w:tcPr>
          <w:p>
            <w:pPr>
              <w:spacing w:after="0"/>
              <w:rPr>
                <w:sz w:val="6"/>
                <w:szCs w:val="6"/>
                <w:color w:val="auto"/>
              </w:rPr>
            </w:pPr>
          </w:p>
        </w:tc>
        <w:tc>
          <w:tcPr>
            <w:tcW w:w="14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76"/>
        </w:trPr>
        <w:tc>
          <w:tcPr>
            <w:tcW w:w="200" w:type="dxa"/>
            <w:vAlign w:val="bottom"/>
            <w:vMerge w:val="continue"/>
          </w:tcPr>
          <w:p>
            <w:pPr>
              <w:spacing w:after="0"/>
              <w:rPr>
                <w:sz w:val="15"/>
                <w:szCs w:val="15"/>
                <w:color w:val="auto"/>
              </w:rPr>
            </w:pPr>
          </w:p>
        </w:tc>
        <w:tc>
          <w:tcPr>
            <w:tcW w:w="3620" w:type="dxa"/>
            <w:vAlign w:val="bottom"/>
            <w:vMerge w:val="continue"/>
          </w:tcPr>
          <w:p>
            <w:pPr>
              <w:spacing w:after="0"/>
              <w:rPr>
                <w:sz w:val="15"/>
                <w:szCs w:val="15"/>
                <w:color w:val="auto"/>
              </w:rPr>
            </w:pPr>
          </w:p>
        </w:tc>
        <w:tc>
          <w:tcPr>
            <w:tcW w:w="2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800" w:type="dxa"/>
            <w:vAlign w:val="bottom"/>
            <w:gridSpan w:val="2"/>
          </w:tcPr>
          <w:p>
            <w:pPr>
              <w:ind w:left="360"/>
              <w:spacing w:after="0" w:line="176" w:lineRule="exact"/>
              <w:rPr>
                <w:sz w:val="20"/>
                <w:szCs w:val="20"/>
                <w:color w:val="auto"/>
              </w:rPr>
            </w:pPr>
            <w:r>
              <w:rPr>
                <w:rFonts w:ascii="Times New Roman" w:cs="Times New Roman" w:eastAsia="Times New Roman" w:hAnsi="Times New Roman"/>
                <w:sz w:val="17"/>
                <w:szCs w:val="17"/>
                <w:color w:val="0000FF"/>
              </w:rPr>
              <w:t>Chief Financial Officer</w:t>
            </w:r>
          </w:p>
        </w:tc>
        <w:tc>
          <w:tcPr>
            <w:tcW w:w="0" w:type="dxa"/>
            <w:vAlign w:val="bottom"/>
          </w:tcPr>
          <w:p>
            <w:pPr>
              <w:spacing w:after="0"/>
              <w:rPr>
                <w:sz w:val="1"/>
                <w:szCs w:val="1"/>
                <w:color w:val="auto"/>
              </w:rPr>
            </w:pPr>
          </w:p>
        </w:tc>
      </w:tr>
      <w:tr>
        <w:trPr>
          <w:trHeight w:val="219"/>
        </w:trPr>
        <w:tc>
          <w:tcPr>
            <w:tcW w:w="382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0000FF"/>
              </w:rPr>
              <w:t>10/15/2020</w:t>
            </w:r>
          </w:p>
        </w:tc>
        <w:tc>
          <w:tcPr>
            <w:tcW w:w="2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14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0"/>
        </w:trPr>
        <w:tc>
          <w:tcPr>
            <w:tcW w:w="200" w:type="dxa"/>
            <w:vAlign w:val="bottom"/>
            <w:tcBorders>
              <w:bottom w:val="single" w:sz="8" w:color="2C2C2C"/>
            </w:tcBorders>
          </w:tcPr>
          <w:p>
            <w:pPr>
              <w:spacing w:after="0"/>
              <w:rPr>
                <w:sz w:val="5"/>
                <w:szCs w:val="5"/>
                <w:color w:val="auto"/>
              </w:rPr>
            </w:pPr>
          </w:p>
        </w:tc>
        <w:tc>
          <w:tcPr>
            <w:tcW w:w="362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10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194"/>
        </w:trPr>
        <w:tc>
          <w:tcPr>
            <w:tcW w:w="200" w:type="dxa"/>
            <w:vAlign w:val="bottom"/>
          </w:tcPr>
          <w:p>
            <w:pPr>
              <w:ind w:left="60"/>
              <w:spacing w:after="0"/>
              <w:rPr>
                <w:sz w:val="20"/>
                <w:szCs w:val="20"/>
                <w:color w:val="auto"/>
              </w:rPr>
            </w:pPr>
            <w:r>
              <w:rPr>
                <w:rFonts w:ascii="Arial" w:cs="Arial" w:eastAsia="Arial" w:hAnsi="Arial"/>
                <w:sz w:val="13"/>
                <w:szCs w:val="13"/>
                <w:color w:val="auto"/>
              </w:rPr>
              <w:t>4.</w:t>
            </w:r>
          </w:p>
        </w:tc>
        <w:tc>
          <w:tcPr>
            <w:tcW w:w="3620" w:type="dxa"/>
            <w:vAlign w:val="bottom"/>
          </w:tcPr>
          <w:p>
            <w:pPr>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spacing w:after="0" w:line="1" w:lineRule="exact"/>
        <w:rPr>
          <w:sz w:val="24"/>
          <w:szCs w:val="24"/>
          <w:color w:val="auto"/>
        </w:rPr>
      </w:pPr>
    </w:p>
    <w:p>
      <w:pPr>
        <w:ind w:left="4080"/>
        <w:spacing w:after="0"/>
        <w:tabs>
          <w:tab w:leader="none" w:pos="4400" w:val="left"/>
        </w:tabs>
        <w:rPr>
          <w:sz w:val="20"/>
          <w:szCs w:val="20"/>
          <w:color w:val="auto"/>
        </w:rPr>
      </w:pPr>
      <w:r>
        <w:rPr>
          <w:rFonts w:ascii="Times New Roman" w:cs="Times New Roman" w:eastAsia="Times New Roman" w:hAnsi="Times New Roman"/>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80"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spacing w:after="0" w:line="10"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Person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-2435225</wp:posOffset>
            </wp:positionH>
            <wp:positionV relativeFrom="paragraph">
              <wp:posOffset>153035</wp:posOffset>
            </wp:positionV>
            <wp:extent cx="6967220" cy="23856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967220" cy="2385695"/>
                    </a:xfrm>
                    <a:prstGeom prst="rect">
                      <a:avLst/>
                    </a:prstGeom>
                    <a:noFill/>
                  </pic:spPr>
                </pic:pic>
              </a:graphicData>
            </a:graphic>
          </wp:anchor>
        </w:drawing>
      </w:r>
    </w:p>
    <w:p>
      <w:pPr>
        <w:spacing w:after="0" w:line="298" w:lineRule="exact"/>
        <w:rPr>
          <w:sz w:val="24"/>
          <w:szCs w:val="24"/>
          <w:color w:val="auto"/>
        </w:rPr>
      </w:pPr>
    </w:p>
    <w:p>
      <w:pPr>
        <w:sectPr>
          <w:pgSz w:w="11900" w:h="16838" w:orient="portrait"/>
          <w:cols w:equalWidth="0" w:num="2">
            <w:col w:w="3740" w:space="100"/>
            <w:col w:w="7240"/>
          </w:cols>
          <w:pgMar w:left="460" w:top="216" w:right="35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8"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46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tcPr>
          <w:p>
            <w:pPr>
              <w:ind w:left="72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7. Nature</w:t>
            </w: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2460" w:type="dxa"/>
            <w:vAlign w:val="bottom"/>
          </w:tcPr>
          <w:p>
            <w:pPr>
              <w:spacing w:after="0"/>
              <w:rPr>
                <w:sz w:val="10"/>
                <w:szCs w:val="10"/>
                <w:color w:val="auto"/>
              </w:rPr>
            </w:pPr>
          </w:p>
        </w:tc>
        <w:tc>
          <w:tcPr>
            <w:tcW w:w="1740" w:type="dxa"/>
            <w:vAlign w:val="bottom"/>
          </w:tcPr>
          <w:p>
            <w:pPr>
              <w:ind w:left="720"/>
              <w:spacing w:after="0" w:line="125"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5"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5"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3"/>
          </w:tcPr>
          <w:p>
            <w:pPr>
              <w:ind w:left="60"/>
              <w:spacing w:after="0" w:line="125" w:lineRule="exact"/>
              <w:rPr>
                <w:sz w:val="20"/>
                <w:szCs w:val="20"/>
                <w:color w:val="auto"/>
              </w:rPr>
            </w:pPr>
            <w:r>
              <w:rPr>
                <w:rFonts w:ascii="Arial" w:cs="Arial" w:eastAsia="Arial" w:hAnsi="Arial"/>
                <w:sz w:val="12"/>
                <w:szCs w:val="12"/>
                <w:b w:val="1"/>
                <w:bCs w:val="1"/>
                <w:color w:val="auto"/>
              </w:rPr>
              <w:t>Disposed Of (D) (Instr. 3, 4 and 5)</w:t>
            </w:r>
          </w:p>
        </w:tc>
        <w:tc>
          <w:tcPr>
            <w:tcW w:w="1120" w:type="dxa"/>
            <w:vAlign w:val="bottom"/>
          </w:tcPr>
          <w:p>
            <w:pPr>
              <w:ind w:left="60"/>
              <w:spacing w:after="0" w:line="12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80"/>
              <w:spacing w:after="0" w:line="125" w:lineRule="exact"/>
              <w:rPr>
                <w:sz w:val="20"/>
                <w:szCs w:val="20"/>
                <w:color w:val="auto"/>
              </w:rPr>
            </w:pPr>
            <w:r>
              <w:rPr>
                <w:rFonts w:ascii="Arial" w:cs="Arial" w:eastAsia="Arial" w:hAnsi="Arial"/>
                <w:sz w:val="12"/>
                <w:szCs w:val="12"/>
                <w:b w:val="1"/>
                <w:bCs w:val="1"/>
                <w:color w:val="auto"/>
              </w:rPr>
              <w:t>Form: Direct</w:t>
            </w:r>
          </w:p>
        </w:tc>
        <w:tc>
          <w:tcPr>
            <w:tcW w:w="780" w:type="dxa"/>
            <w:vAlign w:val="bottom"/>
          </w:tcPr>
          <w:p>
            <w:pPr>
              <w:ind w:left="80"/>
              <w:spacing w:after="0" w:line="125" w:lineRule="exact"/>
              <w:rPr>
                <w:sz w:val="20"/>
                <w:szCs w:val="20"/>
                <w:color w:val="auto"/>
              </w:rPr>
            </w:pPr>
            <w:r>
              <w:rPr>
                <w:rFonts w:ascii="Arial" w:cs="Arial" w:eastAsia="Arial" w:hAnsi="Arial"/>
                <w:sz w:val="12"/>
                <w:szCs w:val="12"/>
                <w:b w:val="1"/>
                <w:bCs w:val="1"/>
                <w:color w:val="auto"/>
              </w:rPr>
              <w:t>of Indirect</w:t>
            </w: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460" w:type="dxa"/>
            <w:vAlign w:val="bottom"/>
          </w:tcPr>
          <w:p>
            <w:pPr>
              <w:spacing w:after="0"/>
              <w:rPr>
                <w:sz w:val="11"/>
                <w:szCs w:val="11"/>
                <w:color w:val="auto"/>
              </w:rPr>
            </w:pPr>
          </w:p>
        </w:tc>
        <w:tc>
          <w:tcPr>
            <w:tcW w:w="1740" w:type="dxa"/>
            <w:vAlign w:val="bottom"/>
          </w:tcPr>
          <w:p>
            <w:pPr>
              <w:jc w:val="center"/>
              <w:ind w:left="583"/>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 or Indirect</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246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2460" w:type="dxa"/>
            <w:vAlign w:val="bottom"/>
          </w:tcPr>
          <w:p>
            <w:pPr>
              <w:spacing w:after="0"/>
              <w:rPr>
                <w:sz w:val="6"/>
                <w:szCs w:val="6"/>
                <w:color w:val="auto"/>
              </w:rPr>
            </w:pPr>
          </w:p>
        </w:tc>
        <w:tc>
          <w:tcPr>
            <w:tcW w:w="17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112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780" w:type="dxa"/>
            <w:vAlign w:val="bottom"/>
            <w:vMerge w:val="restart"/>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24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100" w:type="dxa"/>
            <w:vAlign w:val="bottom"/>
          </w:tcPr>
          <w:p>
            <w:pPr>
              <w:spacing w:after="0"/>
              <w:rPr>
                <w:sz w:val="2"/>
                <w:szCs w:val="2"/>
                <w:color w:val="auto"/>
              </w:rPr>
            </w:pPr>
          </w:p>
        </w:tc>
        <w:tc>
          <w:tcPr>
            <w:tcW w:w="780" w:type="dxa"/>
            <w:vAlign w:val="bottom"/>
          </w:tcPr>
          <w:p>
            <w:pPr>
              <w:spacing w:after="0"/>
              <w:rPr>
                <w:sz w:val="2"/>
                <w:szCs w:val="2"/>
                <w:color w:val="auto"/>
              </w:rPr>
            </w:pPr>
          </w:p>
        </w:tc>
        <w:tc>
          <w:tcPr>
            <w:tcW w:w="760" w:type="dxa"/>
            <w:vAlign w:val="bottom"/>
          </w:tcPr>
          <w:p>
            <w:pPr>
              <w:spacing w:after="0"/>
              <w:rPr>
                <w:sz w:val="2"/>
                <w:szCs w:val="2"/>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2"/>
                <w:szCs w:val="2"/>
                <w:color w:val="auto"/>
              </w:rPr>
            </w:pPr>
          </w:p>
        </w:tc>
        <w:tc>
          <w:tcPr>
            <w:tcW w:w="1120" w:type="dxa"/>
            <w:vAlign w:val="bottom"/>
            <w:vMerge w:val="continue"/>
          </w:tcPr>
          <w:p>
            <w:pPr>
              <w:spacing w:after="0"/>
              <w:rPr>
                <w:sz w:val="2"/>
                <w:szCs w:val="2"/>
                <w:color w:val="auto"/>
              </w:rPr>
            </w:pPr>
          </w:p>
        </w:tc>
        <w:tc>
          <w:tcPr>
            <w:tcW w:w="920" w:type="dxa"/>
            <w:vAlign w:val="bottom"/>
          </w:tcPr>
          <w:p>
            <w:pPr>
              <w:spacing w:after="0"/>
              <w:rPr>
                <w:sz w:val="2"/>
                <w:szCs w:val="2"/>
                <w:color w:val="auto"/>
              </w:rPr>
            </w:pPr>
          </w:p>
        </w:tc>
        <w:tc>
          <w:tcPr>
            <w:tcW w:w="78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2460" w:type="dxa"/>
            <w:vAlign w:val="bottom"/>
          </w:tcPr>
          <w:p>
            <w:pPr>
              <w:spacing w:after="0"/>
              <w:rPr>
                <w:sz w:val="11"/>
                <w:szCs w:val="11"/>
                <w:color w:val="auto"/>
              </w:rPr>
            </w:pPr>
          </w:p>
        </w:tc>
        <w:tc>
          <w:tcPr>
            <w:tcW w:w="17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vMerge w:val="continue"/>
          </w:tcPr>
          <w:p>
            <w:pPr>
              <w:spacing w:after="0"/>
              <w:rPr>
                <w:sz w:val="11"/>
                <w:szCs w:val="11"/>
                <w:color w:val="auto"/>
              </w:rPr>
            </w:pP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9"/>
        </w:trPr>
        <w:tc>
          <w:tcPr>
            <w:tcW w:w="20" w:type="dxa"/>
            <w:vAlign w:val="bottom"/>
          </w:tcPr>
          <w:p>
            <w:pPr>
              <w:spacing w:after="0"/>
              <w:rPr>
                <w:sz w:val="8"/>
                <w:szCs w:val="8"/>
                <w:color w:val="auto"/>
              </w:rPr>
            </w:pPr>
          </w:p>
        </w:tc>
        <w:tc>
          <w:tcPr>
            <w:tcW w:w="2460" w:type="dxa"/>
            <w:vAlign w:val="bottom"/>
          </w:tcPr>
          <w:p>
            <w:pPr>
              <w:spacing w:after="0"/>
              <w:rPr>
                <w:sz w:val="8"/>
                <w:szCs w:val="8"/>
                <w:color w:val="auto"/>
              </w:rPr>
            </w:pPr>
          </w:p>
        </w:tc>
        <w:tc>
          <w:tcPr>
            <w:tcW w:w="1740" w:type="dxa"/>
            <w:vAlign w:val="bottom"/>
          </w:tcPr>
          <w:p>
            <w:pPr>
              <w:spacing w:after="0"/>
              <w:rPr>
                <w:sz w:val="8"/>
                <w:szCs w:val="8"/>
                <w:color w:val="auto"/>
              </w:rPr>
            </w:pPr>
          </w:p>
        </w:tc>
        <w:tc>
          <w:tcPr>
            <w:tcW w:w="110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5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760" w:type="dxa"/>
            <w:vAlign w:val="bottom"/>
            <w:vMerge w:val="continue"/>
          </w:tcPr>
          <w:p>
            <w:pPr>
              <w:spacing w:after="0"/>
              <w:rPr>
                <w:sz w:val="8"/>
                <w:szCs w:val="8"/>
                <w:color w:val="auto"/>
              </w:rPr>
            </w:pPr>
          </w:p>
        </w:tc>
        <w:tc>
          <w:tcPr>
            <w:tcW w:w="11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2460" w:type="dxa"/>
            <w:vAlign w:val="bottom"/>
          </w:tcPr>
          <w:p>
            <w:pPr>
              <w:spacing w:after="0"/>
              <w:rPr>
                <w:sz w:val="5"/>
                <w:szCs w:val="5"/>
                <w:color w:val="auto"/>
              </w:rPr>
            </w:pPr>
          </w:p>
        </w:tc>
        <w:tc>
          <w:tcPr>
            <w:tcW w:w="17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6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760" w:type="dxa"/>
            <w:vAlign w:val="bottom"/>
          </w:tcPr>
          <w:p>
            <w:pPr>
              <w:spacing w:after="0"/>
              <w:rPr>
                <w:sz w:val="5"/>
                <w:szCs w:val="5"/>
                <w:color w:val="auto"/>
              </w:rPr>
            </w:pPr>
          </w:p>
        </w:tc>
        <w:tc>
          <w:tcPr>
            <w:tcW w:w="1120" w:type="dxa"/>
            <w:vAlign w:val="bottom"/>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460" w:type="dxa"/>
            <w:vAlign w:val="bottom"/>
            <w:tcBorders>
              <w:bottom w:val="single" w:sz="8" w:color="2C2C2C"/>
            </w:tcBorders>
          </w:tcPr>
          <w:p>
            <w:pPr>
              <w:spacing w:after="0"/>
              <w:rPr>
                <w:sz w:val="3"/>
                <w:szCs w:val="3"/>
                <w:color w:val="auto"/>
              </w:rPr>
            </w:pPr>
          </w:p>
        </w:tc>
        <w:tc>
          <w:tcPr>
            <w:tcW w:w="174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246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740" w:type="dxa"/>
            <w:vAlign w:val="bottom"/>
            <w:tcBorders>
              <w:bottom w:val="single" w:sz="8" w:color="2C2C2C"/>
            </w:tcBorders>
          </w:tcPr>
          <w:p>
            <w:pPr>
              <w:jc w:val="center"/>
              <w:ind w:left="583"/>
              <w:spacing w:after="0"/>
              <w:rPr>
                <w:sz w:val="20"/>
                <w:szCs w:val="20"/>
                <w:color w:val="auto"/>
              </w:rPr>
            </w:pPr>
            <w:r>
              <w:rPr>
                <w:rFonts w:ascii="Times New Roman" w:cs="Times New Roman" w:eastAsia="Times New Roman" w:hAnsi="Times New Roman"/>
                <w:sz w:val="17"/>
                <w:szCs w:val="17"/>
                <w:color w:val="0000FF"/>
                <w:w w:val="98"/>
              </w:rPr>
              <w:t>10/15/2020</w:t>
            </w:r>
          </w:p>
        </w:tc>
        <w:tc>
          <w:tcPr>
            <w:tcW w:w="11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Times New Roman" w:cs="Times New Roman" w:eastAsia="Times New Roman" w:hAnsi="Times New Roman"/>
                <w:sz w:val="13"/>
                <w:szCs w:val="13"/>
                <w:color w:val="0000FF"/>
              </w:rPr>
              <w:t>S</w:t>
            </w:r>
          </w:p>
        </w:tc>
        <w:tc>
          <w:tcPr>
            <w:tcW w:w="76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8"/>
              </w:rPr>
              <w:t>19,706</w:t>
            </w:r>
          </w:p>
        </w:tc>
        <w:tc>
          <w:tcPr>
            <w:tcW w:w="520" w:type="dxa"/>
            <w:vAlign w:val="bottom"/>
            <w:tcBorders>
              <w:bottom w:val="single" w:sz="8" w:color="2C2C2C"/>
            </w:tcBorders>
          </w:tcPr>
          <w:p>
            <w:pPr>
              <w:ind w:left="240"/>
              <w:spacing w:after="0"/>
              <w:rPr>
                <w:sz w:val="20"/>
                <w:szCs w:val="20"/>
                <w:color w:val="auto"/>
              </w:rPr>
            </w:pPr>
            <w:r>
              <w:rPr>
                <w:rFonts w:ascii="Times New Roman" w:cs="Times New Roman" w:eastAsia="Times New Roman" w:hAnsi="Times New Roman"/>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3"/>
              </w:rPr>
              <w:t>$</w:t>
            </w:r>
            <w:r>
              <w:rPr>
                <w:rFonts w:ascii="Times New Roman" w:cs="Times New Roman" w:eastAsia="Times New Roman" w:hAnsi="Times New Roman"/>
                <w:sz w:val="17"/>
                <w:szCs w:val="17"/>
                <w:color w:val="0000FF"/>
                <w:w w:val="93"/>
              </w:rPr>
              <w:t>42.77</w:t>
            </w:r>
            <w:r>
              <w:rPr>
                <w:rFonts w:ascii="Times New Roman" w:cs="Times New Roman" w:eastAsia="Times New Roman" w:hAnsi="Times New Roman"/>
                <w:sz w:val="21"/>
                <w:szCs w:val="21"/>
                <w:color w:val="008000"/>
                <w:w w:val="93"/>
                <w:vertAlign w:val="superscript"/>
              </w:rPr>
              <w:t>(1)</w:t>
            </w:r>
          </w:p>
        </w:tc>
        <w:tc>
          <w:tcPr>
            <w:tcW w:w="1120" w:type="dxa"/>
            <w:vAlign w:val="bottom"/>
            <w:tcBorders>
              <w:bottom w:val="single" w:sz="8" w:color="2C2C2C"/>
            </w:tcBorders>
          </w:tcPr>
          <w:p>
            <w:pPr>
              <w:jc w:val="right"/>
              <w:ind w:right="209"/>
              <w:spacing w:after="0"/>
              <w:rPr>
                <w:sz w:val="20"/>
                <w:szCs w:val="20"/>
                <w:color w:val="auto"/>
              </w:rPr>
            </w:pPr>
            <w:r>
              <w:rPr>
                <w:rFonts w:ascii="Times New Roman" w:cs="Times New Roman" w:eastAsia="Times New Roman" w:hAnsi="Times New Roman"/>
                <w:sz w:val="17"/>
                <w:szCs w:val="17"/>
                <w:color w:val="0000FF"/>
              </w:rPr>
              <w:t>122,486</w:t>
            </w:r>
          </w:p>
        </w:tc>
        <w:tc>
          <w:tcPr>
            <w:tcW w:w="920" w:type="dxa"/>
            <w:vAlign w:val="bottom"/>
            <w:tcBorders>
              <w:bottom w:val="single" w:sz="8" w:color="2C2C2C"/>
            </w:tcBorders>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460" w:type="dxa"/>
            <w:vAlign w:val="bottom"/>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740" w:type="dxa"/>
            <w:vAlign w:val="bottom"/>
          </w:tcPr>
          <w:p>
            <w:pPr>
              <w:jc w:val="center"/>
              <w:ind w:left="583"/>
              <w:spacing w:after="0"/>
              <w:rPr>
                <w:sz w:val="20"/>
                <w:szCs w:val="20"/>
                <w:color w:val="auto"/>
              </w:rPr>
            </w:pPr>
            <w:r>
              <w:rPr>
                <w:rFonts w:ascii="Times New Roman" w:cs="Times New Roman" w:eastAsia="Times New Roman" w:hAnsi="Times New Roman"/>
                <w:sz w:val="17"/>
                <w:szCs w:val="17"/>
                <w:color w:val="0000FF"/>
                <w:w w:val="98"/>
              </w:rPr>
              <w:t>10/15/2020</w:t>
            </w:r>
          </w:p>
        </w:tc>
        <w:tc>
          <w:tcPr>
            <w:tcW w:w="1100" w:type="dxa"/>
            <w:vAlign w:val="bottom"/>
          </w:tcPr>
          <w:p>
            <w:pPr>
              <w:spacing w:after="0"/>
              <w:rPr>
                <w:sz w:val="22"/>
                <w:szCs w:val="22"/>
                <w:color w:val="auto"/>
              </w:rPr>
            </w:pPr>
          </w:p>
        </w:tc>
        <w:tc>
          <w:tcPr>
            <w:tcW w:w="780" w:type="dxa"/>
            <w:vAlign w:val="bottom"/>
          </w:tcPr>
          <w:p>
            <w:pPr>
              <w:jc w:val="center"/>
              <w:ind w:right="280"/>
              <w:spacing w:after="0"/>
              <w:rPr>
                <w:sz w:val="20"/>
                <w:szCs w:val="20"/>
                <w:color w:val="auto"/>
              </w:rPr>
            </w:pPr>
            <w:r>
              <w:rPr>
                <w:rFonts w:ascii="Times New Roman" w:cs="Times New Roman" w:eastAsia="Times New Roman" w:hAnsi="Times New Roman"/>
                <w:sz w:val="13"/>
                <w:szCs w:val="13"/>
                <w:color w:val="0000FF"/>
              </w:rPr>
              <w:t>M</w:t>
            </w:r>
          </w:p>
        </w:tc>
        <w:tc>
          <w:tcPr>
            <w:tcW w:w="76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9"/>
              </w:rPr>
              <w:t>3,104</w:t>
            </w:r>
          </w:p>
        </w:tc>
        <w:tc>
          <w:tcPr>
            <w:tcW w:w="520" w:type="dxa"/>
            <w:vAlign w:val="bottom"/>
          </w:tcPr>
          <w:p>
            <w:pPr>
              <w:ind w:left="240"/>
              <w:spacing w:after="0"/>
              <w:rPr>
                <w:sz w:val="20"/>
                <w:szCs w:val="20"/>
                <w:color w:val="auto"/>
              </w:rPr>
            </w:pPr>
            <w:r>
              <w:rPr>
                <w:rFonts w:ascii="Times New Roman" w:cs="Times New Roman" w:eastAsia="Times New Roman" w:hAnsi="Times New Roman"/>
                <w:sz w:val="17"/>
                <w:szCs w:val="17"/>
                <w:color w:val="0000FF"/>
              </w:rPr>
              <w:t>A</w:t>
            </w:r>
          </w:p>
        </w:tc>
        <w:tc>
          <w:tcPr>
            <w:tcW w:w="7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0.00</w:t>
            </w:r>
          </w:p>
        </w:tc>
        <w:tc>
          <w:tcPr>
            <w:tcW w:w="1120" w:type="dxa"/>
            <w:vAlign w:val="bottom"/>
          </w:tcPr>
          <w:p>
            <w:pPr>
              <w:jc w:val="right"/>
              <w:ind w:right="209"/>
              <w:spacing w:after="0"/>
              <w:rPr>
                <w:sz w:val="20"/>
                <w:szCs w:val="20"/>
                <w:color w:val="auto"/>
              </w:rPr>
            </w:pPr>
            <w:r>
              <w:rPr>
                <w:rFonts w:ascii="Times New Roman" w:cs="Times New Roman" w:eastAsia="Times New Roman" w:hAnsi="Times New Roman"/>
                <w:sz w:val="17"/>
                <w:szCs w:val="17"/>
                <w:color w:val="0000FF"/>
              </w:rPr>
              <w:t>125,590</w:t>
            </w:r>
          </w:p>
        </w:tc>
        <w:tc>
          <w:tcPr>
            <w:tcW w:w="920" w:type="dxa"/>
            <w:vAlign w:val="bottom"/>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46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246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740" w:type="dxa"/>
            <w:vAlign w:val="bottom"/>
            <w:tcBorders>
              <w:bottom w:val="single" w:sz="8" w:color="2C2C2C"/>
            </w:tcBorders>
          </w:tcPr>
          <w:p>
            <w:pPr>
              <w:jc w:val="center"/>
              <w:ind w:left="583"/>
              <w:spacing w:after="0"/>
              <w:rPr>
                <w:sz w:val="20"/>
                <w:szCs w:val="20"/>
                <w:color w:val="auto"/>
              </w:rPr>
            </w:pPr>
            <w:r>
              <w:rPr>
                <w:rFonts w:ascii="Times New Roman" w:cs="Times New Roman" w:eastAsia="Times New Roman" w:hAnsi="Times New Roman"/>
                <w:sz w:val="17"/>
                <w:szCs w:val="17"/>
                <w:color w:val="0000FF"/>
                <w:w w:val="98"/>
              </w:rPr>
              <w:t>10/15/2020</w:t>
            </w:r>
          </w:p>
        </w:tc>
        <w:tc>
          <w:tcPr>
            <w:tcW w:w="11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Times New Roman" w:cs="Times New Roman" w:eastAsia="Times New Roman" w:hAnsi="Times New Roman"/>
                <w:sz w:val="25"/>
                <w:szCs w:val="25"/>
                <w:color w:val="0000FF"/>
                <w:w w:val="90"/>
                <w:vertAlign w:val="subscript"/>
              </w:rPr>
              <w:t>F</w:t>
            </w:r>
            <w:r>
              <w:rPr>
                <w:rFonts w:ascii="Times New Roman" w:cs="Times New Roman" w:eastAsia="Times New Roman" w:hAnsi="Times New Roman"/>
                <w:sz w:val="11"/>
                <w:szCs w:val="11"/>
                <w:color w:val="008000"/>
                <w:w w:val="90"/>
              </w:rPr>
              <w:t>(2)</w:t>
            </w:r>
          </w:p>
        </w:tc>
        <w:tc>
          <w:tcPr>
            <w:tcW w:w="76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9"/>
              </w:rPr>
              <w:t>1,539</w:t>
            </w:r>
          </w:p>
        </w:tc>
        <w:tc>
          <w:tcPr>
            <w:tcW w:w="520" w:type="dxa"/>
            <w:vAlign w:val="bottom"/>
            <w:tcBorders>
              <w:bottom w:val="single" w:sz="8" w:color="2C2C2C"/>
            </w:tcBorders>
          </w:tcPr>
          <w:p>
            <w:pPr>
              <w:ind w:left="240"/>
              <w:spacing w:after="0"/>
              <w:rPr>
                <w:sz w:val="20"/>
                <w:szCs w:val="20"/>
                <w:color w:val="auto"/>
              </w:rPr>
            </w:pPr>
            <w:r>
              <w:rPr>
                <w:rFonts w:ascii="Times New Roman" w:cs="Times New Roman" w:eastAsia="Times New Roman" w:hAnsi="Times New Roman"/>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42.95</w:t>
            </w:r>
          </w:p>
        </w:tc>
        <w:tc>
          <w:tcPr>
            <w:tcW w:w="1120" w:type="dxa"/>
            <w:vAlign w:val="bottom"/>
            <w:tcBorders>
              <w:bottom w:val="single" w:sz="8" w:color="2C2C2C"/>
            </w:tcBorders>
          </w:tcPr>
          <w:p>
            <w:pPr>
              <w:jc w:val="right"/>
              <w:ind w:right="209"/>
              <w:spacing w:after="0"/>
              <w:rPr>
                <w:sz w:val="20"/>
                <w:szCs w:val="20"/>
                <w:color w:val="auto"/>
              </w:rPr>
            </w:pPr>
            <w:r>
              <w:rPr>
                <w:rFonts w:ascii="Times New Roman" w:cs="Times New Roman" w:eastAsia="Times New Roman" w:hAnsi="Times New Roman"/>
                <w:sz w:val="17"/>
                <w:szCs w:val="17"/>
                <w:color w:val="0000FF"/>
              </w:rPr>
              <w:t>124,051</w:t>
            </w:r>
          </w:p>
        </w:tc>
        <w:tc>
          <w:tcPr>
            <w:tcW w:w="920" w:type="dxa"/>
            <w:vAlign w:val="bottom"/>
            <w:tcBorders>
              <w:bottom w:val="single" w:sz="8" w:color="2C2C2C"/>
            </w:tcBorders>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460" w:type="dxa"/>
            <w:vAlign w:val="bottom"/>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740" w:type="dxa"/>
            <w:vAlign w:val="bottom"/>
          </w:tcPr>
          <w:p>
            <w:pPr>
              <w:jc w:val="center"/>
              <w:ind w:left="583"/>
              <w:spacing w:after="0"/>
              <w:rPr>
                <w:sz w:val="20"/>
                <w:szCs w:val="20"/>
                <w:color w:val="auto"/>
              </w:rPr>
            </w:pPr>
            <w:r>
              <w:rPr>
                <w:rFonts w:ascii="Times New Roman" w:cs="Times New Roman" w:eastAsia="Times New Roman" w:hAnsi="Times New Roman"/>
                <w:sz w:val="17"/>
                <w:szCs w:val="17"/>
                <w:color w:val="0000FF"/>
                <w:w w:val="98"/>
              </w:rPr>
              <w:t>10/15/2020</w:t>
            </w:r>
          </w:p>
        </w:tc>
        <w:tc>
          <w:tcPr>
            <w:tcW w:w="1100" w:type="dxa"/>
            <w:vAlign w:val="bottom"/>
          </w:tcPr>
          <w:p>
            <w:pPr>
              <w:spacing w:after="0"/>
              <w:rPr>
                <w:sz w:val="22"/>
                <w:szCs w:val="22"/>
                <w:color w:val="auto"/>
              </w:rPr>
            </w:pPr>
          </w:p>
        </w:tc>
        <w:tc>
          <w:tcPr>
            <w:tcW w:w="780" w:type="dxa"/>
            <w:vAlign w:val="bottom"/>
          </w:tcPr>
          <w:p>
            <w:pPr>
              <w:jc w:val="center"/>
              <w:ind w:right="280"/>
              <w:spacing w:after="0"/>
              <w:rPr>
                <w:sz w:val="20"/>
                <w:szCs w:val="20"/>
                <w:color w:val="auto"/>
              </w:rPr>
            </w:pPr>
            <w:r>
              <w:rPr>
                <w:rFonts w:ascii="Times New Roman" w:cs="Times New Roman" w:eastAsia="Times New Roman" w:hAnsi="Times New Roman"/>
                <w:sz w:val="13"/>
                <w:szCs w:val="13"/>
                <w:color w:val="0000FF"/>
              </w:rPr>
              <w:t>M</w:t>
            </w:r>
          </w:p>
        </w:tc>
        <w:tc>
          <w:tcPr>
            <w:tcW w:w="76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9"/>
              </w:rPr>
              <w:t>3,867</w:t>
            </w:r>
          </w:p>
        </w:tc>
        <w:tc>
          <w:tcPr>
            <w:tcW w:w="520" w:type="dxa"/>
            <w:vAlign w:val="bottom"/>
          </w:tcPr>
          <w:p>
            <w:pPr>
              <w:ind w:left="240"/>
              <w:spacing w:after="0"/>
              <w:rPr>
                <w:sz w:val="20"/>
                <w:szCs w:val="20"/>
                <w:color w:val="auto"/>
              </w:rPr>
            </w:pPr>
            <w:r>
              <w:rPr>
                <w:rFonts w:ascii="Times New Roman" w:cs="Times New Roman" w:eastAsia="Times New Roman" w:hAnsi="Times New Roman"/>
                <w:sz w:val="17"/>
                <w:szCs w:val="17"/>
                <w:color w:val="0000FF"/>
              </w:rPr>
              <w:t>A</w:t>
            </w:r>
          </w:p>
        </w:tc>
        <w:tc>
          <w:tcPr>
            <w:tcW w:w="7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0.00</w:t>
            </w:r>
          </w:p>
        </w:tc>
        <w:tc>
          <w:tcPr>
            <w:tcW w:w="1120" w:type="dxa"/>
            <w:vAlign w:val="bottom"/>
          </w:tcPr>
          <w:p>
            <w:pPr>
              <w:jc w:val="right"/>
              <w:ind w:right="209"/>
              <w:spacing w:after="0"/>
              <w:rPr>
                <w:sz w:val="20"/>
                <w:szCs w:val="20"/>
                <w:color w:val="auto"/>
              </w:rPr>
            </w:pPr>
            <w:r>
              <w:rPr>
                <w:rFonts w:ascii="Times New Roman" w:cs="Times New Roman" w:eastAsia="Times New Roman" w:hAnsi="Times New Roman"/>
                <w:sz w:val="17"/>
                <w:szCs w:val="17"/>
                <w:color w:val="0000FF"/>
              </w:rPr>
              <w:t>127,918</w:t>
            </w:r>
          </w:p>
        </w:tc>
        <w:tc>
          <w:tcPr>
            <w:tcW w:w="920" w:type="dxa"/>
            <w:vAlign w:val="bottom"/>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46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8"/>
        </w:trPr>
        <w:tc>
          <w:tcPr>
            <w:tcW w:w="20" w:type="dxa"/>
            <w:vAlign w:val="bottom"/>
          </w:tcPr>
          <w:p>
            <w:pPr>
              <w:spacing w:after="0"/>
              <w:rPr>
                <w:sz w:val="24"/>
                <w:szCs w:val="24"/>
                <w:color w:val="auto"/>
              </w:rPr>
            </w:pPr>
          </w:p>
        </w:tc>
        <w:tc>
          <w:tcPr>
            <w:tcW w:w="246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740" w:type="dxa"/>
            <w:vAlign w:val="bottom"/>
            <w:tcBorders>
              <w:bottom w:val="single" w:sz="8" w:color="2C2C2C"/>
            </w:tcBorders>
          </w:tcPr>
          <w:p>
            <w:pPr>
              <w:jc w:val="center"/>
              <w:ind w:left="583"/>
              <w:spacing w:after="0"/>
              <w:rPr>
                <w:sz w:val="20"/>
                <w:szCs w:val="20"/>
                <w:color w:val="auto"/>
              </w:rPr>
            </w:pPr>
            <w:r>
              <w:rPr>
                <w:rFonts w:ascii="Times New Roman" w:cs="Times New Roman" w:eastAsia="Times New Roman" w:hAnsi="Times New Roman"/>
                <w:sz w:val="17"/>
                <w:szCs w:val="17"/>
                <w:color w:val="0000FF"/>
                <w:w w:val="98"/>
              </w:rPr>
              <w:t>10/15/2020</w:t>
            </w:r>
          </w:p>
        </w:tc>
        <w:tc>
          <w:tcPr>
            <w:tcW w:w="11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Times New Roman" w:cs="Times New Roman" w:eastAsia="Times New Roman" w:hAnsi="Times New Roman"/>
                <w:sz w:val="25"/>
                <w:szCs w:val="25"/>
                <w:color w:val="0000FF"/>
                <w:w w:val="90"/>
                <w:vertAlign w:val="subscript"/>
              </w:rPr>
              <w:t>F</w:t>
            </w:r>
            <w:r>
              <w:rPr>
                <w:rFonts w:ascii="Times New Roman" w:cs="Times New Roman" w:eastAsia="Times New Roman" w:hAnsi="Times New Roman"/>
                <w:sz w:val="11"/>
                <w:szCs w:val="11"/>
                <w:color w:val="008000"/>
                <w:w w:val="90"/>
              </w:rPr>
              <w:t>(2)</w:t>
            </w:r>
          </w:p>
        </w:tc>
        <w:tc>
          <w:tcPr>
            <w:tcW w:w="76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9"/>
              </w:rPr>
              <w:t>1,918</w:t>
            </w:r>
          </w:p>
        </w:tc>
        <w:tc>
          <w:tcPr>
            <w:tcW w:w="520" w:type="dxa"/>
            <w:vAlign w:val="bottom"/>
            <w:tcBorders>
              <w:bottom w:val="single" w:sz="8" w:color="2C2C2C"/>
            </w:tcBorders>
          </w:tcPr>
          <w:p>
            <w:pPr>
              <w:ind w:left="240"/>
              <w:spacing w:after="0"/>
              <w:rPr>
                <w:sz w:val="20"/>
                <w:szCs w:val="20"/>
                <w:color w:val="auto"/>
              </w:rPr>
            </w:pPr>
            <w:r>
              <w:rPr>
                <w:rFonts w:ascii="Times New Roman" w:cs="Times New Roman" w:eastAsia="Times New Roman" w:hAnsi="Times New Roman"/>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42.95</w:t>
            </w:r>
          </w:p>
        </w:tc>
        <w:tc>
          <w:tcPr>
            <w:tcW w:w="1120" w:type="dxa"/>
            <w:vAlign w:val="bottom"/>
            <w:tcBorders>
              <w:bottom w:val="single" w:sz="8" w:color="2C2C2C"/>
            </w:tcBorders>
          </w:tcPr>
          <w:p>
            <w:pPr>
              <w:jc w:val="right"/>
              <w:ind w:right="209"/>
              <w:spacing w:after="0"/>
              <w:rPr>
                <w:sz w:val="20"/>
                <w:szCs w:val="20"/>
                <w:color w:val="auto"/>
              </w:rPr>
            </w:pPr>
            <w:r>
              <w:rPr>
                <w:rFonts w:ascii="Times New Roman" w:cs="Times New Roman" w:eastAsia="Times New Roman" w:hAnsi="Times New Roman"/>
                <w:sz w:val="17"/>
                <w:szCs w:val="17"/>
                <w:color w:val="0000FF"/>
              </w:rPr>
              <w:t>126,000</w:t>
            </w:r>
          </w:p>
        </w:tc>
        <w:tc>
          <w:tcPr>
            <w:tcW w:w="920" w:type="dxa"/>
            <w:vAlign w:val="bottom"/>
            <w:tcBorders>
              <w:bottom w:val="single" w:sz="8" w:color="2C2C2C"/>
            </w:tcBorders>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2460" w:type="dxa"/>
            <w:vAlign w:val="bottom"/>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740" w:type="dxa"/>
            <w:vAlign w:val="bottom"/>
          </w:tcPr>
          <w:p>
            <w:pPr>
              <w:jc w:val="center"/>
              <w:ind w:left="583"/>
              <w:spacing w:after="0"/>
              <w:rPr>
                <w:sz w:val="20"/>
                <w:szCs w:val="20"/>
                <w:color w:val="auto"/>
              </w:rPr>
            </w:pPr>
            <w:r>
              <w:rPr>
                <w:rFonts w:ascii="Times New Roman" w:cs="Times New Roman" w:eastAsia="Times New Roman" w:hAnsi="Times New Roman"/>
                <w:sz w:val="17"/>
                <w:szCs w:val="17"/>
                <w:color w:val="0000FF"/>
                <w:w w:val="98"/>
              </w:rPr>
              <w:t>10/15/2020</w:t>
            </w:r>
          </w:p>
        </w:tc>
        <w:tc>
          <w:tcPr>
            <w:tcW w:w="1100" w:type="dxa"/>
            <w:vAlign w:val="bottom"/>
          </w:tcPr>
          <w:p>
            <w:pPr>
              <w:spacing w:after="0"/>
              <w:rPr>
                <w:sz w:val="22"/>
                <w:szCs w:val="22"/>
                <w:color w:val="auto"/>
              </w:rPr>
            </w:pPr>
          </w:p>
        </w:tc>
        <w:tc>
          <w:tcPr>
            <w:tcW w:w="780" w:type="dxa"/>
            <w:vAlign w:val="bottom"/>
          </w:tcPr>
          <w:p>
            <w:pPr>
              <w:jc w:val="center"/>
              <w:ind w:right="280"/>
              <w:spacing w:after="0"/>
              <w:rPr>
                <w:sz w:val="20"/>
                <w:szCs w:val="20"/>
                <w:color w:val="auto"/>
              </w:rPr>
            </w:pPr>
            <w:r>
              <w:rPr>
                <w:rFonts w:ascii="Times New Roman" w:cs="Times New Roman" w:eastAsia="Times New Roman" w:hAnsi="Times New Roman"/>
                <w:sz w:val="13"/>
                <w:szCs w:val="13"/>
                <w:color w:val="0000FF"/>
              </w:rPr>
              <w:t>M</w:t>
            </w:r>
          </w:p>
        </w:tc>
        <w:tc>
          <w:tcPr>
            <w:tcW w:w="76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9"/>
              </w:rPr>
              <w:t>3,976</w:t>
            </w:r>
          </w:p>
        </w:tc>
        <w:tc>
          <w:tcPr>
            <w:tcW w:w="520" w:type="dxa"/>
            <w:vAlign w:val="bottom"/>
          </w:tcPr>
          <w:p>
            <w:pPr>
              <w:ind w:left="240"/>
              <w:spacing w:after="0"/>
              <w:rPr>
                <w:sz w:val="20"/>
                <w:szCs w:val="20"/>
                <w:color w:val="auto"/>
              </w:rPr>
            </w:pPr>
            <w:r>
              <w:rPr>
                <w:rFonts w:ascii="Times New Roman" w:cs="Times New Roman" w:eastAsia="Times New Roman" w:hAnsi="Times New Roman"/>
                <w:sz w:val="17"/>
                <w:szCs w:val="17"/>
                <w:color w:val="0000FF"/>
              </w:rPr>
              <w:t>A</w:t>
            </w:r>
          </w:p>
        </w:tc>
        <w:tc>
          <w:tcPr>
            <w:tcW w:w="760" w:type="dxa"/>
            <w:vAlign w:val="bottom"/>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0.00</w:t>
            </w:r>
          </w:p>
        </w:tc>
        <w:tc>
          <w:tcPr>
            <w:tcW w:w="1120" w:type="dxa"/>
            <w:vAlign w:val="bottom"/>
          </w:tcPr>
          <w:p>
            <w:pPr>
              <w:jc w:val="right"/>
              <w:ind w:right="209"/>
              <w:spacing w:after="0"/>
              <w:rPr>
                <w:sz w:val="20"/>
                <w:szCs w:val="20"/>
                <w:color w:val="auto"/>
              </w:rPr>
            </w:pPr>
            <w:r>
              <w:rPr>
                <w:rFonts w:ascii="Times New Roman" w:cs="Times New Roman" w:eastAsia="Times New Roman" w:hAnsi="Times New Roman"/>
                <w:sz w:val="17"/>
                <w:szCs w:val="17"/>
                <w:color w:val="0000FF"/>
              </w:rPr>
              <w:t>129,976</w:t>
            </w:r>
          </w:p>
        </w:tc>
        <w:tc>
          <w:tcPr>
            <w:tcW w:w="920" w:type="dxa"/>
            <w:vAlign w:val="bottom"/>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246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38"/>
        </w:trPr>
        <w:tc>
          <w:tcPr>
            <w:tcW w:w="20" w:type="dxa"/>
            <w:vAlign w:val="bottom"/>
            <w:tcBorders>
              <w:bottom w:val="single" w:sz="8" w:color="2C2C2C"/>
            </w:tcBorders>
          </w:tcPr>
          <w:p>
            <w:pPr>
              <w:spacing w:after="0"/>
              <w:rPr>
                <w:sz w:val="24"/>
                <w:szCs w:val="24"/>
                <w:color w:val="auto"/>
              </w:rPr>
            </w:pPr>
          </w:p>
        </w:tc>
        <w:tc>
          <w:tcPr>
            <w:tcW w:w="2460" w:type="dxa"/>
            <w:vAlign w:val="bottom"/>
            <w:tcBorders>
              <w:bottom w:val="single" w:sz="8" w:color="2C2C2C"/>
            </w:tcBorders>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740" w:type="dxa"/>
            <w:vAlign w:val="bottom"/>
            <w:tcBorders>
              <w:bottom w:val="single" w:sz="8" w:color="2C2C2C"/>
            </w:tcBorders>
          </w:tcPr>
          <w:p>
            <w:pPr>
              <w:jc w:val="center"/>
              <w:ind w:left="583"/>
              <w:spacing w:after="0"/>
              <w:rPr>
                <w:sz w:val="20"/>
                <w:szCs w:val="20"/>
                <w:color w:val="auto"/>
              </w:rPr>
            </w:pPr>
            <w:r>
              <w:rPr>
                <w:rFonts w:ascii="Times New Roman" w:cs="Times New Roman" w:eastAsia="Times New Roman" w:hAnsi="Times New Roman"/>
                <w:sz w:val="17"/>
                <w:szCs w:val="17"/>
                <w:color w:val="0000FF"/>
                <w:w w:val="98"/>
              </w:rPr>
              <w:t>10/15/2020</w:t>
            </w:r>
          </w:p>
        </w:tc>
        <w:tc>
          <w:tcPr>
            <w:tcW w:w="11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0"/>
              <w:spacing w:after="0"/>
              <w:rPr>
                <w:sz w:val="20"/>
                <w:szCs w:val="20"/>
                <w:color w:val="auto"/>
              </w:rPr>
            </w:pPr>
            <w:r>
              <w:rPr>
                <w:rFonts w:ascii="Times New Roman" w:cs="Times New Roman" w:eastAsia="Times New Roman" w:hAnsi="Times New Roman"/>
                <w:sz w:val="25"/>
                <w:szCs w:val="25"/>
                <w:color w:val="0000FF"/>
                <w:w w:val="90"/>
                <w:vertAlign w:val="subscript"/>
              </w:rPr>
              <w:t>F</w:t>
            </w:r>
            <w:r>
              <w:rPr>
                <w:rFonts w:ascii="Times New Roman" w:cs="Times New Roman" w:eastAsia="Times New Roman" w:hAnsi="Times New Roman"/>
                <w:sz w:val="11"/>
                <w:szCs w:val="11"/>
                <w:color w:val="008000"/>
                <w:w w:val="90"/>
              </w:rPr>
              <w:t>(2)</w:t>
            </w:r>
          </w:p>
        </w:tc>
        <w:tc>
          <w:tcPr>
            <w:tcW w:w="76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9"/>
              </w:rPr>
              <w:t>1,972</w:t>
            </w:r>
          </w:p>
        </w:tc>
        <w:tc>
          <w:tcPr>
            <w:tcW w:w="520" w:type="dxa"/>
            <w:vAlign w:val="bottom"/>
            <w:tcBorders>
              <w:bottom w:val="single" w:sz="8" w:color="2C2C2C"/>
            </w:tcBorders>
          </w:tcPr>
          <w:p>
            <w:pPr>
              <w:ind w:left="240"/>
              <w:spacing w:after="0"/>
              <w:rPr>
                <w:sz w:val="20"/>
                <w:szCs w:val="20"/>
                <w:color w:val="auto"/>
              </w:rPr>
            </w:pPr>
            <w:r>
              <w:rPr>
                <w:rFonts w:ascii="Times New Roman" w:cs="Times New Roman" w:eastAsia="Times New Roman" w:hAnsi="Times New Roman"/>
                <w:sz w:val="17"/>
                <w:szCs w:val="17"/>
                <w:color w:val="0000FF"/>
              </w:rPr>
              <w:t>D</w:t>
            </w:r>
          </w:p>
        </w:tc>
        <w:tc>
          <w:tcPr>
            <w:tcW w:w="760" w:type="dxa"/>
            <w:vAlign w:val="bottom"/>
            <w:tcBorders>
              <w:bottom w:val="single" w:sz="8" w:color="2C2C2C"/>
            </w:tcBorders>
          </w:tcPr>
          <w:p>
            <w:pPr>
              <w:jc w:val="center"/>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42.95</w:t>
            </w:r>
          </w:p>
        </w:tc>
        <w:tc>
          <w:tcPr>
            <w:tcW w:w="1120" w:type="dxa"/>
            <w:vAlign w:val="bottom"/>
            <w:tcBorders>
              <w:bottom w:val="single" w:sz="8" w:color="2C2C2C"/>
            </w:tcBorders>
          </w:tcPr>
          <w:p>
            <w:pPr>
              <w:jc w:val="right"/>
              <w:ind w:right="209"/>
              <w:spacing w:after="0"/>
              <w:rPr>
                <w:sz w:val="20"/>
                <w:szCs w:val="20"/>
                <w:color w:val="auto"/>
              </w:rPr>
            </w:pPr>
            <w:r>
              <w:rPr>
                <w:rFonts w:ascii="Times New Roman" w:cs="Times New Roman" w:eastAsia="Times New Roman" w:hAnsi="Times New Roman"/>
                <w:sz w:val="17"/>
                <w:szCs w:val="17"/>
                <w:color w:val="0000FF"/>
              </w:rPr>
              <w:t>128,004</w:t>
            </w:r>
          </w:p>
        </w:tc>
        <w:tc>
          <w:tcPr>
            <w:tcW w:w="920" w:type="dxa"/>
            <w:vAlign w:val="bottom"/>
            <w:tcBorders>
              <w:bottom w:val="single" w:sz="8" w:color="2C2C2C"/>
            </w:tcBorders>
          </w:tcPr>
          <w:p>
            <w:pPr>
              <w:ind w:left="420"/>
              <w:spacing w:after="0"/>
              <w:rPr>
                <w:sz w:val="20"/>
                <w:szCs w:val="20"/>
                <w:color w:val="auto"/>
              </w:rPr>
            </w:pPr>
            <w:r>
              <w:rPr>
                <w:rFonts w:ascii="Times New Roman" w:cs="Times New Roman" w:eastAsia="Times New Roman" w:hAnsi="Times New Roman"/>
                <w:sz w:val="17"/>
                <w:szCs w:val="17"/>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460" w:type="dxa"/>
            <w:vAlign w:val="bottom"/>
            <w:tcBorders>
              <w:top w:val="single" w:sz="8" w:color="808080"/>
            </w:tcBorders>
            <w:shd w:val="clear" w:color="auto" w:fill="2C2C2C"/>
          </w:tcPr>
          <w:p>
            <w:pPr>
              <w:spacing w:after="0" w:line="20" w:lineRule="exact"/>
              <w:rPr>
                <w:sz w:val="1"/>
                <w:szCs w:val="1"/>
                <w:color w:val="auto"/>
              </w:rPr>
            </w:pPr>
          </w:p>
        </w:tc>
        <w:tc>
          <w:tcPr>
            <w:tcW w:w="1740" w:type="dxa"/>
            <w:vAlign w:val="bottom"/>
            <w:tcBorders>
              <w:top w:val="single" w:sz="8" w:color="808080"/>
            </w:tcBorders>
            <w:shd w:val="clear" w:color="auto" w:fill="2C2C2C"/>
          </w:tcPr>
          <w:p>
            <w:pPr>
              <w:spacing w:after="0" w:line="20" w:lineRule="exact"/>
              <w:rPr>
                <w:sz w:val="1"/>
                <w:szCs w:val="1"/>
                <w:color w:val="auto"/>
              </w:rPr>
            </w:pPr>
          </w:p>
        </w:tc>
        <w:tc>
          <w:tcPr>
            <w:tcW w:w="1100" w:type="dxa"/>
            <w:vAlign w:val="bottom"/>
            <w:tcBorders>
              <w:top w:val="single" w:sz="8" w:color="808080"/>
            </w:tcBorders>
            <w:shd w:val="clear" w:color="auto" w:fill="2C2C2C"/>
          </w:tcPr>
          <w:p>
            <w:pPr>
              <w:spacing w:after="0" w:line="20" w:lineRule="exact"/>
              <w:rPr>
                <w:sz w:val="1"/>
                <w:szCs w:val="1"/>
                <w:color w:val="auto"/>
              </w:rPr>
            </w:pPr>
          </w:p>
        </w:tc>
        <w:tc>
          <w:tcPr>
            <w:tcW w:w="780" w:type="dxa"/>
            <w:vAlign w:val="bottom"/>
            <w:tcBorders>
              <w:top w:val="single" w:sz="8" w:color="808080"/>
            </w:tcBorders>
            <w:shd w:val="clear" w:color="auto" w:fill="2C2C2C"/>
          </w:tcPr>
          <w:p>
            <w:pPr>
              <w:spacing w:after="0" w:line="20" w:lineRule="exact"/>
              <w:rPr>
                <w:sz w:val="1"/>
                <w:szCs w:val="1"/>
                <w:color w:val="auto"/>
              </w:rPr>
            </w:pPr>
          </w:p>
        </w:tc>
        <w:tc>
          <w:tcPr>
            <w:tcW w:w="760" w:type="dxa"/>
            <w:vAlign w:val="bottom"/>
            <w:tcBorders>
              <w:top w:val="single" w:sz="8" w:color="808080"/>
            </w:tcBorders>
            <w:shd w:val="clear" w:color="auto" w:fill="2C2C2C"/>
          </w:tcPr>
          <w:p>
            <w:pPr>
              <w:spacing w:after="0" w:line="20" w:lineRule="exact"/>
              <w:rPr>
                <w:sz w:val="1"/>
                <w:szCs w:val="1"/>
                <w:color w:val="auto"/>
              </w:rPr>
            </w:pPr>
          </w:p>
        </w:tc>
        <w:tc>
          <w:tcPr>
            <w:tcW w:w="520" w:type="dxa"/>
            <w:vAlign w:val="bottom"/>
            <w:tcBorders>
              <w:top w:val="single" w:sz="8" w:color="808080"/>
            </w:tcBorders>
            <w:shd w:val="clear" w:color="auto" w:fill="2C2C2C"/>
          </w:tcPr>
          <w:p>
            <w:pPr>
              <w:spacing w:after="0" w:line="20" w:lineRule="exact"/>
              <w:rPr>
                <w:sz w:val="1"/>
                <w:szCs w:val="1"/>
                <w:color w:val="auto"/>
              </w:rPr>
            </w:pPr>
          </w:p>
        </w:tc>
        <w:tc>
          <w:tcPr>
            <w:tcW w:w="760" w:type="dxa"/>
            <w:vAlign w:val="bottom"/>
            <w:tcBorders>
              <w:top w:val="single" w:sz="8" w:color="808080"/>
            </w:tcBorders>
            <w:shd w:val="clear" w:color="auto" w:fill="2C2C2C"/>
          </w:tcPr>
          <w:p>
            <w:pPr>
              <w:spacing w:after="0" w:line="20" w:lineRule="exact"/>
              <w:rPr>
                <w:sz w:val="1"/>
                <w:szCs w:val="1"/>
                <w:color w:val="auto"/>
              </w:rPr>
            </w:pPr>
          </w:p>
        </w:tc>
        <w:tc>
          <w:tcPr>
            <w:tcW w:w="1120" w:type="dxa"/>
            <w:vAlign w:val="bottom"/>
            <w:tcBorders>
              <w:top w:val="single" w:sz="8" w:color="808080"/>
            </w:tcBorders>
            <w:shd w:val="clear" w:color="auto" w:fill="2C2C2C"/>
          </w:tcPr>
          <w:p>
            <w:pPr>
              <w:spacing w:after="0" w:line="20" w:lineRule="exact"/>
              <w:rPr>
                <w:sz w:val="1"/>
                <w:szCs w:val="1"/>
                <w:color w:val="auto"/>
              </w:rPr>
            </w:pPr>
          </w:p>
        </w:tc>
        <w:tc>
          <w:tcPr>
            <w:tcW w:w="920" w:type="dxa"/>
            <w:vAlign w:val="bottom"/>
            <w:tcBorders>
              <w:top w:val="single" w:sz="8" w:color="808080"/>
            </w:tcBorders>
            <w:shd w:val="clear" w:color="auto" w:fill="2C2C2C"/>
          </w:tcPr>
          <w:p>
            <w:pPr>
              <w:spacing w:after="0" w:line="20" w:lineRule="exact"/>
              <w:rPr>
                <w:sz w:val="1"/>
                <w:szCs w:val="1"/>
                <w:color w:val="auto"/>
              </w:rPr>
            </w:pPr>
          </w:p>
        </w:tc>
        <w:tc>
          <w:tcPr>
            <w:tcW w:w="78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8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-15875</wp:posOffset>
            </wp:positionV>
            <wp:extent cx="7033260" cy="28149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033260" cy="2814955"/>
                    </a:xfrm>
                    <a:prstGeom prst="rect">
                      <a:avLst/>
                    </a:prstGeom>
                    <a:noFill/>
                  </pic:spPr>
                </pic:pic>
              </a:graphicData>
            </a:graphic>
          </wp:anchor>
        </w:drawing>
      </w:r>
    </w:p>
    <w:p>
      <w:pPr>
        <w:spacing w:after="0" w:line="11" w:lineRule="exact"/>
        <w:rPr>
          <w:sz w:val="24"/>
          <w:szCs w:val="24"/>
          <w:color w:val="auto"/>
        </w:rPr>
      </w:pPr>
    </w:p>
    <w:p>
      <w:pPr>
        <w:jc w:val="cente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4" w:lineRule="exact"/>
        <w:rPr>
          <w:sz w:val="24"/>
          <w:szCs w:val="24"/>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1"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2"/>
                <w:szCs w:val="12"/>
                <w:color w:val="auto"/>
              </w:rPr>
            </w:pPr>
          </w:p>
        </w:tc>
        <w:tc>
          <w:tcPr>
            <w:tcW w:w="700" w:type="dxa"/>
            <w:vAlign w:val="bottom"/>
          </w:tcPr>
          <w:p>
            <w:pPr>
              <w:jc w:val="center"/>
              <w:spacing w:after="0"/>
              <w:rPr>
                <w:sz w:val="20"/>
                <w:szCs w:val="20"/>
                <w:color w:val="auto"/>
              </w:rPr>
            </w:pPr>
            <w:r>
              <w:rPr>
                <w:rFonts w:ascii="Arial" w:cs="Arial" w:eastAsia="Arial" w:hAnsi="Arial"/>
                <w:sz w:val="12"/>
                <w:szCs w:val="12"/>
                <w:b w:val="1"/>
                <w:bCs w:val="1"/>
                <w:color w:val="auto"/>
                <w:w w:val="97"/>
              </w:rPr>
              <w:t>8. Price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15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70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7"/>
              </w:rPr>
              <w:t>Derivative</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7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7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or Indirect</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 (Instr. 4)</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4"/>
        </w:trPr>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2"/>
        </w:trPr>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4"/>
        </w:trPr>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2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Date</w:t>
            </w:r>
          </w:p>
        </w:tc>
        <w:tc>
          <w:tcPr>
            <w:tcW w:w="720" w:type="dxa"/>
            <w:vAlign w:val="bottom"/>
            <w:vMerge w:val="restart"/>
          </w:tcPr>
          <w:p>
            <w:pPr>
              <w:jc w:val="center"/>
              <w:spacing w:after="0"/>
              <w:rPr>
                <w:sz w:val="20"/>
                <w:szCs w:val="20"/>
                <w:color w:val="auto"/>
              </w:rPr>
            </w:pPr>
            <w:r>
              <w:rPr>
                <w:rFonts w:ascii="Arial" w:cs="Arial" w:eastAsia="Arial" w:hAnsi="Arial"/>
                <w:sz w:val="12"/>
                <w:szCs w:val="12"/>
                <w:b w:val="1"/>
                <w:bCs w:val="1"/>
                <w:color w:val="auto"/>
                <w:w w:val="98"/>
              </w:rPr>
              <w:t>Expiration</w:t>
            </w: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Title</w:t>
            </w: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of</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4"/>
        </w:trPr>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80" w:type="dxa"/>
            <w:vAlign w:val="bottom"/>
            <w:vMerge w:val="continue"/>
          </w:tcPr>
          <w:p>
            <w:pPr>
              <w:spacing w:after="0"/>
              <w:rPr>
                <w:sz w:val="14"/>
                <w:szCs w:val="14"/>
                <w:color w:val="auto"/>
              </w:rPr>
            </w:pPr>
          </w:p>
        </w:tc>
        <w:tc>
          <w:tcPr>
            <w:tcW w:w="52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2"/>
        </w:trPr>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80" w:type="dxa"/>
            <w:vAlign w:val="bottom"/>
            <w:vMerge w:val="restart"/>
          </w:tcPr>
          <w:p>
            <w:pPr>
              <w:ind w:left="320"/>
              <w:spacing w:after="0"/>
              <w:rPr>
                <w:sz w:val="20"/>
                <w:szCs w:val="20"/>
                <w:color w:val="auto"/>
              </w:rPr>
            </w:pPr>
            <w:r>
              <w:rPr>
                <w:rFonts w:ascii="Times New Roman" w:cs="Times New Roman" w:eastAsia="Times New Roman" w:hAnsi="Times New Roman"/>
                <w:sz w:val="11"/>
                <w:szCs w:val="11"/>
                <w:color w:val="008000"/>
              </w:rPr>
              <w:t>(3)</w:t>
            </w:r>
          </w:p>
        </w:tc>
        <w:tc>
          <w:tcPr>
            <w:tcW w:w="10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00" w:type="dxa"/>
            <w:vAlign w:val="bottom"/>
            <w:vMerge w:val="restart"/>
          </w:tcPr>
          <w:p>
            <w:pPr>
              <w:ind w:left="340"/>
              <w:spacing w:after="0"/>
              <w:rPr>
                <w:sz w:val="20"/>
                <w:szCs w:val="20"/>
                <w:color w:val="auto"/>
              </w:rPr>
            </w:pPr>
            <w:r>
              <w:rPr>
                <w:rFonts w:ascii="Times New Roman" w:cs="Times New Roman" w:eastAsia="Times New Roman" w:hAnsi="Times New Roman"/>
                <w:sz w:val="11"/>
                <w:szCs w:val="11"/>
                <w:color w:val="008000"/>
              </w:rPr>
              <w:t>(4)</w:t>
            </w:r>
          </w:p>
        </w:tc>
        <w:tc>
          <w:tcPr>
            <w:tcW w:w="72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(4)</w:t>
            </w:r>
          </w:p>
        </w:tc>
        <w:tc>
          <w:tcPr>
            <w:tcW w:w="6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5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rPr>
              <w:t>3,104</w:t>
            </w:r>
          </w:p>
        </w:tc>
        <w:tc>
          <w:tcPr>
            <w:tcW w:w="70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11"/>
                <w:szCs w:val="11"/>
                <w:color w:val="auto"/>
              </w:rPr>
            </w:pPr>
          </w:p>
        </w:tc>
        <w:tc>
          <w:tcPr>
            <w:tcW w:w="108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rPr>
              <w:t>10/15/2020</w:t>
            </w:r>
          </w:p>
        </w:tc>
        <w:tc>
          <w:tcPr>
            <w:tcW w:w="1100" w:type="dxa"/>
            <w:vAlign w:val="bottom"/>
          </w:tcPr>
          <w:p>
            <w:pPr>
              <w:spacing w:after="0"/>
              <w:rPr>
                <w:sz w:val="11"/>
                <w:szCs w:val="11"/>
                <w:color w:val="auto"/>
              </w:rPr>
            </w:pPr>
          </w:p>
        </w:tc>
        <w:tc>
          <w:tcPr>
            <w:tcW w:w="800" w:type="dxa"/>
            <w:vAlign w:val="bottom"/>
          </w:tcPr>
          <w:p>
            <w:pPr>
              <w:ind w:left="160"/>
              <w:spacing w:after="0" w:line="130" w:lineRule="exact"/>
              <w:rPr>
                <w:sz w:val="20"/>
                <w:szCs w:val="20"/>
                <w:color w:val="auto"/>
              </w:rPr>
            </w:pPr>
            <w:r>
              <w:rPr>
                <w:rFonts w:ascii="Times New Roman" w:cs="Times New Roman" w:eastAsia="Times New Roman" w:hAnsi="Times New Roman"/>
                <w:sz w:val="13"/>
                <w:szCs w:val="13"/>
                <w:color w:val="0000FF"/>
              </w:rPr>
              <w:t>M</w:t>
            </w:r>
          </w:p>
        </w:tc>
        <w:tc>
          <w:tcPr>
            <w:tcW w:w="740" w:type="dxa"/>
            <w:vAlign w:val="bottom"/>
          </w:tcPr>
          <w:p>
            <w:pPr>
              <w:ind w:left="380"/>
              <w:spacing w:after="0" w:line="130" w:lineRule="exact"/>
              <w:rPr>
                <w:sz w:val="20"/>
                <w:szCs w:val="20"/>
                <w:color w:val="auto"/>
              </w:rPr>
            </w:pPr>
            <w:r>
              <w:rPr>
                <w:rFonts w:ascii="Times New Roman" w:cs="Times New Roman" w:eastAsia="Times New Roman" w:hAnsi="Times New Roman"/>
                <w:sz w:val="13"/>
                <w:szCs w:val="13"/>
                <w:color w:val="0000FF"/>
              </w:rPr>
              <w:t>3,104</w:t>
            </w:r>
          </w:p>
        </w:tc>
        <w:tc>
          <w:tcPr>
            <w:tcW w:w="80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20" w:type="dxa"/>
            <w:vAlign w:val="bottom"/>
            <w:vMerge w:val="continue"/>
          </w:tcPr>
          <w:p>
            <w:pPr>
              <w:spacing w:after="0"/>
              <w:rPr>
                <w:sz w:val="11"/>
                <w:szCs w:val="11"/>
                <w:color w:val="auto"/>
              </w:rPr>
            </w:pPr>
          </w:p>
        </w:tc>
        <w:tc>
          <w:tcPr>
            <w:tcW w:w="700" w:type="dxa"/>
            <w:vAlign w:val="bottom"/>
          </w:tcPr>
          <w:p>
            <w:pPr>
              <w:jc w:val="center"/>
              <w:spacing w:after="0" w:line="130"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0.00</w:t>
            </w:r>
          </w:p>
        </w:tc>
        <w:tc>
          <w:tcPr>
            <w:tcW w:w="94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w w:val="95"/>
              </w:rPr>
              <w:t>6,210</w:t>
            </w:r>
          </w:p>
        </w:tc>
        <w:tc>
          <w:tcPr>
            <w:tcW w:w="740" w:type="dxa"/>
            <w:vAlign w:val="bottom"/>
          </w:tcPr>
          <w:p>
            <w:pPr>
              <w:ind w:left="320"/>
              <w:spacing w:after="0" w:line="130" w:lineRule="exact"/>
              <w:rPr>
                <w:sz w:val="20"/>
                <w:szCs w:val="20"/>
                <w:color w:val="auto"/>
              </w:rPr>
            </w:pPr>
            <w:r>
              <w:rPr>
                <w:rFonts w:ascii="Times New Roman" w:cs="Times New Roman" w:eastAsia="Times New Roman" w:hAnsi="Times New Roman"/>
                <w:sz w:val="13"/>
                <w:szCs w:val="13"/>
                <w:color w:val="0000FF"/>
              </w:rPr>
              <w:t>D</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3"/>
        </w:trPr>
        <w:tc>
          <w:tcPr>
            <w:tcW w:w="7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ind w:left="140"/>
              <w:spacing w:after="0" w:line="143" w:lineRule="exact"/>
              <w:rPr>
                <w:sz w:val="20"/>
                <w:szCs w:val="20"/>
                <w:color w:val="auto"/>
              </w:rPr>
            </w:pPr>
            <w:r>
              <w:rPr>
                <w:rFonts w:ascii="Times New Roman" w:cs="Times New Roman" w:eastAsia="Times New Roman" w:hAnsi="Times New Roman"/>
                <w:sz w:val="13"/>
                <w:szCs w:val="13"/>
                <w:color w:val="0000FF"/>
              </w:rPr>
              <w:t>Shares</w:t>
            </w: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2"/>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80" w:type="dxa"/>
            <w:vAlign w:val="bottom"/>
            <w:vMerge w:val="restart"/>
          </w:tcPr>
          <w:p>
            <w:pPr>
              <w:ind w:left="320"/>
              <w:spacing w:after="0"/>
              <w:rPr>
                <w:sz w:val="20"/>
                <w:szCs w:val="20"/>
                <w:color w:val="auto"/>
              </w:rPr>
            </w:pPr>
            <w:r>
              <w:rPr>
                <w:rFonts w:ascii="Times New Roman" w:cs="Times New Roman" w:eastAsia="Times New Roman" w:hAnsi="Times New Roman"/>
                <w:sz w:val="11"/>
                <w:szCs w:val="11"/>
                <w:color w:val="008000"/>
              </w:rPr>
              <w:t>(3)</w:t>
            </w:r>
          </w:p>
        </w:tc>
        <w:tc>
          <w:tcPr>
            <w:tcW w:w="10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00" w:type="dxa"/>
            <w:vAlign w:val="bottom"/>
            <w:vMerge w:val="restart"/>
          </w:tcPr>
          <w:p>
            <w:pPr>
              <w:ind w:left="340"/>
              <w:spacing w:after="0"/>
              <w:rPr>
                <w:sz w:val="20"/>
                <w:szCs w:val="20"/>
                <w:color w:val="auto"/>
              </w:rPr>
            </w:pPr>
            <w:r>
              <w:rPr>
                <w:rFonts w:ascii="Times New Roman" w:cs="Times New Roman" w:eastAsia="Times New Roman" w:hAnsi="Times New Roman"/>
                <w:sz w:val="11"/>
                <w:szCs w:val="11"/>
                <w:color w:val="008000"/>
              </w:rPr>
              <w:t>(5)</w:t>
            </w:r>
          </w:p>
        </w:tc>
        <w:tc>
          <w:tcPr>
            <w:tcW w:w="72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(5)</w:t>
            </w:r>
          </w:p>
        </w:tc>
        <w:tc>
          <w:tcPr>
            <w:tcW w:w="6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5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rPr>
              <w:t>3,867</w:t>
            </w:r>
          </w:p>
        </w:tc>
        <w:tc>
          <w:tcPr>
            <w:tcW w:w="70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11"/>
                <w:szCs w:val="11"/>
                <w:color w:val="auto"/>
              </w:rPr>
            </w:pPr>
          </w:p>
        </w:tc>
        <w:tc>
          <w:tcPr>
            <w:tcW w:w="108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rPr>
              <w:t>10/15/2020</w:t>
            </w:r>
          </w:p>
        </w:tc>
        <w:tc>
          <w:tcPr>
            <w:tcW w:w="1100" w:type="dxa"/>
            <w:vAlign w:val="bottom"/>
          </w:tcPr>
          <w:p>
            <w:pPr>
              <w:spacing w:after="0"/>
              <w:rPr>
                <w:sz w:val="11"/>
                <w:szCs w:val="11"/>
                <w:color w:val="auto"/>
              </w:rPr>
            </w:pPr>
          </w:p>
        </w:tc>
        <w:tc>
          <w:tcPr>
            <w:tcW w:w="800" w:type="dxa"/>
            <w:vAlign w:val="bottom"/>
          </w:tcPr>
          <w:p>
            <w:pPr>
              <w:ind w:left="160"/>
              <w:spacing w:after="0" w:line="130" w:lineRule="exact"/>
              <w:rPr>
                <w:sz w:val="20"/>
                <w:szCs w:val="20"/>
                <w:color w:val="auto"/>
              </w:rPr>
            </w:pPr>
            <w:r>
              <w:rPr>
                <w:rFonts w:ascii="Times New Roman" w:cs="Times New Roman" w:eastAsia="Times New Roman" w:hAnsi="Times New Roman"/>
                <w:sz w:val="13"/>
                <w:szCs w:val="13"/>
                <w:color w:val="0000FF"/>
              </w:rPr>
              <w:t>M</w:t>
            </w:r>
          </w:p>
        </w:tc>
        <w:tc>
          <w:tcPr>
            <w:tcW w:w="740" w:type="dxa"/>
            <w:vAlign w:val="bottom"/>
          </w:tcPr>
          <w:p>
            <w:pPr>
              <w:ind w:left="380"/>
              <w:spacing w:after="0" w:line="130" w:lineRule="exact"/>
              <w:rPr>
                <w:sz w:val="20"/>
                <w:szCs w:val="20"/>
                <w:color w:val="auto"/>
              </w:rPr>
            </w:pPr>
            <w:r>
              <w:rPr>
                <w:rFonts w:ascii="Times New Roman" w:cs="Times New Roman" w:eastAsia="Times New Roman" w:hAnsi="Times New Roman"/>
                <w:sz w:val="13"/>
                <w:szCs w:val="13"/>
                <w:color w:val="0000FF"/>
              </w:rPr>
              <w:t>3,867</w:t>
            </w:r>
          </w:p>
        </w:tc>
        <w:tc>
          <w:tcPr>
            <w:tcW w:w="80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20" w:type="dxa"/>
            <w:vAlign w:val="bottom"/>
            <w:vMerge w:val="continue"/>
          </w:tcPr>
          <w:p>
            <w:pPr>
              <w:spacing w:after="0"/>
              <w:rPr>
                <w:sz w:val="11"/>
                <w:szCs w:val="11"/>
                <w:color w:val="auto"/>
              </w:rPr>
            </w:pPr>
          </w:p>
        </w:tc>
        <w:tc>
          <w:tcPr>
            <w:tcW w:w="700" w:type="dxa"/>
            <w:vAlign w:val="bottom"/>
          </w:tcPr>
          <w:p>
            <w:pPr>
              <w:jc w:val="center"/>
              <w:spacing w:after="0" w:line="130"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0.00</w:t>
            </w:r>
          </w:p>
        </w:tc>
        <w:tc>
          <w:tcPr>
            <w:tcW w:w="94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rPr>
              <w:t>23,197</w:t>
            </w:r>
          </w:p>
        </w:tc>
        <w:tc>
          <w:tcPr>
            <w:tcW w:w="740" w:type="dxa"/>
            <w:vAlign w:val="bottom"/>
          </w:tcPr>
          <w:p>
            <w:pPr>
              <w:ind w:left="320"/>
              <w:spacing w:after="0" w:line="130" w:lineRule="exact"/>
              <w:rPr>
                <w:sz w:val="20"/>
                <w:szCs w:val="20"/>
                <w:color w:val="auto"/>
              </w:rPr>
            </w:pPr>
            <w:r>
              <w:rPr>
                <w:rFonts w:ascii="Times New Roman" w:cs="Times New Roman" w:eastAsia="Times New Roman" w:hAnsi="Times New Roman"/>
                <w:sz w:val="13"/>
                <w:szCs w:val="13"/>
                <w:color w:val="0000FF"/>
              </w:rPr>
              <w:t>D</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3"/>
        </w:trPr>
        <w:tc>
          <w:tcPr>
            <w:tcW w:w="7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ind w:left="140"/>
              <w:spacing w:after="0" w:line="143" w:lineRule="exact"/>
              <w:rPr>
                <w:sz w:val="20"/>
                <w:szCs w:val="20"/>
                <w:color w:val="auto"/>
              </w:rPr>
            </w:pPr>
            <w:r>
              <w:rPr>
                <w:rFonts w:ascii="Times New Roman" w:cs="Times New Roman" w:eastAsia="Times New Roman" w:hAnsi="Times New Roman"/>
                <w:sz w:val="13"/>
                <w:szCs w:val="13"/>
                <w:color w:val="0000FF"/>
              </w:rPr>
              <w:t>Shares</w:t>
            </w: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6"/>
        </w:trPr>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2"/>
        </w:trPr>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80" w:type="dxa"/>
            <w:vAlign w:val="bottom"/>
            <w:vMerge w:val="restart"/>
          </w:tcPr>
          <w:p>
            <w:pPr>
              <w:ind w:left="320"/>
              <w:spacing w:after="0"/>
              <w:rPr>
                <w:sz w:val="20"/>
                <w:szCs w:val="20"/>
                <w:color w:val="auto"/>
              </w:rPr>
            </w:pPr>
            <w:r>
              <w:rPr>
                <w:rFonts w:ascii="Times New Roman" w:cs="Times New Roman" w:eastAsia="Times New Roman" w:hAnsi="Times New Roman"/>
                <w:sz w:val="11"/>
                <w:szCs w:val="11"/>
                <w:color w:val="008000"/>
              </w:rPr>
              <w:t>(3)</w:t>
            </w:r>
          </w:p>
        </w:tc>
        <w:tc>
          <w:tcPr>
            <w:tcW w:w="10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00" w:type="dxa"/>
            <w:vAlign w:val="bottom"/>
            <w:vMerge w:val="restart"/>
          </w:tcPr>
          <w:p>
            <w:pPr>
              <w:ind w:left="340"/>
              <w:spacing w:after="0"/>
              <w:rPr>
                <w:sz w:val="20"/>
                <w:szCs w:val="20"/>
                <w:color w:val="auto"/>
              </w:rPr>
            </w:pPr>
            <w:r>
              <w:rPr>
                <w:rFonts w:ascii="Times New Roman" w:cs="Times New Roman" w:eastAsia="Times New Roman" w:hAnsi="Times New Roman"/>
                <w:sz w:val="11"/>
                <w:szCs w:val="11"/>
                <w:color w:val="008000"/>
              </w:rPr>
              <w:t>(6)</w:t>
            </w:r>
          </w:p>
        </w:tc>
        <w:tc>
          <w:tcPr>
            <w:tcW w:w="72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(6)</w:t>
            </w:r>
          </w:p>
        </w:tc>
        <w:tc>
          <w:tcPr>
            <w:tcW w:w="6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Common</w:t>
            </w:r>
          </w:p>
        </w:tc>
        <w:tc>
          <w:tcPr>
            <w:tcW w:w="5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rPr>
              <w:t>3,976</w:t>
            </w:r>
          </w:p>
        </w:tc>
        <w:tc>
          <w:tcPr>
            <w:tcW w:w="70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0"/>
        </w:trPr>
        <w:tc>
          <w:tcPr>
            <w:tcW w:w="700" w:type="dxa"/>
            <w:vAlign w:val="bottom"/>
          </w:tcPr>
          <w:p>
            <w:pPr>
              <w:ind w:left="60"/>
              <w:spacing w:after="0" w:line="130" w:lineRule="exact"/>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11"/>
                <w:szCs w:val="11"/>
                <w:color w:val="auto"/>
              </w:rPr>
            </w:pPr>
          </w:p>
        </w:tc>
        <w:tc>
          <w:tcPr>
            <w:tcW w:w="108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rPr>
              <w:t>10/15/2020</w:t>
            </w:r>
          </w:p>
        </w:tc>
        <w:tc>
          <w:tcPr>
            <w:tcW w:w="1100" w:type="dxa"/>
            <w:vAlign w:val="bottom"/>
          </w:tcPr>
          <w:p>
            <w:pPr>
              <w:spacing w:after="0"/>
              <w:rPr>
                <w:sz w:val="11"/>
                <w:szCs w:val="11"/>
                <w:color w:val="auto"/>
              </w:rPr>
            </w:pPr>
          </w:p>
        </w:tc>
        <w:tc>
          <w:tcPr>
            <w:tcW w:w="800" w:type="dxa"/>
            <w:vAlign w:val="bottom"/>
          </w:tcPr>
          <w:p>
            <w:pPr>
              <w:ind w:left="160"/>
              <w:spacing w:after="0" w:line="130" w:lineRule="exact"/>
              <w:rPr>
                <w:sz w:val="20"/>
                <w:szCs w:val="20"/>
                <w:color w:val="auto"/>
              </w:rPr>
            </w:pPr>
            <w:r>
              <w:rPr>
                <w:rFonts w:ascii="Times New Roman" w:cs="Times New Roman" w:eastAsia="Times New Roman" w:hAnsi="Times New Roman"/>
                <w:sz w:val="13"/>
                <w:szCs w:val="13"/>
                <w:color w:val="0000FF"/>
              </w:rPr>
              <w:t>M</w:t>
            </w:r>
          </w:p>
        </w:tc>
        <w:tc>
          <w:tcPr>
            <w:tcW w:w="740" w:type="dxa"/>
            <w:vAlign w:val="bottom"/>
          </w:tcPr>
          <w:p>
            <w:pPr>
              <w:ind w:left="380"/>
              <w:spacing w:after="0" w:line="130" w:lineRule="exact"/>
              <w:rPr>
                <w:sz w:val="20"/>
                <w:szCs w:val="20"/>
                <w:color w:val="auto"/>
              </w:rPr>
            </w:pPr>
            <w:r>
              <w:rPr>
                <w:rFonts w:ascii="Times New Roman" w:cs="Times New Roman" w:eastAsia="Times New Roman" w:hAnsi="Times New Roman"/>
                <w:sz w:val="13"/>
                <w:szCs w:val="13"/>
                <w:color w:val="0000FF"/>
              </w:rPr>
              <w:t>3,976</w:t>
            </w:r>
          </w:p>
        </w:tc>
        <w:tc>
          <w:tcPr>
            <w:tcW w:w="80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520" w:type="dxa"/>
            <w:vAlign w:val="bottom"/>
            <w:vMerge w:val="continue"/>
          </w:tcPr>
          <w:p>
            <w:pPr>
              <w:spacing w:after="0"/>
              <w:rPr>
                <w:sz w:val="11"/>
                <w:szCs w:val="11"/>
                <w:color w:val="auto"/>
              </w:rPr>
            </w:pPr>
          </w:p>
        </w:tc>
        <w:tc>
          <w:tcPr>
            <w:tcW w:w="700" w:type="dxa"/>
            <w:vAlign w:val="bottom"/>
          </w:tcPr>
          <w:p>
            <w:pPr>
              <w:jc w:val="center"/>
              <w:spacing w:after="0" w:line="130"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0.00</w:t>
            </w:r>
          </w:p>
        </w:tc>
        <w:tc>
          <w:tcPr>
            <w:tcW w:w="940" w:type="dxa"/>
            <w:vAlign w:val="bottom"/>
          </w:tcPr>
          <w:p>
            <w:pPr>
              <w:jc w:val="center"/>
              <w:spacing w:after="0" w:line="130" w:lineRule="exact"/>
              <w:rPr>
                <w:sz w:val="20"/>
                <w:szCs w:val="20"/>
                <w:color w:val="auto"/>
              </w:rPr>
            </w:pPr>
            <w:r>
              <w:rPr>
                <w:rFonts w:ascii="Times New Roman" w:cs="Times New Roman" w:eastAsia="Times New Roman" w:hAnsi="Times New Roman"/>
                <w:sz w:val="13"/>
                <w:szCs w:val="13"/>
                <w:color w:val="0000FF"/>
              </w:rPr>
              <w:t>39,762</w:t>
            </w:r>
          </w:p>
        </w:tc>
        <w:tc>
          <w:tcPr>
            <w:tcW w:w="740" w:type="dxa"/>
            <w:vAlign w:val="bottom"/>
          </w:tcPr>
          <w:p>
            <w:pPr>
              <w:ind w:left="320"/>
              <w:spacing w:after="0" w:line="130" w:lineRule="exact"/>
              <w:rPr>
                <w:sz w:val="20"/>
                <w:szCs w:val="20"/>
                <w:color w:val="auto"/>
              </w:rPr>
            </w:pPr>
            <w:r>
              <w:rPr>
                <w:rFonts w:ascii="Times New Roman" w:cs="Times New Roman" w:eastAsia="Times New Roman" w:hAnsi="Times New Roman"/>
                <w:sz w:val="13"/>
                <w:szCs w:val="13"/>
                <w:color w:val="0000FF"/>
              </w:rPr>
              <w:t>D</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3"/>
        </w:trPr>
        <w:tc>
          <w:tcPr>
            <w:tcW w:w="7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ind w:left="140"/>
              <w:spacing w:after="0" w:line="143" w:lineRule="exact"/>
              <w:rPr>
                <w:sz w:val="20"/>
                <w:szCs w:val="20"/>
                <w:color w:val="auto"/>
              </w:rPr>
            </w:pPr>
            <w:r>
              <w:rPr>
                <w:rFonts w:ascii="Times New Roman" w:cs="Times New Roman" w:eastAsia="Times New Roman" w:hAnsi="Times New Roman"/>
                <w:sz w:val="13"/>
                <w:szCs w:val="13"/>
                <w:color w:val="0000FF"/>
              </w:rPr>
              <w:t>Shares</w:t>
            </w: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4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86"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1" w:lineRule="exact"/>
        <w:rPr>
          <w:sz w:val="24"/>
          <w:szCs w:val="24"/>
          <w:color w:val="auto"/>
        </w:rPr>
      </w:pPr>
    </w:p>
    <w:p>
      <w:pPr>
        <w:ind w:left="40" w:right="180" w:firstLine="3"/>
        <w:spacing w:after="0" w:line="244" w:lineRule="auto"/>
        <w:tabs>
          <w:tab w:leader="none" w:pos="17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$42.57 to $43.00,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Surrender of shares in payment of tax withholding due as a result of the vesting of restricted stock units ("RSUs").</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restricted stock unit represents a contingent right to receive one Marvell Technology Group Ltd. ("Marvell") common share upon vesting.</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remaining RSUs vest on each of 1/15/2021 and 4/15/2021.</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remaining RSUs vest on each of 1/15/2021, 4/15/2021, 7/15/2021, 10/15/2021, 1/15/2022 and 4/15/2022.</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remaining RSU's vest on each of 1/15/2021, 4/15/2021, 7/15/2021, 10/15/2021, 1/15/2022, 4/15/2022, 7/15/2022, 10/15/2022, 1/15/2023 and 4/15/2023.</w:t>
      </w:r>
    </w:p>
    <w:p>
      <w:pPr>
        <w:spacing w:after="0" w:line="37"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4"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188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7"/>
                <w:szCs w:val="17"/>
                <w:color w:val="0000FF"/>
                <w:w w:val="97"/>
              </w:rPr>
              <w:t>Jean Hu by Blair Walters as</w:t>
            </w:r>
          </w:p>
        </w:tc>
        <w:tc>
          <w:tcPr>
            <w:tcW w:w="320" w:type="dxa"/>
            <w:vAlign w:val="bottom"/>
          </w:tcPr>
          <w:p>
            <w:pPr>
              <w:spacing w:after="0"/>
              <w:rPr>
                <w:sz w:val="16"/>
                <w:szCs w:val="16"/>
                <w:color w:val="auto"/>
              </w:rPr>
            </w:pPr>
          </w:p>
        </w:tc>
        <w:tc>
          <w:tcPr>
            <w:tcW w:w="76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w w:val="95"/>
              </w:rPr>
              <w:t>10/16/2020</w:t>
            </w:r>
          </w:p>
        </w:tc>
        <w:tc>
          <w:tcPr>
            <w:tcW w:w="0" w:type="dxa"/>
            <w:vAlign w:val="bottom"/>
          </w:tcPr>
          <w:p>
            <w:pPr>
              <w:spacing w:after="0"/>
              <w:rPr>
                <w:sz w:val="1"/>
                <w:szCs w:val="1"/>
                <w:color w:val="auto"/>
              </w:rPr>
            </w:pPr>
          </w:p>
        </w:tc>
      </w:tr>
      <w:tr>
        <w:trPr>
          <w:trHeight w:val="89"/>
        </w:trPr>
        <w:tc>
          <w:tcPr>
            <w:tcW w:w="1140" w:type="dxa"/>
            <w:vAlign w:val="bottom"/>
            <w:vMerge w:val="restart"/>
          </w:tcPr>
          <w:p>
            <w:pPr>
              <w:spacing w:after="0" w:line="188" w:lineRule="exact"/>
              <w:rPr>
                <w:sz w:val="20"/>
                <w:szCs w:val="20"/>
                <w:color w:val="auto"/>
              </w:rPr>
            </w:pPr>
            <w:r>
              <w:rPr>
                <w:rFonts w:ascii="Times New Roman" w:cs="Times New Roman" w:eastAsia="Times New Roman" w:hAnsi="Times New Roman"/>
                <w:sz w:val="17"/>
                <w:szCs w:val="17"/>
                <w:color w:val="0000FF"/>
                <w:w w:val="97"/>
              </w:rPr>
              <w:t>Attorney-in-Fact</w:t>
            </w:r>
          </w:p>
        </w:tc>
        <w:tc>
          <w:tcPr>
            <w:tcW w:w="1060" w:type="dxa"/>
            <w:vAlign w:val="bottom"/>
            <w:gridSpan w:val="2"/>
            <w:vMerge w:val="restart"/>
          </w:tcPr>
          <w:p>
            <w:pPr>
              <w:spacing w:after="0"/>
              <w:rPr>
                <w:sz w:val="7"/>
                <w:szCs w:val="7"/>
                <w:color w:val="auto"/>
              </w:rPr>
            </w:pP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9"/>
        </w:trPr>
        <w:tc>
          <w:tcPr>
            <w:tcW w:w="1140" w:type="dxa"/>
            <w:vAlign w:val="bottom"/>
            <w:tcBorders>
              <w:bottom w:val="single" w:sz="8" w:color="auto"/>
            </w:tcBorders>
            <w:vMerge w:val="continue"/>
          </w:tcPr>
          <w:p>
            <w:pPr>
              <w:spacing w:after="0"/>
              <w:rPr>
                <w:sz w:val="7"/>
                <w:szCs w:val="7"/>
                <w:color w:val="auto"/>
              </w:rPr>
            </w:pPr>
          </w:p>
        </w:tc>
        <w:tc>
          <w:tcPr>
            <w:tcW w:w="1060" w:type="dxa"/>
            <w:vAlign w:val="bottom"/>
            <w:gridSpan w:val="2"/>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30"/>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1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540" w:firstLine="3"/>
        <w:spacing w:after="0" w:line="337" w:lineRule="auto"/>
        <w:tabs>
          <w:tab w:leader="none" w:pos="177"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6" w:right="359"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3" Type="http://schemas.openxmlformats.org/officeDocument/2006/relationships/hyperlink" Target="http://www.sec.gov/cgi-bin/browse-edgar?action=getcompany&amp;CIK=0001452385"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2020-10-16T20:04:11Z</dcterms:created>
  <dcterms:modified xsi:type="dcterms:W3CDTF">2020-10-16T20:04:11Z</dcterms:modified>
</cp:coreProperties>
</file>