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4"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46" w:lineRule="exact"/>
        <w:rPr>
          <w:sz w:val="24"/>
          <w:szCs w:val="24"/>
          <w:color w:val="auto"/>
        </w:rPr>
      </w:pPr>
    </w:p>
    <w:p>
      <w:pPr>
        <w:jc w:val="right"/>
        <w:spacing w:after="0"/>
        <w:rPr>
          <w:sz w:val="20"/>
          <w:szCs w:val="20"/>
          <w:color w:val="auto"/>
        </w:rPr>
      </w:pPr>
      <w:r>
        <w:rPr>
          <w:rFonts w:ascii="Arial" w:cs="Arial" w:eastAsia="Arial" w:hAnsi="Arial"/>
          <w:sz w:val="12"/>
          <w:szCs w:val="12"/>
          <w:color w:val="auto"/>
        </w:rPr>
        <w:t>Check this box if no longer subject 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22860</wp:posOffset>
            </wp:positionH>
            <wp:positionV relativeFrom="paragraph">
              <wp:posOffset>-10795</wp:posOffset>
            </wp:positionV>
            <wp:extent cx="140970" cy="19050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40970" cy="190500"/>
                    </a:xfrm>
                    <a:prstGeom prst="rect">
                      <a:avLst/>
                    </a:prstGeom>
                    <a:noFill/>
                  </pic:spPr>
                </pic:pic>
              </a:graphicData>
            </a:graphic>
          </wp:anchor>
        </w:drawing>
      </w:r>
    </w:p>
    <w:p>
      <w:pPr>
        <w:jc w:val="both"/>
        <w:ind w:left="340" w:right="360" w:hanging="258"/>
        <w:spacing w:after="0" w:line="181" w:lineRule="auto"/>
        <w:tabs>
          <w:tab w:leader="none" w:pos="340" w:val="left"/>
        </w:tabs>
        <w:numPr>
          <w:ilvl w:val="0"/>
          <w:numId w:val="1"/>
        </w:numPr>
        <w:rPr>
          <w:rFonts w:ascii="Arial" w:cs="Arial" w:eastAsia="Arial" w:hAnsi="Arial"/>
          <w:sz w:val="26"/>
          <w:szCs w:val="26"/>
          <w:color w:val="0000FF"/>
          <w:highlight w:val="white"/>
          <w:vertAlign w:val="subscript"/>
        </w:rPr>
      </w:pPr>
      <w:r>
        <w:rPr>
          <w:rFonts w:ascii="Arial" w:cs="Arial" w:eastAsia="Arial" w:hAnsi="Arial"/>
          <w:sz w:val="10"/>
          <w:szCs w:val="10"/>
          <w:color w:val="auto"/>
        </w:rPr>
        <w:t xml:space="preserve">Section 16. Form 4 or Form 5 obligations may continue. </w:t>
      </w:r>
      <w:r>
        <w:rPr>
          <w:rFonts w:ascii="Arial" w:cs="Arial" w:eastAsia="Arial" w:hAnsi="Arial"/>
          <w:sz w:val="10"/>
          <w:szCs w:val="10"/>
          <w:i w:val="1"/>
          <w:iCs w:val="1"/>
          <w:color w:val="auto"/>
        </w:rPr>
        <w:t>See</w:t>
      </w:r>
      <w:r>
        <w:rPr>
          <w:rFonts w:ascii="Arial" w:cs="Arial" w:eastAsia="Arial" w:hAnsi="Arial"/>
          <w:sz w:val="10"/>
          <w:szCs w:val="10"/>
          <w:color w:val="auto"/>
        </w:rPr>
        <w:t xml:space="preserve"> Instruction 1(b).</w:t>
      </w:r>
    </w:p>
    <w:p>
      <w:pPr>
        <w:spacing w:after="0" w:line="20" w:lineRule="exact"/>
        <w:rPr>
          <w:sz w:val="24"/>
          <w:szCs w:val="24"/>
          <w:color w:val="auto"/>
        </w:rPr>
      </w:pPr>
      <w:r>
        <w:rPr>
          <w:sz w:val="24"/>
          <w:szCs w:val="24"/>
          <w:color w:val="auto"/>
        </w:rPr>
        <w:br w:type="column"/>
      </w:r>
    </w:p>
    <w:p>
      <w:pPr>
        <w:spacing w:after="0" w:line="25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6"/>
        </w:trPr>
        <w:tc>
          <w:tcPr>
            <w:tcW w:w="6340" w:type="dxa"/>
            <w:vAlign w:val="bottom"/>
          </w:tcPr>
          <w:p>
            <w:pPr>
              <w:jc w:val="center"/>
              <w:ind w:right="156"/>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340" w:type="dxa"/>
            <w:vAlign w:val="bottom"/>
            <w:vMerge w:val="restart"/>
          </w:tcPr>
          <w:p>
            <w:pPr>
              <w:jc w:val="center"/>
              <w:ind w:right="156"/>
              <w:spacing w:after="0" w:line="136"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6"/>
        </w:trPr>
        <w:tc>
          <w:tcPr>
            <w:tcW w:w="63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2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6"/>
        </w:trPr>
        <w:tc>
          <w:tcPr>
            <w:tcW w:w="63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340" w:type="dxa"/>
            <w:vAlign w:val="bottom"/>
            <w:vMerge w:val="restart"/>
          </w:tcPr>
          <w:p>
            <w:pPr>
              <w:jc w:val="center"/>
              <w:ind w:right="136"/>
              <w:spacing w:after="0"/>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3"/>
        </w:trPr>
        <w:tc>
          <w:tcPr>
            <w:tcW w:w="634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6"/>
        </w:trPr>
        <w:tc>
          <w:tcPr>
            <w:tcW w:w="63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6"/>
        </w:trPr>
        <w:tc>
          <w:tcPr>
            <w:tcW w:w="634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2"/>
        </w:trPr>
        <w:tc>
          <w:tcPr>
            <w:tcW w:w="6340" w:type="dxa"/>
            <w:vAlign w:val="bottom"/>
            <w:vMerge w:val="restart"/>
          </w:tcPr>
          <w:p>
            <w:pPr>
              <w:jc w:val="center"/>
              <w:ind w:right="156"/>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3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5290820</wp:posOffset>
            </wp:positionH>
            <wp:positionV relativeFrom="paragraph">
              <wp:posOffset>-631190</wp:posOffset>
            </wp:positionV>
            <wp:extent cx="58420" cy="644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4525"/>
                    </a:xfrm>
                    <a:prstGeom prst="rect">
                      <a:avLst/>
                    </a:prstGeom>
                    <a:noFill/>
                  </pic:spPr>
                </pic:pic>
              </a:graphicData>
            </a:graphic>
          </wp:anchor>
        </w:drawing>
        <w:drawing>
          <wp:anchor simplePos="0" relativeHeight="251657728" behindDoc="1" locked="0" layoutInCell="0" allowOverlap="1">
            <wp:simplePos x="0" y="0"/>
            <wp:positionH relativeFrom="column">
              <wp:posOffset>4011295</wp:posOffset>
            </wp:positionH>
            <wp:positionV relativeFrom="paragraph">
              <wp:posOffset>-631190</wp:posOffset>
            </wp:positionV>
            <wp:extent cx="58420" cy="644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4525"/>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-1609725</wp:posOffset>
            </wp:positionH>
            <wp:positionV relativeFrom="paragraph">
              <wp:posOffset>16510</wp:posOffset>
            </wp:positionV>
            <wp:extent cx="6992620" cy="58121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92620" cy="5812155"/>
                    </a:xfrm>
                    <a:prstGeom prst="rect">
                      <a:avLst/>
                    </a:prstGeom>
                    <a:noFill/>
                  </pic:spPr>
                </pic:pic>
              </a:graphicData>
            </a:graphic>
          </wp:anchor>
        </w:drawing>
      </w:r>
    </w:p>
    <w:p>
      <w:pPr>
        <w:spacing w:after="0" w:line="96" w:lineRule="exact"/>
        <w:rPr>
          <w:sz w:val="24"/>
          <w:szCs w:val="24"/>
          <w:color w:val="auto"/>
        </w:rPr>
      </w:pPr>
    </w:p>
    <w:p>
      <w:pPr>
        <w:sectPr>
          <w:pgSz w:w="11900" w:h="16838" w:orient="portrait"/>
          <w:cols w:equalWidth="0" w:num="2">
            <w:col w:w="2260" w:space="260"/>
            <w:col w:w="8560"/>
          </w:cols>
          <w:pgMar w:left="460" w:top="222" w:right="359" w:bottom="908" w:gutter="0" w:footer="0" w:header="0"/>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Frank Edward H.</w:t>
        </w:r>
      </w:hyperlink>
    </w:p>
    <w:p>
      <w:pPr>
        <w:spacing w:after="0" w:line="307"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(Last)</w:t>
            </w:r>
          </w:p>
        </w:tc>
        <w:tc>
          <w:tcPr>
            <w:tcW w:w="1260" w:type="dxa"/>
            <w:vAlign w:val="bottom"/>
          </w:tcPr>
          <w:p>
            <w:pPr>
              <w:ind w:left="420"/>
              <w:spacing w:after="0"/>
              <w:rPr>
                <w:sz w:val="20"/>
                <w:szCs w:val="20"/>
                <w:color w:val="auto"/>
              </w:rPr>
            </w:pPr>
            <w:r>
              <w:rPr>
                <w:rFonts w:ascii="Arial" w:cs="Arial" w:eastAsia="Arial" w:hAnsi="Arial"/>
                <w:sz w:val="13"/>
                <w:szCs w:val="13"/>
                <w:color w:val="auto"/>
              </w:rPr>
              <w:t>(First)</w:t>
            </w:r>
          </w:p>
        </w:tc>
        <w:tc>
          <w:tcPr>
            <w:tcW w:w="1560" w:type="dxa"/>
            <w:vAlign w:val="bottom"/>
          </w:tcPr>
          <w:p>
            <w:pPr>
              <w:ind w:left="380"/>
              <w:spacing w:after="0"/>
              <w:rPr>
                <w:sz w:val="20"/>
                <w:szCs w:val="20"/>
                <w:color w:val="auto"/>
              </w:rPr>
            </w:pPr>
            <w:r>
              <w:rPr>
                <w:rFonts w:ascii="Arial" w:cs="Arial" w:eastAsia="Arial" w:hAnsi="Arial"/>
                <w:sz w:val="13"/>
                <w:szCs w:val="13"/>
                <w:color w:val="auto"/>
              </w:rPr>
              <w:t>(Middle)</w:t>
            </w:r>
          </w:p>
        </w:tc>
      </w:tr>
      <w:tr>
        <w:trPr>
          <w:trHeight w:val="272"/>
        </w:trPr>
        <w:tc>
          <w:tcPr>
            <w:tcW w:w="20" w:type="dxa"/>
            <w:vAlign w:val="bottom"/>
          </w:tcPr>
          <w:p>
            <w:pPr>
              <w:spacing w:after="0"/>
              <w:rPr>
                <w:sz w:val="23"/>
                <w:szCs w:val="23"/>
                <w:color w:val="auto"/>
              </w:rPr>
            </w:pPr>
          </w:p>
        </w:tc>
        <w:tc>
          <w:tcPr>
            <w:tcW w:w="208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560" w:type="dxa"/>
            <w:vAlign w:val="bottom"/>
          </w:tcPr>
          <w:p>
            <w:pPr>
              <w:spacing w:after="0"/>
              <w:rPr>
                <w:sz w:val="23"/>
                <w:szCs w:val="23"/>
                <w:color w:val="auto"/>
              </w:rPr>
            </w:pPr>
          </w:p>
        </w:tc>
      </w:tr>
      <w:tr>
        <w:trPr>
          <w:trHeight w:val="203"/>
        </w:trPr>
        <w:tc>
          <w:tcPr>
            <w:tcW w:w="20" w:type="dxa"/>
            <w:vAlign w:val="bottom"/>
          </w:tcPr>
          <w:p>
            <w:pPr>
              <w:spacing w:after="0"/>
              <w:rPr>
                <w:sz w:val="17"/>
                <w:szCs w:val="17"/>
                <w:color w:val="auto"/>
              </w:rPr>
            </w:pPr>
          </w:p>
        </w:tc>
        <w:tc>
          <w:tcPr>
            <w:tcW w:w="820" w:type="dxa"/>
            <w:vAlign w:val="bottom"/>
            <w:tcBorders>
              <w:bottom w:val="single" w:sz="8" w:color="9A9A9A"/>
            </w:tcBorders>
          </w:tcPr>
          <w:p>
            <w:pPr>
              <w:spacing w:after="0"/>
              <w:rPr>
                <w:sz w:val="17"/>
                <w:szCs w:val="17"/>
                <w:color w:val="auto"/>
              </w:rPr>
            </w:pPr>
          </w:p>
        </w:tc>
        <w:tc>
          <w:tcPr>
            <w:tcW w:w="1260" w:type="dxa"/>
            <w:vAlign w:val="bottom"/>
            <w:tcBorders>
              <w:bottom w:val="single" w:sz="8" w:color="9A9A9A"/>
            </w:tcBorders>
          </w:tcPr>
          <w:p>
            <w:pPr>
              <w:spacing w:after="0"/>
              <w:rPr>
                <w:sz w:val="17"/>
                <w:szCs w:val="17"/>
                <w:color w:val="auto"/>
              </w:rPr>
            </w:pPr>
          </w:p>
        </w:tc>
        <w:tc>
          <w:tcPr>
            <w:tcW w:w="1560" w:type="dxa"/>
            <w:vAlign w:val="bottom"/>
            <w:tcBorders>
              <w:bottom w:val="single" w:sz="8" w:color="9A9A9A"/>
            </w:tcBorders>
          </w:tcPr>
          <w:p>
            <w:pPr>
              <w:spacing w:after="0"/>
              <w:rPr>
                <w:sz w:val="17"/>
                <w:szCs w:val="17"/>
                <w:color w:val="auto"/>
              </w:rPr>
            </w:pPr>
          </w:p>
        </w:tc>
      </w:tr>
      <w:tr>
        <w:trPr>
          <w:trHeight w:val="259"/>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22"/>
                <w:szCs w:val="22"/>
                <w:color w:val="auto"/>
              </w:rPr>
            </w:pPr>
          </w:p>
        </w:tc>
        <w:tc>
          <w:tcPr>
            <w:tcW w:w="1560" w:type="dxa"/>
            <w:vAlign w:val="bottom"/>
          </w:tcPr>
          <w:p>
            <w:pPr>
              <w:spacing w:after="0"/>
              <w:rPr>
                <w:sz w:val="22"/>
                <w:szCs w:val="22"/>
                <w:color w:val="auto"/>
              </w:rPr>
            </w:pPr>
          </w:p>
        </w:tc>
      </w:tr>
      <w:tr>
        <w:trPr>
          <w:trHeight w:val="233"/>
        </w:trPr>
        <w:tc>
          <w:tcPr>
            <w:tcW w:w="20" w:type="dxa"/>
            <w:vAlign w:val="bottom"/>
          </w:tcPr>
          <w:p>
            <w:pPr>
              <w:spacing w:after="0"/>
              <w:rPr>
                <w:sz w:val="20"/>
                <w:szCs w:val="20"/>
                <w:color w:val="auto"/>
              </w:rPr>
            </w:pPr>
          </w:p>
        </w:tc>
        <w:tc>
          <w:tcPr>
            <w:tcW w:w="208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560" w:type="dxa"/>
            <w:vAlign w:val="bottom"/>
          </w:tcPr>
          <w:p>
            <w:pPr>
              <w:ind w:left="380"/>
              <w:spacing w:after="0"/>
              <w:rPr>
                <w:sz w:val="20"/>
                <w:szCs w:val="20"/>
                <w:color w:val="auto"/>
              </w:rPr>
            </w:pPr>
            <w:r>
              <w:rPr>
                <w:rFonts w:ascii="Arial" w:cs="Arial" w:eastAsia="Arial" w:hAnsi="Arial"/>
                <w:sz w:val="17"/>
                <w:szCs w:val="17"/>
                <w:color w:val="0000FF"/>
              </w:rPr>
              <w:t>95054</w:t>
            </w:r>
          </w:p>
        </w:tc>
      </w:tr>
      <w:tr>
        <w:trPr>
          <w:trHeight w:val="151"/>
        </w:trPr>
        <w:tc>
          <w:tcPr>
            <w:tcW w:w="20" w:type="dxa"/>
            <w:vAlign w:val="bottom"/>
          </w:tcPr>
          <w:p>
            <w:pPr>
              <w:spacing w:after="0"/>
              <w:rPr>
                <w:sz w:val="13"/>
                <w:szCs w:val="13"/>
                <w:color w:val="auto"/>
              </w:rPr>
            </w:pPr>
          </w:p>
        </w:tc>
        <w:tc>
          <w:tcPr>
            <w:tcW w:w="820" w:type="dxa"/>
            <w:vAlign w:val="bottom"/>
            <w:tcBorders>
              <w:bottom w:val="single" w:sz="8" w:color="9A9A9A"/>
            </w:tcBorders>
          </w:tcPr>
          <w:p>
            <w:pPr>
              <w:spacing w:after="0"/>
              <w:rPr>
                <w:sz w:val="13"/>
                <w:szCs w:val="13"/>
                <w:color w:val="auto"/>
              </w:rPr>
            </w:pPr>
          </w:p>
        </w:tc>
        <w:tc>
          <w:tcPr>
            <w:tcW w:w="1260" w:type="dxa"/>
            <w:vAlign w:val="bottom"/>
            <w:tcBorders>
              <w:bottom w:val="single" w:sz="8" w:color="9A9A9A"/>
            </w:tcBorders>
          </w:tcPr>
          <w:p>
            <w:pPr>
              <w:spacing w:after="0"/>
              <w:rPr>
                <w:sz w:val="13"/>
                <w:szCs w:val="13"/>
                <w:color w:val="auto"/>
              </w:rPr>
            </w:pPr>
          </w:p>
        </w:tc>
        <w:tc>
          <w:tcPr>
            <w:tcW w:w="1560" w:type="dxa"/>
            <w:vAlign w:val="bottom"/>
            <w:tcBorders>
              <w:bottom w:val="single" w:sz="8" w:color="9A9A9A"/>
            </w:tcBorders>
          </w:tcPr>
          <w:p>
            <w:pPr>
              <w:spacing w:after="0"/>
              <w:rPr>
                <w:sz w:val="13"/>
                <w:szCs w:val="13"/>
                <w:color w:val="auto"/>
              </w:rPr>
            </w:pPr>
          </w:p>
        </w:tc>
      </w:tr>
      <w:tr>
        <w:trPr>
          <w:trHeight w:val="298"/>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60" w:type="dxa"/>
            <w:vAlign w:val="bottom"/>
          </w:tcPr>
          <w:p>
            <w:pPr>
              <w:ind w:left="420"/>
              <w:spacing w:after="0"/>
              <w:rPr>
                <w:sz w:val="20"/>
                <w:szCs w:val="20"/>
                <w:color w:val="auto"/>
              </w:rPr>
            </w:pPr>
            <w:r>
              <w:rPr>
                <w:rFonts w:ascii="Arial" w:cs="Arial" w:eastAsia="Arial" w:hAnsi="Arial"/>
                <w:sz w:val="13"/>
                <w:szCs w:val="13"/>
                <w:color w:val="auto"/>
              </w:rPr>
              <w:t>(State)</w:t>
            </w:r>
          </w:p>
        </w:tc>
        <w:tc>
          <w:tcPr>
            <w:tcW w:w="1560" w:type="dxa"/>
            <w:vAlign w:val="bottom"/>
          </w:tcPr>
          <w:p>
            <w:pPr>
              <w:ind w:left="38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620" w:type="dxa"/>
            <w:vAlign w:val="bottom"/>
            <w:gridSpan w:val="2"/>
          </w:tcPr>
          <w:p>
            <w:pPr>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60"/>
              <w:spacing w:after="0"/>
              <w:rPr>
                <w:sz w:val="20"/>
                <w:szCs w:val="20"/>
                <w:color w:val="auto"/>
              </w:rPr>
            </w:pPr>
            <w:r>
              <w:rPr>
                <w:rFonts w:ascii="Arial" w:cs="Arial" w:eastAsia="Arial" w:hAnsi="Arial"/>
                <w:sz w:val="13"/>
                <w:szCs w:val="13"/>
                <w:color w:val="auto"/>
              </w:rPr>
              <w:t>5.</w:t>
            </w:r>
          </w:p>
        </w:tc>
        <w:tc>
          <w:tcPr>
            <w:tcW w:w="310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3"/>
        </w:trPr>
        <w:tc>
          <w:tcPr>
            <w:tcW w:w="60" w:type="dxa"/>
            <w:vAlign w:val="bottom"/>
          </w:tcPr>
          <w:p>
            <w:pPr>
              <w:spacing w:after="0"/>
              <w:rPr>
                <w:sz w:val="17"/>
                <w:szCs w:val="17"/>
                <w:color w:val="auto"/>
              </w:rPr>
            </w:pPr>
          </w:p>
        </w:tc>
        <w:tc>
          <w:tcPr>
            <w:tcW w:w="3760" w:type="dxa"/>
            <w:vAlign w:val="bottom"/>
            <w:gridSpan w:val="3"/>
          </w:tcPr>
          <w:p>
            <w:pPr>
              <w:spacing w:after="0" w:line="204" w:lineRule="exact"/>
              <w:rPr>
                <w:rFonts w:ascii="Arial" w:cs="Arial" w:eastAsia="Arial" w:hAnsi="Arial"/>
                <w:sz w:val="21"/>
                <w:szCs w:val="21"/>
                <w:color w:val="0000EE"/>
                <w:w w:val="98"/>
              </w:rPr>
            </w:pPr>
            <w:hyperlink r:id="rId13">
              <w:r>
                <w:rPr>
                  <w:rFonts w:ascii="Arial" w:cs="Arial" w:eastAsia="Arial" w:hAnsi="Arial"/>
                  <w:sz w:val="21"/>
                  <w:szCs w:val="21"/>
                  <w:color w:val="0000EE"/>
                  <w:w w:val="98"/>
                </w:rPr>
                <w:t>MARVELL TECHNOLOGY GROUP LTD</w:t>
              </w:r>
            </w:hyperlink>
          </w:p>
        </w:tc>
        <w:tc>
          <w:tcPr>
            <w:tcW w:w="186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4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660" w:type="dxa"/>
            <w:vAlign w:val="bottom"/>
            <w:gridSpan w:val="2"/>
            <w:shd w:val="clear" w:color="auto" w:fill="0000EE"/>
          </w:tcPr>
          <w:p>
            <w:pPr>
              <w:spacing w:after="0" w:line="26"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2"/>
                  <w:szCs w:val="2"/>
                  <w:color w:val="0000FF"/>
                </w:rPr>
                <w:t>N/A</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00" w:type="dxa"/>
            <w:vAlign w:val="bottom"/>
          </w:tcPr>
          <w:p>
            <w:pPr>
              <w:ind w:left="60"/>
              <w:spacing w:after="0" w:line="26" w:lineRule="exact"/>
              <w:rPr>
                <w:sz w:val="20"/>
                <w:szCs w:val="20"/>
                <w:color w:val="auto"/>
              </w:rPr>
            </w:pPr>
            <w:r>
              <w:rPr>
                <w:rFonts w:ascii="Arial" w:cs="Arial" w:eastAsia="Arial" w:hAnsi="Arial"/>
                <w:sz w:val="3"/>
                <w:szCs w:val="3"/>
                <w:color w:val="0000FF"/>
              </w:rPr>
              <w:t>X</w:t>
            </w: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44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5"/>
        </w:trPr>
        <w:tc>
          <w:tcPr>
            <w:tcW w:w="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5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360" w:type="dxa"/>
            <w:vAlign w:val="bottom"/>
            <w:vMerge w:val="continue"/>
          </w:tcPr>
          <w:p>
            <w:pPr>
              <w:spacing w:after="0"/>
              <w:rPr>
                <w:sz w:val="13"/>
                <w:szCs w:val="13"/>
                <w:color w:val="auto"/>
              </w:rPr>
            </w:pPr>
          </w:p>
        </w:tc>
        <w:tc>
          <w:tcPr>
            <w:tcW w:w="14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53"/>
        </w:trPr>
        <w:tc>
          <w:tcPr>
            <w:tcW w:w="60" w:type="dxa"/>
            <w:vAlign w:val="bottom"/>
            <w:tcBorders>
              <w:bottom w:val="single" w:sz="8" w:color="808080"/>
            </w:tcBorders>
          </w:tcPr>
          <w:p>
            <w:pPr>
              <w:spacing w:after="0"/>
              <w:rPr>
                <w:sz w:val="21"/>
                <w:szCs w:val="21"/>
                <w:color w:val="auto"/>
              </w:rPr>
            </w:pPr>
          </w:p>
        </w:tc>
        <w:tc>
          <w:tcPr>
            <w:tcW w:w="140" w:type="dxa"/>
            <w:vAlign w:val="bottom"/>
            <w:tcBorders>
              <w:bottom w:val="single" w:sz="8" w:color="808080"/>
            </w:tcBorders>
          </w:tcPr>
          <w:p>
            <w:pPr>
              <w:spacing w:after="0"/>
              <w:rPr>
                <w:sz w:val="21"/>
                <w:szCs w:val="21"/>
                <w:color w:val="auto"/>
              </w:rPr>
            </w:pPr>
          </w:p>
        </w:tc>
        <w:tc>
          <w:tcPr>
            <w:tcW w:w="3520" w:type="dxa"/>
            <w:vAlign w:val="bottom"/>
            <w:tcBorders>
              <w:bottom w:val="single" w:sz="8" w:color="808080"/>
            </w:tcBorders>
          </w:tcPr>
          <w:p>
            <w:pPr>
              <w:spacing w:after="0"/>
              <w:rPr>
                <w:sz w:val="21"/>
                <w:szCs w:val="21"/>
                <w:color w:val="auto"/>
              </w:rPr>
            </w:pPr>
          </w:p>
        </w:tc>
        <w:tc>
          <w:tcPr>
            <w:tcW w:w="100" w:type="dxa"/>
            <w:vAlign w:val="bottom"/>
            <w:tcBorders>
              <w:bottom w:val="single" w:sz="8" w:color="808080"/>
            </w:tcBorders>
          </w:tcPr>
          <w:p>
            <w:pPr>
              <w:spacing w:after="0"/>
              <w:rPr>
                <w:sz w:val="21"/>
                <w:szCs w:val="21"/>
                <w:color w:val="auto"/>
              </w:rPr>
            </w:pPr>
          </w:p>
        </w:tc>
        <w:tc>
          <w:tcPr>
            <w:tcW w:w="2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440" w:type="dxa"/>
            <w:vAlign w:val="bottom"/>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9"/>
        </w:trPr>
        <w:tc>
          <w:tcPr>
            <w:tcW w:w="200" w:type="dxa"/>
            <w:vAlign w:val="bottom"/>
            <w:tcBorders>
              <w:top w:val="single" w:sz="8" w:color="2C2C2C"/>
            </w:tcBorders>
            <w:gridSpan w:val="2"/>
            <w:vMerge w:val="restart"/>
          </w:tcPr>
          <w:p>
            <w:pPr>
              <w:ind w:left="60"/>
              <w:spacing w:after="0"/>
              <w:rPr>
                <w:sz w:val="20"/>
                <w:szCs w:val="20"/>
                <w:color w:val="auto"/>
              </w:rPr>
            </w:pPr>
            <w:r>
              <w:rPr>
                <w:rFonts w:ascii="Arial" w:cs="Arial" w:eastAsia="Arial" w:hAnsi="Arial"/>
                <w:sz w:val="13"/>
                <w:szCs w:val="13"/>
                <w:color w:val="auto"/>
              </w:rPr>
              <w:t>3.</w:t>
            </w:r>
          </w:p>
        </w:tc>
        <w:tc>
          <w:tcPr>
            <w:tcW w:w="3620" w:type="dxa"/>
            <w:vAlign w:val="bottom"/>
            <w:tcBorders>
              <w:top w:val="single" w:sz="8" w:color="2C2C2C"/>
            </w:tcBorders>
            <w:gridSpan w:val="2"/>
            <w:vMerge w:val="restart"/>
          </w:tcPr>
          <w:p>
            <w:pPr>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00" w:type="dxa"/>
            <w:vAlign w:val="bottom"/>
          </w:tcPr>
          <w:p>
            <w:pPr>
              <w:spacing w:after="0"/>
              <w:rPr>
                <w:sz w:val="9"/>
                <w:szCs w:val="9"/>
                <w:color w:val="auto"/>
              </w:rPr>
            </w:pPr>
          </w:p>
        </w:tc>
        <w:tc>
          <w:tcPr>
            <w:tcW w:w="1360" w:type="dxa"/>
            <w:vAlign w:val="bottom"/>
          </w:tcPr>
          <w:p>
            <w:pPr>
              <w:ind w:left="100"/>
              <w:spacing w:after="0" w:line="109" w:lineRule="exact"/>
              <w:rPr>
                <w:sz w:val="20"/>
                <w:szCs w:val="20"/>
                <w:color w:val="auto"/>
              </w:rPr>
            </w:pPr>
            <w:r>
              <w:rPr>
                <w:rFonts w:ascii="Arial" w:cs="Arial" w:eastAsia="Arial" w:hAnsi="Arial"/>
                <w:sz w:val="12"/>
                <w:szCs w:val="12"/>
                <w:color w:val="auto"/>
              </w:rPr>
              <w:t>below)</w:t>
            </w:r>
          </w:p>
        </w:tc>
        <w:tc>
          <w:tcPr>
            <w:tcW w:w="1440" w:type="dxa"/>
            <w:vAlign w:val="bottom"/>
          </w:tcPr>
          <w:p>
            <w:pPr>
              <w:ind w:left="320"/>
              <w:spacing w:after="0" w:line="109"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0"/>
        </w:trPr>
        <w:tc>
          <w:tcPr>
            <w:tcW w:w="200" w:type="dxa"/>
            <w:vAlign w:val="bottom"/>
            <w:gridSpan w:val="2"/>
            <w:vMerge w:val="continue"/>
          </w:tcPr>
          <w:p>
            <w:pPr>
              <w:spacing w:after="0"/>
              <w:rPr>
                <w:sz w:val="6"/>
                <w:szCs w:val="6"/>
                <w:color w:val="auto"/>
              </w:rPr>
            </w:pPr>
          </w:p>
        </w:tc>
        <w:tc>
          <w:tcPr>
            <w:tcW w:w="362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00" w:type="dxa"/>
            <w:vAlign w:val="bottom"/>
          </w:tcPr>
          <w:p>
            <w:pPr>
              <w:spacing w:after="0"/>
              <w:rPr>
                <w:sz w:val="6"/>
                <w:szCs w:val="6"/>
                <w:color w:val="auto"/>
              </w:rPr>
            </w:pPr>
          </w:p>
        </w:tc>
        <w:tc>
          <w:tcPr>
            <w:tcW w:w="1360" w:type="dxa"/>
            <w:vAlign w:val="bottom"/>
          </w:tcPr>
          <w:p>
            <w:pPr>
              <w:spacing w:after="0"/>
              <w:rPr>
                <w:sz w:val="6"/>
                <w:szCs w:val="6"/>
                <w:color w:val="auto"/>
              </w:rPr>
            </w:pPr>
          </w:p>
        </w:tc>
        <w:tc>
          <w:tcPr>
            <w:tcW w:w="14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5"/>
        </w:trPr>
        <w:tc>
          <w:tcPr>
            <w:tcW w:w="3720" w:type="dxa"/>
            <w:vAlign w:val="bottom"/>
            <w:gridSpan w:val="3"/>
          </w:tcPr>
          <w:p>
            <w:pPr>
              <w:ind w:left="60"/>
              <w:spacing w:after="0"/>
              <w:rPr>
                <w:sz w:val="20"/>
                <w:szCs w:val="20"/>
                <w:color w:val="auto"/>
              </w:rPr>
            </w:pPr>
            <w:r>
              <w:rPr>
                <w:rFonts w:ascii="Arial" w:cs="Arial" w:eastAsia="Arial" w:hAnsi="Arial"/>
                <w:sz w:val="17"/>
                <w:szCs w:val="17"/>
                <w:color w:val="0000FF"/>
              </w:rPr>
              <w:t>04/20/2021</w:t>
            </w: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25"/>
        </w:trPr>
        <w:tc>
          <w:tcPr>
            <w:tcW w:w="60" w:type="dxa"/>
            <w:vAlign w:val="bottom"/>
            <w:tcBorders>
              <w:bottom w:val="single" w:sz="8" w:color="2C2C2C"/>
            </w:tcBorders>
          </w:tcPr>
          <w:p>
            <w:pPr>
              <w:spacing w:after="0"/>
              <w:rPr>
                <w:sz w:val="10"/>
                <w:szCs w:val="10"/>
                <w:color w:val="auto"/>
              </w:rPr>
            </w:pPr>
          </w:p>
        </w:tc>
        <w:tc>
          <w:tcPr>
            <w:tcW w:w="140" w:type="dxa"/>
            <w:vAlign w:val="bottom"/>
            <w:tcBorders>
              <w:bottom w:val="single" w:sz="8" w:color="2C2C2C"/>
            </w:tcBorders>
          </w:tcPr>
          <w:p>
            <w:pPr>
              <w:spacing w:after="0"/>
              <w:rPr>
                <w:sz w:val="10"/>
                <w:szCs w:val="10"/>
                <w:color w:val="auto"/>
              </w:rPr>
            </w:pPr>
          </w:p>
        </w:tc>
        <w:tc>
          <w:tcPr>
            <w:tcW w:w="35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200" w:type="dxa"/>
            <w:vAlign w:val="bottom"/>
            <w:tcBorders>
              <w:bottom w:val="single" w:sz="8" w:color="2C2C2C"/>
            </w:tcBorders>
          </w:tcPr>
          <w:p>
            <w:pPr>
              <w:spacing w:after="0"/>
              <w:rPr>
                <w:sz w:val="10"/>
                <w:szCs w:val="10"/>
                <w:color w:val="auto"/>
              </w:rPr>
            </w:pPr>
          </w:p>
        </w:tc>
        <w:tc>
          <w:tcPr>
            <w:tcW w:w="3100" w:type="dxa"/>
            <w:vAlign w:val="bottom"/>
            <w:tcBorders>
              <w:bottom w:val="single" w:sz="8" w:color="2C2C2C"/>
            </w:tcBorders>
            <w:gridSpan w:val="3"/>
          </w:tcPr>
          <w:p>
            <w:pPr>
              <w:spacing w:after="0"/>
              <w:rPr>
                <w:sz w:val="10"/>
                <w:szCs w:val="10"/>
                <w:color w:val="auto"/>
              </w:rPr>
            </w:pPr>
          </w:p>
        </w:tc>
        <w:tc>
          <w:tcPr>
            <w:tcW w:w="0" w:type="dxa"/>
            <w:vAlign w:val="bottom"/>
          </w:tcPr>
          <w:p>
            <w:pPr>
              <w:spacing w:after="0"/>
              <w:rPr>
                <w:sz w:val="1"/>
                <w:szCs w:val="1"/>
                <w:color w:val="auto"/>
              </w:rPr>
            </w:pPr>
          </w:p>
        </w:tc>
      </w:tr>
      <w:tr>
        <w:trPr>
          <w:trHeight w:val="194"/>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620" w:type="dxa"/>
            <w:vAlign w:val="bottom"/>
            <w:gridSpan w:val="2"/>
          </w:tcPr>
          <w:p>
            <w:pPr>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60"/>
              <w:spacing w:after="0"/>
              <w:rPr>
                <w:sz w:val="20"/>
                <w:szCs w:val="20"/>
                <w:color w:val="auto"/>
              </w:rPr>
            </w:pPr>
            <w:r>
              <w:rPr>
                <w:rFonts w:ascii="Arial" w:cs="Arial" w:eastAsia="Arial" w:hAnsi="Arial"/>
                <w:sz w:val="13"/>
                <w:szCs w:val="13"/>
                <w:color w:val="auto"/>
              </w:rPr>
              <w:t>6.</w:t>
            </w:r>
          </w:p>
        </w:tc>
        <w:tc>
          <w:tcPr>
            <w:tcW w:w="310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3880"/>
        <w:spacing w:after="0"/>
        <w:rPr>
          <w:sz w:val="20"/>
          <w:szCs w:val="20"/>
          <w:color w:val="auto"/>
        </w:rPr>
      </w:pPr>
      <w:r>
        <w:rPr>
          <w:rFonts w:ascii="Arial" w:cs="Arial" w:eastAsia="Arial" w:hAnsi="Arial"/>
          <w:sz w:val="13"/>
          <w:szCs w:val="13"/>
          <w:color w:val="auto"/>
        </w:rPr>
        <w:t>Line)</w:t>
      </w:r>
    </w:p>
    <w:p>
      <w:pPr>
        <w:ind w:left="4080"/>
        <w:spacing w:after="0" w:line="221" w:lineRule="auto"/>
        <w:tabs>
          <w:tab w:leader="none" w:pos="440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6" w:lineRule="exact"/>
        <w:rPr>
          <w:sz w:val="20"/>
          <w:szCs w:val="20"/>
          <w:color w:val="auto"/>
        </w:rPr>
      </w:pPr>
    </w:p>
    <w:p>
      <w:pPr>
        <w:ind w:left="4420"/>
        <w:spacing w:after="0"/>
        <w:rPr>
          <w:sz w:val="20"/>
          <w:szCs w:val="20"/>
          <w:color w:val="auto"/>
        </w:rPr>
      </w:pPr>
      <w:r>
        <w:rPr>
          <w:rFonts w:ascii="Arial" w:cs="Arial" w:eastAsia="Arial" w:hAnsi="Arial"/>
          <w:sz w:val="13"/>
          <w:szCs w:val="13"/>
          <w:color w:val="auto"/>
        </w:rPr>
        <w:t>Form filed by More than One Reporting</w:t>
      </w:r>
    </w:p>
    <w:p>
      <w:pPr>
        <w:ind w:left="4420"/>
        <w:spacing w:after="0"/>
        <w:rPr>
          <w:sz w:val="20"/>
          <w:szCs w:val="20"/>
          <w:color w:val="auto"/>
        </w:rPr>
      </w:pPr>
      <w:r>
        <w:rPr>
          <w:rFonts w:ascii="Arial" w:cs="Arial" w:eastAsia="Arial" w:hAnsi="Arial"/>
          <w:sz w:val="13"/>
          <w:szCs w:val="13"/>
          <w:color w:val="auto"/>
        </w:rPr>
        <w:t>Person</w:t>
      </w:r>
    </w:p>
    <w:p>
      <w:pPr>
        <w:spacing w:after="0" w:line="302" w:lineRule="exact"/>
        <w:rPr>
          <w:sz w:val="20"/>
          <w:szCs w:val="20"/>
          <w:color w:val="auto"/>
        </w:rPr>
      </w:pPr>
    </w:p>
    <w:p>
      <w:pPr>
        <w:sectPr>
          <w:pgSz w:w="11900" w:h="16838" w:orient="portrait"/>
          <w:cols w:equalWidth="0" w:num="2">
            <w:col w:w="3740" w:space="100"/>
            <w:col w:w="7240"/>
          </w:cols>
          <w:pgMar w:left="460" w:top="222" w:right="359" w:bottom="908"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4"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6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40" w:type="dxa"/>
            <w:vAlign w:val="bottom"/>
            <w:gridSpan w:val="2"/>
          </w:tcPr>
          <w:p>
            <w:pPr>
              <w:ind w:left="720"/>
              <w:spacing w:after="0"/>
              <w:rPr>
                <w:sz w:val="20"/>
                <w:szCs w:val="20"/>
                <w:color w:val="auto"/>
              </w:rPr>
            </w:pPr>
            <w:r>
              <w:rPr>
                <w:rFonts w:ascii="Arial" w:cs="Arial" w:eastAsia="Arial" w:hAnsi="Arial"/>
                <w:sz w:val="12"/>
                <w:szCs w:val="12"/>
                <w:b w:val="1"/>
                <w:bCs w:val="1"/>
                <w:color w:val="auto"/>
              </w:rPr>
              <w:t>2. Transaction</w:t>
            </w:r>
          </w:p>
        </w:tc>
        <w:tc>
          <w:tcPr>
            <w:tcW w:w="96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760" w:type="dxa"/>
            <w:vAlign w:val="bottom"/>
            <w:gridSpan w:val="2"/>
          </w:tcPr>
          <w:p>
            <w:pPr>
              <w:ind w:left="200"/>
              <w:spacing w:after="0"/>
              <w:rPr>
                <w:sz w:val="20"/>
                <w:szCs w:val="20"/>
                <w:color w:val="auto"/>
              </w:rPr>
            </w:pPr>
            <w:r>
              <w:rPr>
                <w:rFonts w:ascii="Arial" w:cs="Arial" w:eastAsia="Arial" w:hAnsi="Arial"/>
                <w:sz w:val="12"/>
                <w:szCs w:val="12"/>
                <w:b w:val="1"/>
                <w:bCs w:val="1"/>
                <w:color w:val="auto"/>
              </w:rPr>
              <w:t>3.</w:t>
            </w:r>
          </w:p>
        </w:tc>
        <w:tc>
          <w:tcPr>
            <w:tcW w:w="220" w:type="dxa"/>
            <w:vAlign w:val="bottom"/>
          </w:tcPr>
          <w:p>
            <w:pPr>
              <w:spacing w:after="0"/>
              <w:rPr>
                <w:sz w:val="13"/>
                <w:szCs w:val="13"/>
                <w:color w:val="auto"/>
              </w:rPr>
            </w:pPr>
          </w:p>
        </w:tc>
        <w:tc>
          <w:tcPr>
            <w:tcW w:w="1720" w:type="dxa"/>
            <w:vAlign w:val="bottom"/>
            <w:gridSpan w:val="5"/>
          </w:tcPr>
          <w:p>
            <w:pPr>
              <w:spacing w:after="0"/>
              <w:rPr>
                <w:sz w:val="20"/>
                <w:szCs w:val="20"/>
                <w:color w:val="auto"/>
              </w:rPr>
            </w:pPr>
            <w:r>
              <w:rPr>
                <w:rFonts w:ascii="Arial" w:cs="Arial" w:eastAsia="Arial" w:hAnsi="Arial"/>
                <w:sz w:val="12"/>
                <w:szCs w:val="12"/>
                <w:b w:val="1"/>
                <w:bCs w:val="1"/>
                <w:color w:val="auto"/>
              </w:rPr>
              <w:t>4. Securities Acquired (A) or</w:t>
            </w:r>
          </w:p>
        </w:tc>
        <w:tc>
          <w:tcPr>
            <w:tcW w:w="140" w:type="dxa"/>
            <w:vAlign w:val="bottom"/>
          </w:tcPr>
          <w:p>
            <w:pPr>
              <w:spacing w:after="0"/>
              <w:rPr>
                <w:sz w:val="13"/>
                <w:szCs w:val="13"/>
                <w:color w:val="auto"/>
              </w:rPr>
            </w:pPr>
          </w:p>
        </w:tc>
        <w:tc>
          <w:tcPr>
            <w:tcW w:w="118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ind w:left="720"/>
              <w:spacing w:after="0" w:line="128" w:lineRule="exact"/>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11"/>
                <w:szCs w:val="11"/>
                <w:color w:val="auto"/>
              </w:rPr>
            </w:pPr>
          </w:p>
        </w:tc>
        <w:tc>
          <w:tcPr>
            <w:tcW w:w="96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w w:val="97"/>
              </w:rPr>
              <w:t>Execution Date,</w:t>
            </w:r>
          </w:p>
        </w:tc>
        <w:tc>
          <w:tcPr>
            <w:tcW w:w="140" w:type="dxa"/>
            <w:vAlign w:val="bottom"/>
          </w:tcPr>
          <w:p>
            <w:pPr>
              <w:spacing w:after="0"/>
              <w:rPr>
                <w:sz w:val="11"/>
                <w:szCs w:val="11"/>
                <w:color w:val="auto"/>
              </w:rPr>
            </w:pPr>
          </w:p>
        </w:tc>
        <w:tc>
          <w:tcPr>
            <w:tcW w:w="84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Transaction</w:t>
            </w:r>
          </w:p>
        </w:tc>
        <w:tc>
          <w:tcPr>
            <w:tcW w:w="1720" w:type="dxa"/>
            <w:vAlign w:val="bottom"/>
            <w:gridSpan w:val="5"/>
          </w:tcPr>
          <w:p>
            <w:pPr>
              <w:spacing w:after="0" w:line="128" w:lineRule="exact"/>
              <w:rPr>
                <w:sz w:val="20"/>
                <w:szCs w:val="20"/>
                <w:color w:val="auto"/>
              </w:rPr>
            </w:pPr>
            <w:r>
              <w:rPr>
                <w:rFonts w:ascii="Arial" w:cs="Arial" w:eastAsia="Arial" w:hAnsi="Arial"/>
                <w:sz w:val="12"/>
                <w:szCs w:val="12"/>
                <w:b w:val="1"/>
                <w:bCs w:val="1"/>
                <w:color w:val="auto"/>
                <w:w w:val="96"/>
              </w:rPr>
              <w:t>Disposed Of (D) (Instr. 3, 4 and</w:t>
            </w:r>
          </w:p>
        </w:tc>
        <w:tc>
          <w:tcPr>
            <w:tcW w:w="140" w:type="dxa"/>
            <w:vAlign w:val="bottom"/>
          </w:tcPr>
          <w:p>
            <w:pPr>
              <w:spacing w:after="0"/>
              <w:rPr>
                <w:sz w:val="11"/>
                <w:szCs w:val="11"/>
                <w:color w:val="auto"/>
              </w:rPr>
            </w:pPr>
          </w:p>
        </w:tc>
        <w:tc>
          <w:tcPr>
            <w:tcW w:w="118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Securities</w:t>
            </w:r>
          </w:p>
        </w:tc>
        <w:tc>
          <w:tcPr>
            <w:tcW w:w="960" w:type="dxa"/>
            <w:vAlign w:val="bottom"/>
            <w:gridSpan w:val="2"/>
          </w:tcPr>
          <w:p>
            <w:pPr>
              <w:ind w:left="20"/>
              <w:spacing w:after="0" w:line="128"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28"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740" w:type="dxa"/>
            <w:vAlign w:val="bottom"/>
            <w:gridSpan w:val="2"/>
          </w:tcPr>
          <w:p>
            <w:pPr>
              <w:ind w:left="720"/>
              <w:spacing w:after="0" w:line="130" w:lineRule="exact"/>
              <w:rPr>
                <w:sz w:val="20"/>
                <w:szCs w:val="20"/>
                <w:color w:val="auto"/>
              </w:rPr>
            </w:pPr>
            <w:r>
              <w:rPr>
                <w:rFonts w:ascii="Arial" w:cs="Arial" w:eastAsia="Arial" w:hAnsi="Arial"/>
                <w:sz w:val="12"/>
                <w:szCs w:val="12"/>
                <w:b w:val="1"/>
                <w:bCs w:val="1"/>
                <w:color w:val="auto"/>
              </w:rPr>
              <w:t>(Month/Day/Year)</w:t>
            </w:r>
          </w:p>
        </w:tc>
        <w:tc>
          <w:tcPr>
            <w:tcW w:w="9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if any</w:t>
            </w:r>
          </w:p>
        </w:tc>
        <w:tc>
          <w:tcPr>
            <w:tcW w:w="140" w:type="dxa"/>
            <w:vAlign w:val="bottom"/>
          </w:tcPr>
          <w:p>
            <w:pPr>
              <w:spacing w:after="0"/>
              <w:rPr>
                <w:sz w:val="11"/>
                <w:szCs w:val="11"/>
                <w:color w:val="auto"/>
              </w:rPr>
            </w:pPr>
          </w:p>
        </w:tc>
        <w:tc>
          <w:tcPr>
            <w:tcW w:w="84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540" w:type="dxa"/>
            <w:vAlign w:val="bottom"/>
          </w:tcPr>
          <w:p>
            <w:pPr>
              <w:spacing w:after="0" w:line="130" w:lineRule="exact"/>
              <w:rPr>
                <w:sz w:val="20"/>
                <w:szCs w:val="20"/>
                <w:color w:val="auto"/>
              </w:rPr>
            </w:pPr>
            <w:r>
              <w:rPr>
                <w:rFonts w:ascii="Arial" w:cs="Arial" w:eastAsia="Arial" w:hAnsi="Arial"/>
                <w:sz w:val="12"/>
                <w:szCs w:val="12"/>
                <w:b w:val="1"/>
                <w:bCs w:val="1"/>
                <w:color w:val="auto"/>
              </w:rPr>
              <w:t>5)</w:t>
            </w:r>
          </w:p>
        </w:tc>
        <w:tc>
          <w:tcPr>
            <w:tcW w:w="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Beneficially</w:t>
            </w:r>
          </w:p>
        </w:tc>
        <w:tc>
          <w:tcPr>
            <w:tcW w:w="96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720" w:type="dxa"/>
            <w:vAlign w:val="bottom"/>
            <w:gridSpan w:val="4"/>
          </w:tcPr>
          <w:p>
            <w:pPr>
              <w:ind w:left="60"/>
              <w:spacing w:after="0" w:line="130" w:lineRule="exact"/>
              <w:rPr>
                <w:sz w:val="20"/>
                <w:szCs w:val="20"/>
                <w:color w:val="auto"/>
              </w:rPr>
            </w:pPr>
            <w:r>
              <w:rPr>
                <w:rFonts w:ascii="Arial" w:cs="Arial" w:eastAsia="Arial" w:hAnsi="Arial"/>
                <w:sz w:val="12"/>
                <w:szCs w:val="12"/>
                <w:b w:val="1"/>
                <w:bCs w:val="1"/>
                <w:color w:val="auto"/>
              </w:rPr>
              <w:t>(Month/Day/Year)  8)</w:t>
            </w:r>
          </w:p>
        </w:tc>
        <w:tc>
          <w:tcPr>
            <w:tcW w:w="2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160" w:type="dxa"/>
            <w:vAlign w:val="bottom"/>
          </w:tcPr>
          <w:p>
            <w:pPr>
              <w:spacing w:after="0"/>
              <w:rPr>
                <w:sz w:val="6"/>
                <w:szCs w:val="6"/>
                <w:color w:val="auto"/>
              </w:rPr>
            </w:pPr>
          </w:p>
        </w:tc>
        <w:tc>
          <w:tcPr>
            <w:tcW w:w="800" w:type="dxa"/>
            <w:vAlign w:val="bottom"/>
          </w:tcPr>
          <w:p>
            <w:pPr>
              <w:spacing w:after="0"/>
              <w:rPr>
                <w:sz w:val="6"/>
                <w:szCs w:val="6"/>
                <w:color w:val="auto"/>
              </w:rPr>
            </w:pPr>
          </w:p>
        </w:tc>
        <w:tc>
          <w:tcPr>
            <w:tcW w:w="140" w:type="dxa"/>
            <w:vAlign w:val="bottom"/>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1180" w:type="dxa"/>
            <w:vAlign w:val="bottom"/>
            <w:gridSpan w:val="2"/>
            <w:vMerge w:val="restart"/>
          </w:tcPr>
          <w:p>
            <w:pPr>
              <w:ind w:left="60"/>
              <w:spacing w:after="0" w:line="130"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gridSpan w:val="3"/>
            <w:vMerge w:val="restart"/>
          </w:tcPr>
          <w:p>
            <w:pPr>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800" w:type="dxa"/>
            <w:vAlign w:val="bottom"/>
          </w:tcPr>
          <w:p>
            <w:pPr>
              <w:spacing w:after="0"/>
              <w:rPr>
                <w:sz w:val="3"/>
                <w:szCs w:val="3"/>
                <w:color w:val="auto"/>
              </w:rPr>
            </w:pPr>
          </w:p>
        </w:tc>
        <w:tc>
          <w:tcPr>
            <w:tcW w:w="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540" w:type="dxa"/>
            <w:vAlign w:val="bottom"/>
          </w:tcPr>
          <w:p>
            <w:pPr>
              <w:spacing w:after="0"/>
              <w:rPr>
                <w:sz w:val="3"/>
                <w:szCs w:val="3"/>
                <w:color w:val="auto"/>
              </w:rPr>
            </w:pPr>
          </w:p>
        </w:tc>
        <w:tc>
          <w:tcPr>
            <w:tcW w:w="60" w:type="dxa"/>
            <w:vAlign w:val="bottom"/>
          </w:tcPr>
          <w:p>
            <w:pPr>
              <w:spacing w:after="0"/>
              <w:rPr>
                <w:sz w:val="3"/>
                <w:szCs w:val="3"/>
                <w:color w:val="auto"/>
              </w:rPr>
            </w:pPr>
          </w:p>
        </w:tc>
        <w:tc>
          <w:tcPr>
            <w:tcW w:w="560" w:type="dxa"/>
            <w:vAlign w:val="bottom"/>
          </w:tcPr>
          <w:p>
            <w:pPr>
              <w:spacing w:after="0"/>
              <w:rPr>
                <w:sz w:val="3"/>
                <w:szCs w:val="3"/>
                <w:color w:val="auto"/>
              </w:rPr>
            </w:pPr>
          </w:p>
        </w:tc>
        <w:tc>
          <w:tcPr>
            <w:tcW w:w="520" w:type="dxa"/>
            <w:vAlign w:val="bottom"/>
          </w:tcPr>
          <w:p>
            <w:pPr>
              <w:spacing w:after="0"/>
              <w:rPr>
                <w:sz w:val="3"/>
                <w:szCs w:val="3"/>
                <w:color w:val="auto"/>
              </w:rPr>
            </w:pPr>
          </w:p>
        </w:tc>
        <w:tc>
          <w:tcPr>
            <w:tcW w:w="40" w:type="dxa"/>
            <w:vAlign w:val="bottom"/>
          </w:tcPr>
          <w:p>
            <w:pPr>
              <w:spacing w:after="0"/>
              <w:rPr>
                <w:sz w:val="3"/>
                <w:szCs w:val="3"/>
                <w:color w:val="auto"/>
              </w:rPr>
            </w:pPr>
          </w:p>
        </w:tc>
        <w:tc>
          <w:tcPr>
            <w:tcW w:w="140" w:type="dxa"/>
            <w:vAlign w:val="bottom"/>
          </w:tcPr>
          <w:p>
            <w:pPr>
              <w:spacing w:after="0"/>
              <w:rPr>
                <w:sz w:val="3"/>
                <w:szCs w:val="3"/>
                <w:color w:val="auto"/>
              </w:rPr>
            </w:pPr>
          </w:p>
        </w:tc>
        <w:tc>
          <w:tcPr>
            <w:tcW w:w="118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1"/>
                <w:szCs w:val="11"/>
                <w:color w:val="auto"/>
              </w:rPr>
            </w:pPr>
          </w:p>
        </w:tc>
        <w:tc>
          <w:tcPr>
            <w:tcW w:w="540" w:type="dxa"/>
            <w:vAlign w:val="bottom"/>
            <w:vMerge w:val="restart"/>
          </w:tcPr>
          <w:p>
            <w:pPr>
              <w:spacing w:after="0"/>
              <w:rPr>
                <w:sz w:val="20"/>
                <w:szCs w:val="20"/>
                <w:color w:val="auto"/>
              </w:rPr>
            </w:pPr>
            <w:r>
              <w:rPr>
                <w:rFonts w:ascii="Arial" w:cs="Arial" w:eastAsia="Arial" w:hAnsi="Arial"/>
                <w:sz w:val="12"/>
                <w:szCs w:val="12"/>
                <w:b w:val="1"/>
                <w:bCs w:val="1"/>
                <w:color w:val="auto"/>
              </w:rPr>
              <w:t>Amount</w:t>
            </w:r>
          </w:p>
        </w:tc>
        <w:tc>
          <w:tcPr>
            <w:tcW w:w="60" w:type="dxa"/>
            <w:vAlign w:val="bottom"/>
          </w:tcPr>
          <w:p>
            <w:pPr>
              <w:spacing w:after="0"/>
              <w:rPr>
                <w:sz w:val="11"/>
                <w:szCs w:val="11"/>
                <w:color w:val="auto"/>
              </w:rPr>
            </w:pPr>
          </w:p>
        </w:tc>
        <w:tc>
          <w:tcPr>
            <w:tcW w:w="560" w:type="dxa"/>
            <w:vAlign w:val="bottom"/>
          </w:tcPr>
          <w:p>
            <w:pPr>
              <w:ind w:left="220"/>
              <w:spacing w:after="0" w:line="130" w:lineRule="exact"/>
              <w:rPr>
                <w:sz w:val="20"/>
                <w:szCs w:val="20"/>
                <w:color w:val="auto"/>
              </w:rPr>
            </w:pPr>
            <w:r>
              <w:rPr>
                <w:rFonts w:ascii="Arial" w:cs="Arial" w:eastAsia="Arial" w:hAnsi="Arial"/>
                <w:sz w:val="12"/>
                <w:szCs w:val="12"/>
                <w:b w:val="1"/>
                <w:bCs w:val="1"/>
                <w:color w:val="auto"/>
                <w:w w:val="99"/>
              </w:rPr>
              <w:t>(A) or</w:t>
            </w:r>
          </w:p>
        </w:tc>
        <w:tc>
          <w:tcPr>
            <w:tcW w:w="560" w:type="dxa"/>
            <w:vAlign w:val="bottom"/>
            <w:gridSpan w:val="2"/>
            <w:vMerge w:val="restart"/>
          </w:tcPr>
          <w:p>
            <w:pPr>
              <w:ind w:left="160"/>
              <w:spacing w:after="0"/>
              <w:rPr>
                <w:sz w:val="20"/>
                <w:szCs w:val="20"/>
                <w:color w:val="auto"/>
              </w:rPr>
            </w:pPr>
            <w:r>
              <w:rPr>
                <w:rFonts w:ascii="Arial" w:cs="Arial" w:eastAsia="Arial" w:hAnsi="Arial"/>
                <w:sz w:val="12"/>
                <w:szCs w:val="12"/>
                <w:b w:val="1"/>
                <w:bCs w:val="1"/>
                <w:color w:val="auto"/>
              </w:rPr>
              <w:t>Price</w:t>
            </w:r>
          </w:p>
        </w:tc>
        <w:tc>
          <w:tcPr>
            <w:tcW w:w="14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00" w:type="dxa"/>
            <w:vAlign w:val="bottom"/>
          </w:tcPr>
          <w:p>
            <w:pPr>
              <w:spacing w:after="0"/>
              <w:rPr>
                <w:sz w:val="7"/>
                <w:szCs w:val="7"/>
                <w:color w:val="auto"/>
              </w:rPr>
            </w:pPr>
          </w:p>
        </w:tc>
        <w:tc>
          <w:tcPr>
            <w:tcW w:w="780" w:type="dxa"/>
            <w:vAlign w:val="bottom"/>
          </w:tcPr>
          <w:p>
            <w:pPr>
              <w:spacing w:after="0"/>
              <w:rPr>
                <w:sz w:val="7"/>
                <w:szCs w:val="7"/>
                <w:color w:val="auto"/>
              </w:rPr>
            </w:pPr>
          </w:p>
        </w:tc>
        <w:tc>
          <w:tcPr>
            <w:tcW w:w="10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160" w:type="dxa"/>
            <w:vAlign w:val="bottom"/>
          </w:tcPr>
          <w:p>
            <w:pPr>
              <w:spacing w:after="0"/>
              <w:rPr>
                <w:sz w:val="7"/>
                <w:szCs w:val="7"/>
                <w:color w:val="auto"/>
              </w:rPr>
            </w:pPr>
          </w:p>
        </w:tc>
        <w:tc>
          <w:tcPr>
            <w:tcW w:w="800" w:type="dxa"/>
            <w:vAlign w:val="bottom"/>
          </w:tcPr>
          <w:p>
            <w:pPr>
              <w:spacing w:after="0"/>
              <w:rPr>
                <w:sz w:val="7"/>
                <w:szCs w:val="7"/>
                <w:color w:val="auto"/>
              </w:rPr>
            </w:pPr>
          </w:p>
        </w:tc>
        <w:tc>
          <w:tcPr>
            <w:tcW w:w="140" w:type="dxa"/>
            <w:vAlign w:val="bottom"/>
          </w:tcPr>
          <w:p>
            <w:pPr>
              <w:spacing w:after="0"/>
              <w:rPr>
                <w:sz w:val="7"/>
                <w:szCs w:val="7"/>
                <w:color w:val="auto"/>
              </w:rPr>
            </w:pPr>
          </w:p>
        </w:tc>
        <w:tc>
          <w:tcPr>
            <w:tcW w:w="620" w:type="dxa"/>
            <w:vAlign w:val="bottom"/>
            <w:vMerge w:val="continue"/>
          </w:tcPr>
          <w:p>
            <w:pPr>
              <w:spacing w:after="0"/>
              <w:rPr>
                <w:sz w:val="7"/>
                <w:szCs w:val="7"/>
                <w:color w:val="auto"/>
              </w:rPr>
            </w:pPr>
          </w:p>
        </w:tc>
        <w:tc>
          <w:tcPr>
            <w:tcW w:w="220" w:type="dxa"/>
            <w:vAlign w:val="bottom"/>
          </w:tcPr>
          <w:p>
            <w:pPr>
              <w:spacing w:after="0"/>
              <w:rPr>
                <w:sz w:val="7"/>
                <w:szCs w:val="7"/>
                <w:color w:val="auto"/>
              </w:rPr>
            </w:pPr>
          </w:p>
        </w:tc>
        <w:tc>
          <w:tcPr>
            <w:tcW w:w="540" w:type="dxa"/>
            <w:vAlign w:val="bottom"/>
            <w:vMerge w:val="continue"/>
          </w:tcPr>
          <w:p>
            <w:pPr>
              <w:spacing w:after="0"/>
              <w:rPr>
                <w:sz w:val="7"/>
                <w:szCs w:val="7"/>
                <w:color w:val="auto"/>
              </w:rPr>
            </w:pPr>
          </w:p>
        </w:tc>
        <w:tc>
          <w:tcPr>
            <w:tcW w:w="60" w:type="dxa"/>
            <w:vAlign w:val="bottom"/>
          </w:tcPr>
          <w:p>
            <w:pPr>
              <w:spacing w:after="0"/>
              <w:rPr>
                <w:sz w:val="7"/>
                <w:szCs w:val="7"/>
                <w:color w:val="auto"/>
              </w:rPr>
            </w:pPr>
          </w:p>
        </w:tc>
        <w:tc>
          <w:tcPr>
            <w:tcW w:w="560" w:type="dxa"/>
            <w:vAlign w:val="bottom"/>
            <w:vMerge w:val="restart"/>
          </w:tcPr>
          <w:p>
            <w:pPr>
              <w:ind w:left="220"/>
              <w:spacing w:after="0"/>
              <w:rPr>
                <w:sz w:val="20"/>
                <w:szCs w:val="20"/>
                <w:color w:val="auto"/>
              </w:rPr>
            </w:pPr>
            <w:r>
              <w:rPr>
                <w:rFonts w:ascii="Arial" w:cs="Arial" w:eastAsia="Arial" w:hAnsi="Arial"/>
                <w:sz w:val="12"/>
                <w:szCs w:val="12"/>
                <w:b w:val="1"/>
                <w:bCs w:val="1"/>
                <w:color w:val="auto"/>
              </w:rPr>
              <w:t>(D)</w:t>
            </w:r>
          </w:p>
        </w:tc>
        <w:tc>
          <w:tcPr>
            <w:tcW w:w="560" w:type="dxa"/>
            <w:vAlign w:val="bottom"/>
            <w:gridSpan w:val="2"/>
            <w:vMerge w:val="continue"/>
          </w:tcPr>
          <w:p>
            <w:pPr>
              <w:spacing w:after="0"/>
              <w:rPr>
                <w:sz w:val="7"/>
                <w:szCs w:val="7"/>
                <w:color w:val="auto"/>
              </w:rPr>
            </w:pPr>
          </w:p>
        </w:tc>
        <w:tc>
          <w:tcPr>
            <w:tcW w:w="140" w:type="dxa"/>
            <w:vAlign w:val="bottom"/>
          </w:tcPr>
          <w:p>
            <w:pPr>
              <w:spacing w:after="0"/>
              <w:rPr>
                <w:sz w:val="7"/>
                <w:szCs w:val="7"/>
                <w:color w:val="auto"/>
              </w:rPr>
            </w:pPr>
          </w:p>
        </w:tc>
        <w:tc>
          <w:tcPr>
            <w:tcW w:w="118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7"/>
                <w:szCs w:val="7"/>
                <w:color w:val="auto"/>
              </w:rPr>
            </w:pPr>
          </w:p>
        </w:tc>
        <w:tc>
          <w:tcPr>
            <w:tcW w:w="68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160" w:type="dxa"/>
            <w:vAlign w:val="bottom"/>
          </w:tcPr>
          <w:p>
            <w:pPr>
              <w:spacing w:after="0"/>
              <w:rPr>
                <w:sz w:val="5"/>
                <w:szCs w:val="5"/>
                <w:color w:val="auto"/>
              </w:rPr>
            </w:pPr>
          </w:p>
        </w:tc>
        <w:tc>
          <w:tcPr>
            <w:tcW w:w="800" w:type="dxa"/>
            <w:vAlign w:val="bottom"/>
          </w:tcPr>
          <w:p>
            <w:pPr>
              <w:spacing w:after="0"/>
              <w:rPr>
                <w:sz w:val="5"/>
                <w:szCs w:val="5"/>
                <w:color w:val="auto"/>
              </w:rPr>
            </w:pPr>
          </w:p>
        </w:tc>
        <w:tc>
          <w:tcPr>
            <w:tcW w:w="140" w:type="dxa"/>
            <w:vAlign w:val="bottom"/>
          </w:tcPr>
          <w:p>
            <w:pPr>
              <w:spacing w:after="0"/>
              <w:rPr>
                <w:sz w:val="5"/>
                <w:szCs w:val="5"/>
                <w:color w:val="auto"/>
              </w:rPr>
            </w:pPr>
          </w:p>
        </w:tc>
        <w:tc>
          <w:tcPr>
            <w:tcW w:w="620" w:type="dxa"/>
            <w:vAlign w:val="bottom"/>
          </w:tcPr>
          <w:p>
            <w:pPr>
              <w:spacing w:after="0"/>
              <w:rPr>
                <w:sz w:val="5"/>
                <w:szCs w:val="5"/>
                <w:color w:val="auto"/>
              </w:rPr>
            </w:pPr>
          </w:p>
        </w:tc>
        <w:tc>
          <w:tcPr>
            <w:tcW w:w="220" w:type="dxa"/>
            <w:vAlign w:val="bottom"/>
          </w:tcPr>
          <w:p>
            <w:pPr>
              <w:spacing w:after="0"/>
              <w:rPr>
                <w:sz w:val="5"/>
                <w:szCs w:val="5"/>
                <w:color w:val="auto"/>
              </w:rPr>
            </w:pPr>
          </w:p>
        </w:tc>
        <w:tc>
          <w:tcPr>
            <w:tcW w:w="540" w:type="dxa"/>
            <w:vAlign w:val="bottom"/>
          </w:tcPr>
          <w:p>
            <w:pPr>
              <w:spacing w:after="0"/>
              <w:rPr>
                <w:sz w:val="5"/>
                <w:szCs w:val="5"/>
                <w:color w:val="auto"/>
              </w:rPr>
            </w:pPr>
          </w:p>
        </w:tc>
        <w:tc>
          <w:tcPr>
            <w:tcW w:w="60" w:type="dxa"/>
            <w:vAlign w:val="bottom"/>
          </w:tcPr>
          <w:p>
            <w:pPr>
              <w:spacing w:after="0"/>
              <w:rPr>
                <w:sz w:val="5"/>
                <w:szCs w:val="5"/>
                <w:color w:val="auto"/>
              </w:rPr>
            </w:pPr>
          </w:p>
        </w:tc>
        <w:tc>
          <w:tcPr>
            <w:tcW w:w="560" w:type="dxa"/>
            <w:vAlign w:val="bottom"/>
            <w:vMerge w:val="continue"/>
          </w:tcPr>
          <w:p>
            <w:pPr>
              <w:spacing w:after="0"/>
              <w:rPr>
                <w:sz w:val="5"/>
                <w:szCs w:val="5"/>
                <w:color w:val="auto"/>
              </w:rPr>
            </w:pPr>
          </w:p>
        </w:tc>
        <w:tc>
          <w:tcPr>
            <w:tcW w:w="520" w:type="dxa"/>
            <w:vAlign w:val="bottom"/>
          </w:tcPr>
          <w:p>
            <w:pPr>
              <w:spacing w:after="0"/>
              <w:rPr>
                <w:sz w:val="5"/>
                <w:szCs w:val="5"/>
                <w:color w:val="auto"/>
              </w:rPr>
            </w:pPr>
          </w:p>
        </w:tc>
        <w:tc>
          <w:tcPr>
            <w:tcW w:w="40" w:type="dxa"/>
            <w:vAlign w:val="bottom"/>
          </w:tcPr>
          <w:p>
            <w:pPr>
              <w:spacing w:after="0"/>
              <w:rPr>
                <w:sz w:val="5"/>
                <w:szCs w:val="5"/>
                <w:color w:val="auto"/>
              </w:rPr>
            </w:pPr>
          </w:p>
        </w:tc>
        <w:tc>
          <w:tcPr>
            <w:tcW w:w="140" w:type="dxa"/>
            <w:vAlign w:val="bottom"/>
          </w:tcPr>
          <w:p>
            <w:pPr>
              <w:spacing w:after="0"/>
              <w:rPr>
                <w:sz w:val="5"/>
                <w:szCs w:val="5"/>
                <w:color w:val="auto"/>
              </w:rPr>
            </w:pPr>
          </w:p>
        </w:tc>
        <w:tc>
          <w:tcPr>
            <w:tcW w:w="118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8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251"/>
        </w:trPr>
        <w:tc>
          <w:tcPr>
            <w:tcW w:w="2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820" w:type="dxa"/>
            <w:vAlign w:val="bottom"/>
            <w:gridSpan w:val="3"/>
          </w:tcPr>
          <w:p>
            <w:pPr>
              <w:spacing w:after="0"/>
              <w:rPr>
                <w:sz w:val="20"/>
                <w:szCs w:val="20"/>
                <w:color w:val="auto"/>
              </w:rPr>
            </w:pPr>
            <w:r>
              <w:rPr>
                <w:rFonts w:ascii="Arial" w:cs="Arial" w:eastAsia="Arial" w:hAnsi="Arial"/>
                <w:sz w:val="17"/>
                <w:szCs w:val="17"/>
                <w:color w:val="0000FF"/>
              </w:rPr>
              <w:t>I-By</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1480" w:type="dxa"/>
            <w:vAlign w:val="bottom"/>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18"/>
                <w:szCs w:val="18"/>
                <w:color w:val="auto"/>
              </w:rPr>
            </w:pPr>
          </w:p>
        </w:tc>
        <w:tc>
          <w:tcPr>
            <w:tcW w:w="1740" w:type="dxa"/>
            <w:vAlign w:val="bottom"/>
            <w:gridSpan w:val="2"/>
          </w:tcPr>
          <w:p>
            <w:pPr>
              <w:ind w:left="800"/>
              <w:spacing w:after="0"/>
              <w:rPr>
                <w:sz w:val="20"/>
                <w:szCs w:val="20"/>
                <w:color w:val="auto"/>
              </w:rPr>
            </w:pPr>
            <w:r>
              <w:rPr>
                <w:rFonts w:ascii="Arial" w:cs="Arial" w:eastAsia="Arial" w:hAnsi="Arial"/>
                <w:sz w:val="17"/>
                <w:szCs w:val="17"/>
                <w:color w:val="0000FF"/>
              </w:rPr>
              <w:t>04/20/2021</w:t>
            </w:r>
          </w:p>
        </w:tc>
        <w:tc>
          <w:tcPr>
            <w:tcW w:w="1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jc w:val="center"/>
              <w:ind w:right="138"/>
              <w:spacing w:after="0"/>
              <w:rPr>
                <w:sz w:val="20"/>
                <w:szCs w:val="20"/>
                <w:color w:val="auto"/>
              </w:rPr>
            </w:pPr>
            <w:r>
              <w:rPr>
                <w:rFonts w:ascii="Arial" w:cs="Arial" w:eastAsia="Arial" w:hAnsi="Arial"/>
                <w:sz w:val="13"/>
                <w:szCs w:val="13"/>
                <w:color w:val="0000FF"/>
              </w:rPr>
              <w:t>D</w:t>
            </w:r>
          </w:p>
        </w:tc>
        <w:tc>
          <w:tcPr>
            <w:tcW w:w="220" w:type="dxa"/>
            <w:vAlign w:val="bottom"/>
          </w:tcPr>
          <w:p>
            <w:pPr>
              <w:spacing w:after="0"/>
              <w:rPr>
                <w:sz w:val="18"/>
                <w:szCs w:val="18"/>
                <w:color w:val="auto"/>
              </w:rPr>
            </w:pPr>
          </w:p>
        </w:tc>
        <w:tc>
          <w:tcPr>
            <w:tcW w:w="600" w:type="dxa"/>
            <w:vAlign w:val="bottom"/>
            <w:gridSpan w:val="2"/>
          </w:tcPr>
          <w:p>
            <w:pPr>
              <w:jc w:val="center"/>
              <w:ind w:left="12"/>
              <w:spacing w:after="0"/>
              <w:rPr>
                <w:sz w:val="20"/>
                <w:szCs w:val="20"/>
                <w:color w:val="auto"/>
              </w:rPr>
            </w:pPr>
            <w:r>
              <w:rPr>
                <w:rFonts w:ascii="Arial" w:cs="Arial" w:eastAsia="Arial" w:hAnsi="Arial"/>
                <w:sz w:val="17"/>
                <w:szCs w:val="17"/>
                <w:color w:val="0000FF"/>
                <w:w w:val="92"/>
              </w:rPr>
              <w:t>14,521</w:t>
            </w:r>
          </w:p>
        </w:tc>
        <w:tc>
          <w:tcPr>
            <w:tcW w:w="560" w:type="dxa"/>
            <w:vAlign w:val="bottom"/>
          </w:tcPr>
          <w:p>
            <w:pPr>
              <w:ind w:left="340"/>
              <w:spacing w:after="0"/>
              <w:rPr>
                <w:sz w:val="20"/>
                <w:szCs w:val="20"/>
                <w:color w:val="auto"/>
              </w:rPr>
            </w:pPr>
            <w:r>
              <w:rPr>
                <w:rFonts w:ascii="Arial" w:cs="Arial" w:eastAsia="Arial" w:hAnsi="Arial"/>
                <w:sz w:val="17"/>
                <w:szCs w:val="17"/>
                <w:color w:val="0000FF"/>
              </w:rPr>
              <w:t>D</w:t>
            </w:r>
          </w:p>
        </w:tc>
        <w:tc>
          <w:tcPr>
            <w:tcW w:w="520" w:type="dxa"/>
            <w:vAlign w:val="bottom"/>
          </w:tcPr>
          <w:p>
            <w:pPr>
              <w:ind w:left="260"/>
              <w:spacing w:after="0"/>
              <w:rPr>
                <w:sz w:val="20"/>
                <w:szCs w:val="20"/>
                <w:color w:val="auto"/>
              </w:rPr>
            </w:pPr>
            <w:r>
              <w:rPr>
                <w:rFonts w:ascii="Arial" w:cs="Arial" w:eastAsia="Arial" w:hAnsi="Arial"/>
                <w:sz w:val="11"/>
                <w:szCs w:val="11"/>
                <w:color w:val="008000"/>
                <w:w w:val="89"/>
              </w:rPr>
              <w:t>(1)(2)</w:t>
            </w: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0000FF"/>
              </w:rPr>
              <w:t>0</w:t>
            </w:r>
          </w:p>
        </w:tc>
        <w:tc>
          <w:tcPr>
            <w:tcW w:w="280" w:type="dxa"/>
            <w:vAlign w:val="bottom"/>
          </w:tcPr>
          <w:p>
            <w:pPr>
              <w:spacing w:after="0"/>
              <w:rPr>
                <w:sz w:val="18"/>
                <w:szCs w:val="18"/>
                <w:color w:val="auto"/>
              </w:rPr>
            </w:pPr>
          </w:p>
        </w:tc>
        <w:tc>
          <w:tcPr>
            <w:tcW w:w="680" w:type="dxa"/>
            <w:vAlign w:val="bottom"/>
          </w:tcPr>
          <w:p>
            <w:pPr>
              <w:ind w:left="120"/>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Family</w:t>
            </w:r>
          </w:p>
        </w:tc>
        <w:tc>
          <w:tcPr>
            <w:tcW w:w="0" w:type="dxa"/>
            <w:vAlign w:val="bottom"/>
          </w:tcPr>
          <w:p>
            <w:pPr>
              <w:spacing w:after="0"/>
              <w:rPr>
                <w:sz w:val="1"/>
                <w:szCs w:val="1"/>
                <w:color w:val="auto"/>
              </w:rPr>
            </w:pPr>
          </w:p>
        </w:tc>
      </w:tr>
      <w:tr>
        <w:trPr>
          <w:trHeight w:val="275"/>
        </w:trPr>
        <w:tc>
          <w:tcPr>
            <w:tcW w:w="20" w:type="dxa"/>
            <w:vAlign w:val="bottom"/>
          </w:tcPr>
          <w:p>
            <w:pPr>
              <w:spacing w:after="0"/>
              <w:rPr>
                <w:sz w:val="23"/>
                <w:szCs w:val="23"/>
                <w:color w:val="auto"/>
              </w:rPr>
            </w:pPr>
          </w:p>
        </w:tc>
        <w:tc>
          <w:tcPr>
            <w:tcW w:w="700" w:type="dxa"/>
            <w:vAlign w:val="bottom"/>
            <w:tcBorders>
              <w:bottom w:val="single" w:sz="8" w:color="2C2C2C"/>
            </w:tcBorders>
          </w:tcPr>
          <w:p>
            <w:pPr>
              <w:spacing w:after="0"/>
              <w:rPr>
                <w:sz w:val="23"/>
                <w:szCs w:val="23"/>
                <w:color w:val="auto"/>
              </w:rPr>
            </w:pPr>
          </w:p>
        </w:tc>
        <w:tc>
          <w:tcPr>
            <w:tcW w:w="780" w:type="dxa"/>
            <w:vAlign w:val="bottom"/>
            <w:tcBorders>
              <w:bottom w:val="single" w:sz="8" w:color="2C2C2C"/>
            </w:tcBorders>
          </w:tcPr>
          <w:p>
            <w:pPr>
              <w:spacing w:after="0"/>
              <w:rPr>
                <w:sz w:val="23"/>
                <w:szCs w:val="23"/>
                <w:color w:val="auto"/>
              </w:rPr>
            </w:pPr>
          </w:p>
        </w:tc>
        <w:tc>
          <w:tcPr>
            <w:tcW w:w="1080" w:type="dxa"/>
            <w:vAlign w:val="bottom"/>
            <w:tcBorders>
              <w:bottom w:val="single" w:sz="8" w:color="2C2C2C"/>
            </w:tcBorders>
          </w:tcPr>
          <w:p>
            <w:pPr>
              <w:spacing w:after="0"/>
              <w:rPr>
                <w:sz w:val="23"/>
                <w:szCs w:val="23"/>
                <w:color w:val="auto"/>
              </w:rPr>
            </w:pPr>
          </w:p>
        </w:tc>
        <w:tc>
          <w:tcPr>
            <w:tcW w:w="1100" w:type="dxa"/>
            <w:vAlign w:val="bottom"/>
            <w:tcBorders>
              <w:bottom w:val="single" w:sz="8" w:color="2C2C2C"/>
            </w:tcBorders>
          </w:tcPr>
          <w:p>
            <w:pPr>
              <w:spacing w:after="0"/>
              <w:rPr>
                <w:sz w:val="23"/>
                <w:szCs w:val="23"/>
                <w:color w:val="auto"/>
              </w:rPr>
            </w:pPr>
          </w:p>
        </w:tc>
        <w:tc>
          <w:tcPr>
            <w:tcW w:w="640" w:type="dxa"/>
            <w:vAlign w:val="bottom"/>
            <w:tcBorders>
              <w:bottom w:val="single" w:sz="8" w:color="2C2C2C"/>
            </w:tcBorders>
          </w:tcPr>
          <w:p>
            <w:pPr>
              <w:spacing w:after="0"/>
              <w:rPr>
                <w:sz w:val="23"/>
                <w:szCs w:val="23"/>
                <w:color w:val="auto"/>
              </w:rPr>
            </w:pPr>
          </w:p>
        </w:tc>
        <w:tc>
          <w:tcPr>
            <w:tcW w:w="160" w:type="dxa"/>
            <w:vAlign w:val="bottom"/>
            <w:tcBorders>
              <w:bottom w:val="single" w:sz="8" w:color="2C2C2C"/>
            </w:tcBorders>
          </w:tcPr>
          <w:p>
            <w:pPr>
              <w:spacing w:after="0"/>
              <w:rPr>
                <w:sz w:val="23"/>
                <w:szCs w:val="23"/>
                <w:color w:val="auto"/>
              </w:rPr>
            </w:pPr>
          </w:p>
        </w:tc>
        <w:tc>
          <w:tcPr>
            <w:tcW w:w="800" w:type="dxa"/>
            <w:vAlign w:val="bottom"/>
            <w:tcBorders>
              <w:bottom w:val="single" w:sz="8" w:color="2C2C2C"/>
            </w:tcBorders>
          </w:tcPr>
          <w:p>
            <w:pPr>
              <w:spacing w:after="0"/>
              <w:rPr>
                <w:sz w:val="23"/>
                <w:szCs w:val="23"/>
                <w:color w:val="auto"/>
              </w:rPr>
            </w:pPr>
          </w:p>
        </w:tc>
        <w:tc>
          <w:tcPr>
            <w:tcW w:w="140" w:type="dxa"/>
            <w:vAlign w:val="bottom"/>
            <w:tcBorders>
              <w:bottom w:val="single" w:sz="8" w:color="2C2C2C"/>
            </w:tcBorders>
          </w:tcPr>
          <w:p>
            <w:pPr>
              <w:spacing w:after="0"/>
              <w:rPr>
                <w:sz w:val="23"/>
                <w:szCs w:val="23"/>
                <w:color w:val="auto"/>
              </w:rPr>
            </w:pPr>
          </w:p>
        </w:tc>
        <w:tc>
          <w:tcPr>
            <w:tcW w:w="620" w:type="dxa"/>
            <w:vAlign w:val="bottom"/>
            <w:tcBorders>
              <w:bottom w:val="single" w:sz="8" w:color="2C2C2C"/>
            </w:tcBorders>
          </w:tcPr>
          <w:p>
            <w:pPr>
              <w:spacing w:after="0"/>
              <w:rPr>
                <w:sz w:val="23"/>
                <w:szCs w:val="23"/>
                <w:color w:val="auto"/>
              </w:rPr>
            </w:pPr>
          </w:p>
        </w:tc>
        <w:tc>
          <w:tcPr>
            <w:tcW w:w="220" w:type="dxa"/>
            <w:vAlign w:val="bottom"/>
            <w:tcBorders>
              <w:bottom w:val="single" w:sz="8" w:color="2C2C2C"/>
            </w:tcBorders>
          </w:tcPr>
          <w:p>
            <w:pPr>
              <w:spacing w:after="0"/>
              <w:rPr>
                <w:sz w:val="23"/>
                <w:szCs w:val="23"/>
                <w:color w:val="auto"/>
              </w:rPr>
            </w:pPr>
          </w:p>
        </w:tc>
        <w:tc>
          <w:tcPr>
            <w:tcW w:w="540" w:type="dxa"/>
            <w:vAlign w:val="bottom"/>
            <w:tcBorders>
              <w:bottom w:val="single" w:sz="8" w:color="2C2C2C"/>
            </w:tcBorders>
          </w:tcPr>
          <w:p>
            <w:pPr>
              <w:spacing w:after="0"/>
              <w:rPr>
                <w:sz w:val="23"/>
                <w:szCs w:val="23"/>
                <w:color w:val="auto"/>
              </w:rPr>
            </w:pPr>
          </w:p>
        </w:tc>
        <w:tc>
          <w:tcPr>
            <w:tcW w:w="60" w:type="dxa"/>
            <w:vAlign w:val="bottom"/>
            <w:tcBorders>
              <w:bottom w:val="single" w:sz="8" w:color="2C2C2C"/>
            </w:tcBorders>
          </w:tcPr>
          <w:p>
            <w:pPr>
              <w:spacing w:after="0"/>
              <w:rPr>
                <w:sz w:val="23"/>
                <w:szCs w:val="23"/>
                <w:color w:val="auto"/>
              </w:rPr>
            </w:pPr>
          </w:p>
        </w:tc>
        <w:tc>
          <w:tcPr>
            <w:tcW w:w="560" w:type="dxa"/>
            <w:vAlign w:val="bottom"/>
            <w:tcBorders>
              <w:bottom w:val="single" w:sz="8" w:color="2C2C2C"/>
            </w:tcBorders>
          </w:tcPr>
          <w:p>
            <w:pPr>
              <w:spacing w:after="0"/>
              <w:rPr>
                <w:sz w:val="23"/>
                <w:szCs w:val="23"/>
                <w:color w:val="auto"/>
              </w:rPr>
            </w:pPr>
          </w:p>
        </w:tc>
        <w:tc>
          <w:tcPr>
            <w:tcW w:w="520" w:type="dxa"/>
            <w:vAlign w:val="bottom"/>
            <w:tcBorders>
              <w:bottom w:val="single" w:sz="8" w:color="2C2C2C"/>
            </w:tcBorders>
          </w:tcPr>
          <w:p>
            <w:pPr>
              <w:spacing w:after="0"/>
              <w:rPr>
                <w:sz w:val="23"/>
                <w:szCs w:val="23"/>
                <w:color w:val="auto"/>
              </w:rPr>
            </w:pPr>
          </w:p>
        </w:tc>
        <w:tc>
          <w:tcPr>
            <w:tcW w:w="40" w:type="dxa"/>
            <w:vAlign w:val="bottom"/>
            <w:tcBorders>
              <w:bottom w:val="single" w:sz="8" w:color="2C2C2C"/>
            </w:tcBorders>
          </w:tcPr>
          <w:p>
            <w:pPr>
              <w:spacing w:after="0"/>
              <w:rPr>
                <w:sz w:val="23"/>
                <w:szCs w:val="23"/>
                <w:color w:val="auto"/>
              </w:rPr>
            </w:pPr>
          </w:p>
        </w:tc>
        <w:tc>
          <w:tcPr>
            <w:tcW w:w="140" w:type="dxa"/>
            <w:vAlign w:val="bottom"/>
            <w:tcBorders>
              <w:bottom w:val="single" w:sz="8" w:color="2C2C2C"/>
            </w:tcBorders>
          </w:tcPr>
          <w:p>
            <w:pPr>
              <w:spacing w:after="0"/>
              <w:rPr>
                <w:sz w:val="23"/>
                <w:szCs w:val="23"/>
                <w:color w:val="auto"/>
              </w:rPr>
            </w:pPr>
          </w:p>
        </w:tc>
        <w:tc>
          <w:tcPr>
            <w:tcW w:w="500" w:type="dxa"/>
            <w:vAlign w:val="bottom"/>
            <w:tcBorders>
              <w:bottom w:val="single" w:sz="8" w:color="2C2C2C"/>
            </w:tcBorders>
          </w:tcPr>
          <w:p>
            <w:pPr>
              <w:spacing w:after="0"/>
              <w:rPr>
                <w:sz w:val="23"/>
                <w:szCs w:val="23"/>
                <w:color w:val="auto"/>
              </w:rPr>
            </w:pPr>
          </w:p>
        </w:tc>
        <w:tc>
          <w:tcPr>
            <w:tcW w:w="680" w:type="dxa"/>
            <w:vAlign w:val="bottom"/>
            <w:tcBorders>
              <w:bottom w:val="single" w:sz="8" w:color="2C2C2C"/>
            </w:tcBorders>
          </w:tcPr>
          <w:p>
            <w:pPr>
              <w:spacing w:after="0"/>
              <w:rPr>
                <w:sz w:val="23"/>
                <w:szCs w:val="23"/>
                <w:color w:val="auto"/>
              </w:rPr>
            </w:pPr>
          </w:p>
        </w:tc>
        <w:tc>
          <w:tcPr>
            <w:tcW w:w="280" w:type="dxa"/>
            <w:vAlign w:val="bottom"/>
            <w:tcBorders>
              <w:bottom w:val="single" w:sz="8" w:color="2C2C2C"/>
            </w:tcBorders>
          </w:tcPr>
          <w:p>
            <w:pPr>
              <w:spacing w:after="0"/>
              <w:rPr>
                <w:sz w:val="23"/>
                <w:szCs w:val="23"/>
                <w:color w:val="auto"/>
              </w:rPr>
            </w:pPr>
          </w:p>
        </w:tc>
        <w:tc>
          <w:tcPr>
            <w:tcW w:w="680" w:type="dxa"/>
            <w:vAlign w:val="bottom"/>
            <w:tcBorders>
              <w:bottom w:val="single" w:sz="8" w:color="2C2C2C"/>
            </w:tcBorders>
          </w:tcPr>
          <w:p>
            <w:pPr>
              <w:spacing w:after="0"/>
              <w:rPr>
                <w:sz w:val="23"/>
                <w:szCs w:val="23"/>
                <w:color w:val="auto"/>
              </w:rPr>
            </w:pPr>
          </w:p>
        </w:tc>
        <w:tc>
          <w:tcPr>
            <w:tcW w:w="700" w:type="dxa"/>
            <w:vAlign w:val="bottom"/>
            <w:tcBorders>
              <w:bottom w:val="single" w:sz="8" w:color="2C2C2C"/>
            </w:tcBorders>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(3)</w:t>
            </w:r>
          </w:p>
        </w:tc>
        <w:tc>
          <w:tcPr>
            <w:tcW w:w="120" w:type="dxa"/>
            <w:vAlign w:val="bottom"/>
            <w:gridSpan w:val="2"/>
          </w:tcPr>
          <w:p>
            <w:pPr>
              <w:spacing w:after="0"/>
              <w:rPr>
                <w:sz w:val="23"/>
                <w:szCs w:val="23"/>
                <w:color w:val="auto"/>
              </w:rPr>
            </w:pPr>
          </w:p>
        </w:tc>
        <w:tc>
          <w:tcPr>
            <w:tcW w:w="0" w:type="dxa"/>
            <w:vAlign w:val="bottom"/>
          </w:tcPr>
          <w:p>
            <w:pPr>
              <w:spacing w:after="0"/>
              <w:rPr>
                <w:sz w:val="1"/>
                <w:szCs w:val="1"/>
                <w:color w:val="auto"/>
              </w:rPr>
            </w:pPr>
          </w:p>
        </w:tc>
      </w:tr>
      <w:tr>
        <w:trPr>
          <w:trHeight w:val="251"/>
        </w:trPr>
        <w:tc>
          <w:tcPr>
            <w:tcW w:w="2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820" w:type="dxa"/>
            <w:vAlign w:val="bottom"/>
            <w:gridSpan w:val="3"/>
          </w:tcPr>
          <w:p>
            <w:pPr>
              <w:spacing w:after="0"/>
              <w:rPr>
                <w:sz w:val="20"/>
                <w:szCs w:val="20"/>
                <w:color w:val="auto"/>
              </w:rPr>
            </w:pPr>
            <w:r>
              <w:rPr>
                <w:rFonts w:ascii="Arial" w:cs="Arial" w:eastAsia="Arial" w:hAnsi="Arial"/>
                <w:sz w:val="17"/>
                <w:szCs w:val="17"/>
                <w:color w:val="0000FF"/>
              </w:rPr>
              <w:t>I-By</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1480" w:type="dxa"/>
            <w:vAlign w:val="bottom"/>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18"/>
                <w:szCs w:val="18"/>
                <w:color w:val="auto"/>
              </w:rPr>
            </w:pPr>
          </w:p>
        </w:tc>
        <w:tc>
          <w:tcPr>
            <w:tcW w:w="1740" w:type="dxa"/>
            <w:vAlign w:val="bottom"/>
            <w:gridSpan w:val="2"/>
          </w:tcPr>
          <w:p>
            <w:pPr>
              <w:ind w:left="800"/>
              <w:spacing w:after="0"/>
              <w:rPr>
                <w:sz w:val="20"/>
                <w:szCs w:val="20"/>
                <w:color w:val="auto"/>
              </w:rPr>
            </w:pPr>
            <w:r>
              <w:rPr>
                <w:rFonts w:ascii="Arial" w:cs="Arial" w:eastAsia="Arial" w:hAnsi="Arial"/>
                <w:sz w:val="17"/>
                <w:szCs w:val="17"/>
                <w:color w:val="0000FF"/>
              </w:rPr>
              <w:t>04/20/2021</w:t>
            </w:r>
          </w:p>
        </w:tc>
        <w:tc>
          <w:tcPr>
            <w:tcW w:w="1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jc w:val="center"/>
              <w:ind w:right="138"/>
              <w:spacing w:after="0"/>
              <w:rPr>
                <w:sz w:val="20"/>
                <w:szCs w:val="20"/>
                <w:color w:val="auto"/>
              </w:rPr>
            </w:pPr>
            <w:r>
              <w:rPr>
                <w:rFonts w:ascii="Arial" w:cs="Arial" w:eastAsia="Arial" w:hAnsi="Arial"/>
                <w:sz w:val="13"/>
                <w:szCs w:val="13"/>
                <w:color w:val="0000FF"/>
              </w:rPr>
              <w:t>D</w:t>
            </w:r>
          </w:p>
        </w:tc>
        <w:tc>
          <w:tcPr>
            <w:tcW w:w="220" w:type="dxa"/>
            <w:vAlign w:val="bottom"/>
          </w:tcPr>
          <w:p>
            <w:pPr>
              <w:spacing w:after="0"/>
              <w:rPr>
                <w:sz w:val="18"/>
                <w:szCs w:val="18"/>
                <w:color w:val="auto"/>
              </w:rPr>
            </w:pPr>
          </w:p>
        </w:tc>
        <w:tc>
          <w:tcPr>
            <w:tcW w:w="600" w:type="dxa"/>
            <w:vAlign w:val="bottom"/>
            <w:gridSpan w:val="2"/>
          </w:tcPr>
          <w:p>
            <w:pPr>
              <w:jc w:val="center"/>
              <w:ind w:left="12"/>
              <w:spacing w:after="0"/>
              <w:rPr>
                <w:sz w:val="20"/>
                <w:szCs w:val="20"/>
                <w:color w:val="auto"/>
              </w:rPr>
            </w:pPr>
            <w:r>
              <w:rPr>
                <w:rFonts w:ascii="Arial" w:cs="Arial" w:eastAsia="Arial" w:hAnsi="Arial"/>
                <w:sz w:val="17"/>
                <w:szCs w:val="17"/>
                <w:color w:val="0000FF"/>
                <w:w w:val="92"/>
              </w:rPr>
              <w:t>14,521</w:t>
            </w:r>
          </w:p>
        </w:tc>
        <w:tc>
          <w:tcPr>
            <w:tcW w:w="560" w:type="dxa"/>
            <w:vAlign w:val="bottom"/>
          </w:tcPr>
          <w:p>
            <w:pPr>
              <w:ind w:left="340"/>
              <w:spacing w:after="0"/>
              <w:rPr>
                <w:sz w:val="20"/>
                <w:szCs w:val="20"/>
                <w:color w:val="auto"/>
              </w:rPr>
            </w:pPr>
            <w:r>
              <w:rPr>
                <w:rFonts w:ascii="Arial" w:cs="Arial" w:eastAsia="Arial" w:hAnsi="Arial"/>
                <w:sz w:val="17"/>
                <w:szCs w:val="17"/>
                <w:color w:val="0000FF"/>
              </w:rPr>
              <w:t>D</w:t>
            </w:r>
          </w:p>
        </w:tc>
        <w:tc>
          <w:tcPr>
            <w:tcW w:w="520" w:type="dxa"/>
            <w:vAlign w:val="bottom"/>
          </w:tcPr>
          <w:p>
            <w:pPr>
              <w:ind w:left="260"/>
              <w:spacing w:after="0"/>
              <w:rPr>
                <w:sz w:val="20"/>
                <w:szCs w:val="20"/>
                <w:color w:val="auto"/>
              </w:rPr>
            </w:pPr>
            <w:r>
              <w:rPr>
                <w:rFonts w:ascii="Arial" w:cs="Arial" w:eastAsia="Arial" w:hAnsi="Arial"/>
                <w:sz w:val="11"/>
                <w:szCs w:val="11"/>
                <w:color w:val="008000"/>
                <w:w w:val="89"/>
              </w:rPr>
              <w:t>(1)(2)</w:t>
            </w: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0000FF"/>
              </w:rPr>
              <w:t>0</w:t>
            </w:r>
          </w:p>
        </w:tc>
        <w:tc>
          <w:tcPr>
            <w:tcW w:w="280" w:type="dxa"/>
            <w:vAlign w:val="bottom"/>
          </w:tcPr>
          <w:p>
            <w:pPr>
              <w:spacing w:after="0"/>
              <w:rPr>
                <w:sz w:val="18"/>
                <w:szCs w:val="18"/>
                <w:color w:val="auto"/>
              </w:rPr>
            </w:pPr>
          </w:p>
        </w:tc>
        <w:tc>
          <w:tcPr>
            <w:tcW w:w="680" w:type="dxa"/>
            <w:vAlign w:val="bottom"/>
          </w:tcPr>
          <w:p>
            <w:pPr>
              <w:ind w:left="120"/>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Family</w:t>
            </w:r>
          </w:p>
        </w:tc>
        <w:tc>
          <w:tcPr>
            <w:tcW w:w="0" w:type="dxa"/>
            <w:vAlign w:val="bottom"/>
          </w:tcPr>
          <w:p>
            <w:pPr>
              <w:spacing w:after="0"/>
              <w:rPr>
                <w:sz w:val="1"/>
                <w:szCs w:val="1"/>
                <w:color w:val="auto"/>
              </w:rPr>
            </w:pPr>
          </w:p>
        </w:tc>
      </w:tr>
      <w:tr>
        <w:trPr>
          <w:trHeight w:val="275"/>
        </w:trPr>
        <w:tc>
          <w:tcPr>
            <w:tcW w:w="20" w:type="dxa"/>
            <w:vAlign w:val="bottom"/>
          </w:tcPr>
          <w:p>
            <w:pPr>
              <w:spacing w:after="0"/>
              <w:rPr>
                <w:sz w:val="23"/>
                <w:szCs w:val="23"/>
                <w:color w:val="auto"/>
              </w:rPr>
            </w:pPr>
          </w:p>
        </w:tc>
        <w:tc>
          <w:tcPr>
            <w:tcW w:w="70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1080" w:type="dxa"/>
            <w:vAlign w:val="bottom"/>
          </w:tcPr>
          <w:p>
            <w:pPr>
              <w:spacing w:after="0"/>
              <w:rPr>
                <w:sz w:val="23"/>
                <w:szCs w:val="23"/>
                <w:color w:val="auto"/>
              </w:rPr>
            </w:pPr>
          </w:p>
        </w:tc>
        <w:tc>
          <w:tcPr>
            <w:tcW w:w="1100" w:type="dxa"/>
            <w:vAlign w:val="bottom"/>
          </w:tcPr>
          <w:p>
            <w:pPr>
              <w:spacing w:after="0"/>
              <w:rPr>
                <w:sz w:val="23"/>
                <w:szCs w:val="23"/>
                <w:color w:val="auto"/>
              </w:rPr>
            </w:pPr>
          </w:p>
        </w:tc>
        <w:tc>
          <w:tcPr>
            <w:tcW w:w="64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54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560" w:type="dxa"/>
            <w:vAlign w:val="bottom"/>
          </w:tcPr>
          <w:p>
            <w:pPr>
              <w:spacing w:after="0"/>
              <w:rPr>
                <w:sz w:val="23"/>
                <w:szCs w:val="23"/>
                <w:color w:val="auto"/>
              </w:rPr>
            </w:pPr>
          </w:p>
        </w:tc>
        <w:tc>
          <w:tcPr>
            <w:tcW w:w="52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500" w:type="dxa"/>
            <w:vAlign w:val="bottom"/>
          </w:tcPr>
          <w:p>
            <w:pPr>
              <w:spacing w:after="0"/>
              <w:rPr>
                <w:sz w:val="23"/>
                <w:szCs w:val="23"/>
                <w:color w:val="auto"/>
              </w:rPr>
            </w:pPr>
          </w:p>
        </w:tc>
        <w:tc>
          <w:tcPr>
            <w:tcW w:w="68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680" w:type="dxa"/>
            <w:vAlign w:val="bottom"/>
          </w:tcPr>
          <w:p>
            <w:pPr>
              <w:spacing w:after="0"/>
              <w:rPr>
                <w:sz w:val="23"/>
                <w:szCs w:val="23"/>
                <w:color w:val="auto"/>
              </w:rPr>
            </w:pPr>
          </w:p>
        </w:tc>
        <w:tc>
          <w:tcPr>
            <w:tcW w:w="820" w:type="dxa"/>
            <w:vAlign w:val="bottom"/>
            <w:gridSpan w:val="3"/>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(4)</w:t>
            </w: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480" w:type="dxa"/>
            <w:vAlign w:val="bottom"/>
            <w:tcBorders>
              <w:top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Borders>
              <w:top w:val="single" w:sz="8" w:color="2C2C2C"/>
            </w:tcBorders>
          </w:tcPr>
          <w:p>
            <w:pPr>
              <w:spacing w:after="0"/>
              <w:rPr>
                <w:sz w:val="22"/>
                <w:szCs w:val="22"/>
                <w:color w:val="auto"/>
              </w:rPr>
            </w:pPr>
          </w:p>
        </w:tc>
        <w:tc>
          <w:tcPr>
            <w:tcW w:w="1740" w:type="dxa"/>
            <w:vAlign w:val="bottom"/>
            <w:tcBorders>
              <w:top w:val="single" w:sz="8" w:color="2C2C2C"/>
            </w:tcBorders>
            <w:gridSpan w:val="2"/>
          </w:tcPr>
          <w:p>
            <w:pPr>
              <w:ind w:left="800"/>
              <w:spacing w:after="0"/>
              <w:rPr>
                <w:sz w:val="20"/>
                <w:szCs w:val="20"/>
                <w:color w:val="auto"/>
              </w:rPr>
            </w:pPr>
            <w:r>
              <w:rPr>
                <w:rFonts w:ascii="Arial" w:cs="Arial" w:eastAsia="Arial" w:hAnsi="Arial"/>
                <w:sz w:val="17"/>
                <w:szCs w:val="17"/>
                <w:color w:val="0000FF"/>
              </w:rPr>
              <w:t>04/20/2021</w:t>
            </w:r>
          </w:p>
        </w:tc>
        <w:tc>
          <w:tcPr>
            <w:tcW w:w="160" w:type="dxa"/>
            <w:vAlign w:val="bottom"/>
            <w:tcBorders>
              <w:top w:val="single" w:sz="8" w:color="2C2C2C"/>
            </w:tcBorders>
          </w:tcPr>
          <w:p>
            <w:pPr>
              <w:spacing w:after="0"/>
              <w:rPr>
                <w:sz w:val="22"/>
                <w:szCs w:val="22"/>
                <w:color w:val="auto"/>
              </w:rPr>
            </w:pPr>
          </w:p>
        </w:tc>
        <w:tc>
          <w:tcPr>
            <w:tcW w:w="800" w:type="dxa"/>
            <w:vAlign w:val="bottom"/>
            <w:tcBorders>
              <w:top w:val="single" w:sz="8" w:color="2C2C2C"/>
            </w:tcBorders>
          </w:tcPr>
          <w:p>
            <w:pPr>
              <w:spacing w:after="0"/>
              <w:rPr>
                <w:sz w:val="22"/>
                <w:szCs w:val="22"/>
                <w:color w:val="auto"/>
              </w:rPr>
            </w:pPr>
          </w:p>
        </w:tc>
        <w:tc>
          <w:tcPr>
            <w:tcW w:w="140" w:type="dxa"/>
            <w:vAlign w:val="bottom"/>
            <w:tcBorders>
              <w:top w:val="single" w:sz="8" w:color="2C2C2C"/>
            </w:tcBorders>
          </w:tcPr>
          <w:p>
            <w:pPr>
              <w:spacing w:after="0"/>
              <w:rPr>
                <w:sz w:val="22"/>
                <w:szCs w:val="22"/>
                <w:color w:val="auto"/>
              </w:rPr>
            </w:pPr>
          </w:p>
        </w:tc>
        <w:tc>
          <w:tcPr>
            <w:tcW w:w="620" w:type="dxa"/>
            <w:vAlign w:val="bottom"/>
            <w:tcBorders>
              <w:top w:val="single" w:sz="8" w:color="2C2C2C"/>
            </w:tcBorders>
          </w:tcPr>
          <w:p>
            <w:pPr>
              <w:jc w:val="center"/>
              <w:ind w:right="138"/>
              <w:spacing w:after="0"/>
              <w:rPr>
                <w:sz w:val="20"/>
                <w:szCs w:val="20"/>
                <w:color w:val="auto"/>
              </w:rPr>
            </w:pPr>
            <w:r>
              <w:rPr>
                <w:rFonts w:ascii="Arial" w:cs="Arial" w:eastAsia="Arial" w:hAnsi="Arial"/>
                <w:sz w:val="13"/>
                <w:szCs w:val="13"/>
                <w:color w:val="0000FF"/>
              </w:rPr>
              <w:t>D</w:t>
            </w:r>
          </w:p>
        </w:tc>
        <w:tc>
          <w:tcPr>
            <w:tcW w:w="220" w:type="dxa"/>
            <w:vAlign w:val="bottom"/>
            <w:tcBorders>
              <w:top w:val="single" w:sz="8" w:color="2C2C2C"/>
            </w:tcBorders>
          </w:tcPr>
          <w:p>
            <w:pPr>
              <w:spacing w:after="0"/>
              <w:rPr>
                <w:sz w:val="22"/>
                <w:szCs w:val="22"/>
                <w:color w:val="auto"/>
              </w:rPr>
            </w:pPr>
          </w:p>
        </w:tc>
        <w:tc>
          <w:tcPr>
            <w:tcW w:w="540" w:type="dxa"/>
            <w:vAlign w:val="bottom"/>
            <w:tcBorders>
              <w:top w:val="single" w:sz="8" w:color="2C2C2C"/>
            </w:tcBorders>
          </w:tcPr>
          <w:p>
            <w:pPr>
              <w:jc w:val="center"/>
              <w:ind w:left="92"/>
              <w:spacing w:after="0"/>
              <w:rPr>
                <w:sz w:val="20"/>
                <w:szCs w:val="20"/>
                <w:color w:val="auto"/>
              </w:rPr>
            </w:pPr>
            <w:r>
              <w:rPr>
                <w:rFonts w:ascii="Arial" w:cs="Arial" w:eastAsia="Arial" w:hAnsi="Arial"/>
                <w:sz w:val="17"/>
                <w:szCs w:val="17"/>
                <w:color w:val="0000FF"/>
                <w:w w:val="89"/>
              </w:rPr>
              <w:t>9,778</w:t>
            </w:r>
          </w:p>
        </w:tc>
        <w:tc>
          <w:tcPr>
            <w:tcW w:w="60" w:type="dxa"/>
            <w:vAlign w:val="bottom"/>
            <w:tcBorders>
              <w:top w:val="single" w:sz="8" w:color="2C2C2C"/>
            </w:tcBorders>
          </w:tcPr>
          <w:p>
            <w:pPr>
              <w:spacing w:after="0"/>
              <w:rPr>
                <w:sz w:val="22"/>
                <w:szCs w:val="22"/>
                <w:color w:val="auto"/>
              </w:rPr>
            </w:pPr>
          </w:p>
        </w:tc>
        <w:tc>
          <w:tcPr>
            <w:tcW w:w="560" w:type="dxa"/>
            <w:vAlign w:val="bottom"/>
            <w:tcBorders>
              <w:top w:val="single" w:sz="8" w:color="2C2C2C"/>
            </w:tcBorders>
          </w:tcPr>
          <w:p>
            <w:pPr>
              <w:ind w:left="340"/>
              <w:spacing w:after="0"/>
              <w:rPr>
                <w:sz w:val="20"/>
                <w:szCs w:val="20"/>
                <w:color w:val="auto"/>
              </w:rPr>
            </w:pPr>
            <w:r>
              <w:rPr>
                <w:rFonts w:ascii="Arial" w:cs="Arial" w:eastAsia="Arial" w:hAnsi="Arial"/>
                <w:sz w:val="17"/>
                <w:szCs w:val="17"/>
                <w:color w:val="0000FF"/>
              </w:rPr>
              <w:t>D</w:t>
            </w:r>
          </w:p>
        </w:tc>
        <w:tc>
          <w:tcPr>
            <w:tcW w:w="520" w:type="dxa"/>
            <w:vAlign w:val="bottom"/>
            <w:tcBorders>
              <w:top w:val="single" w:sz="8" w:color="2C2C2C"/>
            </w:tcBorders>
          </w:tcPr>
          <w:p>
            <w:pPr>
              <w:ind w:left="260"/>
              <w:spacing w:after="0"/>
              <w:rPr>
                <w:sz w:val="20"/>
                <w:szCs w:val="20"/>
                <w:color w:val="auto"/>
              </w:rPr>
            </w:pPr>
            <w:r>
              <w:rPr>
                <w:rFonts w:ascii="Arial" w:cs="Arial" w:eastAsia="Arial" w:hAnsi="Arial"/>
                <w:sz w:val="11"/>
                <w:szCs w:val="11"/>
                <w:color w:val="008000"/>
                <w:w w:val="89"/>
              </w:rPr>
              <w:t>(1)(2)</w:t>
            </w:r>
          </w:p>
        </w:tc>
        <w:tc>
          <w:tcPr>
            <w:tcW w:w="40" w:type="dxa"/>
            <w:vAlign w:val="bottom"/>
            <w:tcBorders>
              <w:top w:val="single" w:sz="8" w:color="2C2C2C"/>
            </w:tcBorders>
          </w:tcPr>
          <w:p>
            <w:pPr>
              <w:spacing w:after="0"/>
              <w:rPr>
                <w:sz w:val="22"/>
                <w:szCs w:val="22"/>
                <w:color w:val="auto"/>
              </w:rPr>
            </w:pPr>
          </w:p>
        </w:tc>
        <w:tc>
          <w:tcPr>
            <w:tcW w:w="140" w:type="dxa"/>
            <w:vAlign w:val="bottom"/>
            <w:tcBorders>
              <w:top w:val="single" w:sz="8" w:color="2C2C2C"/>
            </w:tcBorders>
          </w:tcPr>
          <w:p>
            <w:pPr>
              <w:spacing w:after="0"/>
              <w:rPr>
                <w:sz w:val="22"/>
                <w:szCs w:val="22"/>
                <w:color w:val="auto"/>
              </w:rPr>
            </w:pPr>
          </w:p>
        </w:tc>
        <w:tc>
          <w:tcPr>
            <w:tcW w:w="500" w:type="dxa"/>
            <w:vAlign w:val="bottom"/>
            <w:tcBorders>
              <w:top w:val="single" w:sz="8" w:color="2C2C2C"/>
            </w:tcBorders>
          </w:tcPr>
          <w:p>
            <w:pPr>
              <w:spacing w:after="0"/>
              <w:rPr>
                <w:sz w:val="22"/>
                <w:szCs w:val="22"/>
                <w:color w:val="auto"/>
              </w:rPr>
            </w:pPr>
          </w:p>
        </w:tc>
        <w:tc>
          <w:tcPr>
            <w:tcW w:w="680" w:type="dxa"/>
            <w:vAlign w:val="bottom"/>
            <w:tcBorders>
              <w:top w:val="single" w:sz="8" w:color="2C2C2C"/>
            </w:tcBorders>
          </w:tcPr>
          <w:p>
            <w:pPr>
              <w:ind w:left="20"/>
              <w:spacing w:after="0"/>
              <w:rPr>
                <w:sz w:val="20"/>
                <w:szCs w:val="20"/>
                <w:color w:val="auto"/>
              </w:rPr>
            </w:pPr>
            <w:r>
              <w:rPr>
                <w:rFonts w:ascii="Arial" w:cs="Arial" w:eastAsia="Arial" w:hAnsi="Arial"/>
                <w:sz w:val="17"/>
                <w:szCs w:val="17"/>
                <w:color w:val="0000FF"/>
              </w:rPr>
              <w:t>0</w:t>
            </w:r>
          </w:p>
        </w:tc>
        <w:tc>
          <w:tcPr>
            <w:tcW w:w="280" w:type="dxa"/>
            <w:vAlign w:val="bottom"/>
            <w:tcBorders>
              <w:top w:val="single" w:sz="8" w:color="2C2C2C"/>
            </w:tcBorders>
          </w:tcPr>
          <w:p>
            <w:pPr>
              <w:spacing w:after="0"/>
              <w:rPr>
                <w:sz w:val="22"/>
                <w:szCs w:val="22"/>
                <w:color w:val="auto"/>
              </w:rPr>
            </w:pPr>
          </w:p>
        </w:tc>
        <w:tc>
          <w:tcPr>
            <w:tcW w:w="680" w:type="dxa"/>
            <w:vAlign w:val="bottom"/>
            <w:tcBorders>
              <w:top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00" w:type="dxa"/>
            <w:vAlign w:val="bottom"/>
            <w:tcBorders>
              <w:top w:val="single" w:sz="8" w:color="2C2C2C"/>
            </w:tcBorders>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00"/>
        </w:trPr>
        <w:tc>
          <w:tcPr>
            <w:tcW w:w="2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3920" w:type="dxa"/>
            <w:vAlign w:val="bottom"/>
            <w:tcBorders>
              <w:bottom w:val="single" w:sz="8" w:color="2C2C2C"/>
            </w:tcBorders>
            <w:gridSpan w:val="6"/>
          </w:tcPr>
          <w:p>
            <w:pPr>
              <w:spacing w:after="0"/>
              <w:rPr>
                <w:sz w:val="8"/>
                <w:szCs w:val="8"/>
                <w:color w:val="auto"/>
              </w:rPr>
            </w:pPr>
          </w:p>
        </w:tc>
        <w:tc>
          <w:tcPr>
            <w:tcW w:w="2520" w:type="dxa"/>
            <w:vAlign w:val="bottom"/>
            <w:tcBorders>
              <w:bottom w:val="single" w:sz="8" w:color="2C2C2C"/>
            </w:tcBorders>
            <w:gridSpan w:val="6"/>
          </w:tcPr>
          <w:p>
            <w:pPr>
              <w:spacing w:after="0"/>
              <w:rPr>
                <w:sz w:val="8"/>
                <w:szCs w:val="8"/>
                <w:color w:val="auto"/>
              </w:rPr>
            </w:pPr>
          </w:p>
        </w:tc>
        <w:tc>
          <w:tcPr>
            <w:tcW w:w="180" w:type="dxa"/>
            <w:vAlign w:val="bottom"/>
            <w:tcBorders>
              <w:bottom w:val="single" w:sz="8" w:color="2C2C2C"/>
            </w:tcBorders>
            <w:gridSpan w:val="2"/>
          </w:tcPr>
          <w:p>
            <w:pPr>
              <w:spacing w:after="0"/>
              <w:rPr>
                <w:sz w:val="8"/>
                <w:szCs w:val="8"/>
                <w:color w:val="auto"/>
              </w:rPr>
            </w:pPr>
          </w:p>
        </w:tc>
        <w:tc>
          <w:tcPr>
            <w:tcW w:w="500" w:type="dxa"/>
            <w:vAlign w:val="bottom"/>
            <w:tcBorders>
              <w:bottom w:val="single" w:sz="8" w:color="2C2C2C"/>
            </w:tcBorders>
          </w:tcPr>
          <w:p>
            <w:pPr>
              <w:spacing w:after="0"/>
              <w:rPr>
                <w:sz w:val="8"/>
                <w:szCs w:val="8"/>
                <w:color w:val="auto"/>
              </w:rPr>
            </w:pPr>
          </w:p>
        </w:tc>
        <w:tc>
          <w:tcPr>
            <w:tcW w:w="68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68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Borders>
              <w:top w:val="single" w:sz="8" w:color="808080"/>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7120" w:type="dxa"/>
            <w:vAlign w:val="bottom"/>
            <w:tcBorders>
              <w:top w:val="single" w:sz="8" w:color="2C2C2C"/>
            </w:tcBorders>
            <w:gridSpan w:val="15"/>
          </w:tcPr>
          <w:p>
            <w:pPr>
              <w:ind w:left="1000"/>
              <w:spacing w:after="0"/>
              <w:rPr>
                <w:sz w:val="20"/>
                <w:szCs w:val="20"/>
                <w:color w:val="auto"/>
              </w:rPr>
            </w:pPr>
            <w:r>
              <w:rPr>
                <w:rFonts w:ascii="Arial" w:cs="Arial" w:eastAsia="Arial" w:hAnsi="Arial"/>
                <w:sz w:val="17"/>
                <w:szCs w:val="17"/>
                <w:b w:val="1"/>
                <w:bCs w:val="1"/>
                <w:color w:val="auto"/>
                <w:w w:val="99"/>
              </w:rPr>
              <w:t>Table II - Derivative Securities Acquired, Disposed of, or Beneficially Owned</w:t>
            </w:r>
          </w:p>
        </w:tc>
        <w:tc>
          <w:tcPr>
            <w:tcW w:w="680" w:type="dxa"/>
            <w:vAlign w:val="bottom"/>
            <w:tcBorders>
              <w:top w:val="single" w:sz="8" w:color="2C2C2C"/>
            </w:tcBorders>
          </w:tcPr>
          <w:p>
            <w:pPr>
              <w:spacing w:after="0"/>
              <w:rPr>
                <w:sz w:val="18"/>
                <w:szCs w:val="18"/>
                <w:color w:val="auto"/>
              </w:rPr>
            </w:pPr>
          </w:p>
        </w:tc>
        <w:tc>
          <w:tcPr>
            <w:tcW w:w="280" w:type="dxa"/>
            <w:vAlign w:val="bottom"/>
            <w:tcBorders>
              <w:top w:val="single" w:sz="8" w:color="2C2C2C"/>
            </w:tcBorders>
          </w:tcPr>
          <w:p>
            <w:pPr>
              <w:spacing w:after="0"/>
              <w:rPr>
                <w:sz w:val="18"/>
                <w:szCs w:val="18"/>
                <w:color w:val="auto"/>
              </w:rPr>
            </w:pPr>
          </w:p>
        </w:tc>
        <w:tc>
          <w:tcPr>
            <w:tcW w:w="680" w:type="dxa"/>
            <w:vAlign w:val="bottom"/>
            <w:tcBorders>
              <w:top w:val="single" w:sz="8" w:color="2C2C2C"/>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100" w:type="dxa"/>
            <w:vAlign w:val="bottom"/>
            <w:tcBorders>
              <w:top w:val="single" w:sz="8" w:color="2C2C2C"/>
              <w:right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5400" w:type="dxa"/>
            <w:vAlign w:val="bottom"/>
            <w:gridSpan w:val="12"/>
          </w:tcPr>
          <w:p>
            <w:pPr>
              <w:ind w:left="6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520" w:type="dxa"/>
            <w:vAlign w:val="bottom"/>
            <w:tcBorders>
              <w:bottom w:val="single" w:sz="8" w:color="2C2C2C"/>
            </w:tcBorders>
            <w:gridSpan w:val="4"/>
          </w:tcPr>
          <w:p>
            <w:pPr>
              <w:spacing w:after="0"/>
              <w:rPr>
                <w:sz w:val="4"/>
                <w:szCs w:val="4"/>
                <w:color w:val="auto"/>
              </w:rPr>
            </w:pPr>
          </w:p>
        </w:tc>
        <w:tc>
          <w:tcPr>
            <w:tcW w:w="620" w:type="dxa"/>
            <w:vAlign w:val="bottom"/>
            <w:tcBorders>
              <w:bottom w:val="single" w:sz="8" w:color="2C2C2C"/>
            </w:tcBorders>
            <w:gridSpan w:val="2"/>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96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2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60" w:type="dxa"/>
            <w:vAlign w:val="bottom"/>
          </w:tcPr>
          <w:p>
            <w:pPr>
              <w:spacing w:after="0"/>
              <w:rPr>
                <w:sz w:val="14"/>
                <w:szCs w:val="14"/>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20" w:type="dxa"/>
            <w:vAlign w:val="bottom"/>
            <w:gridSpan w:val="4"/>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w w:val="95"/>
              </w:rPr>
              <w:t>7. Title and</w:t>
            </w:r>
          </w:p>
        </w:tc>
        <w:tc>
          <w:tcPr>
            <w:tcW w:w="5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40" w:type="dxa"/>
            <w:vAlign w:val="bottom"/>
            <w:gridSpan w:val="2"/>
          </w:tcPr>
          <w:p>
            <w:pPr>
              <w:ind w:left="40"/>
              <w:spacing w:after="0"/>
              <w:rPr>
                <w:sz w:val="20"/>
                <w:szCs w:val="20"/>
                <w:color w:val="auto"/>
              </w:rPr>
            </w:pPr>
            <w:r>
              <w:rPr>
                <w:rFonts w:ascii="Arial" w:cs="Arial" w:eastAsia="Arial" w:hAnsi="Arial"/>
                <w:sz w:val="12"/>
                <w:szCs w:val="12"/>
                <w:b w:val="1"/>
                <w:bCs w:val="1"/>
                <w:color w:val="auto"/>
              </w:rPr>
              <w:t>8. Price of</w:t>
            </w:r>
          </w:p>
        </w:tc>
        <w:tc>
          <w:tcPr>
            <w:tcW w:w="960" w:type="dxa"/>
            <w:vAlign w:val="bottom"/>
            <w:gridSpan w:val="2"/>
          </w:tcPr>
          <w:p>
            <w:pPr>
              <w:ind w:left="100"/>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20" w:type="dxa"/>
            <w:vAlign w:val="bottom"/>
            <w:tcBorders>
              <w:right w:val="single" w:sz="8" w:color="2C2C2C"/>
            </w:tcBorders>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w:t>
            </w:r>
          </w:p>
        </w:tc>
        <w:tc>
          <w:tcPr>
            <w:tcW w:w="98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rPr>
              <w:t>Expiration Date</w:t>
            </w:r>
          </w:p>
        </w:tc>
        <w:tc>
          <w:tcPr>
            <w:tcW w:w="540" w:type="dxa"/>
            <w:vAlign w:val="bottom"/>
          </w:tcPr>
          <w:p>
            <w:pPr>
              <w:spacing w:after="0"/>
              <w:rPr>
                <w:sz w:val="11"/>
                <w:szCs w:val="11"/>
                <w:color w:val="auto"/>
              </w:rPr>
            </w:pPr>
          </w:p>
        </w:tc>
        <w:tc>
          <w:tcPr>
            <w:tcW w:w="62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w w:val="99"/>
              </w:rPr>
              <w:t>Amount of</w:t>
            </w: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Derivative</w:t>
            </w: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w w:val="99"/>
              </w:rPr>
              <w:t>derivative</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Ownership</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if any</w:t>
            </w:r>
          </w:p>
        </w:tc>
        <w:tc>
          <w:tcPr>
            <w:tcW w:w="8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98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w w:val="95"/>
              </w:rPr>
              <w:t>(Month/Day/Year)</w:t>
            </w:r>
          </w:p>
        </w:tc>
        <w:tc>
          <w:tcPr>
            <w:tcW w:w="540" w:type="dxa"/>
            <w:vAlign w:val="bottom"/>
          </w:tcPr>
          <w:p>
            <w:pPr>
              <w:spacing w:after="0"/>
              <w:rPr>
                <w:sz w:val="11"/>
                <w:szCs w:val="11"/>
                <w:color w:val="auto"/>
              </w:rPr>
            </w:pPr>
          </w:p>
        </w:tc>
        <w:tc>
          <w:tcPr>
            <w:tcW w:w="62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Securities</w:t>
            </w: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Security</w:t>
            </w: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w w:val="97"/>
              </w:rPr>
              <w:t>Securities</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2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w w:val="95"/>
              </w:rPr>
              <w:t>Underlying</w:t>
            </w: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(Instr. 5)</w:t>
            </w:r>
          </w:p>
        </w:tc>
        <w:tc>
          <w:tcPr>
            <w:tcW w:w="960" w:type="dxa"/>
            <w:vAlign w:val="bottom"/>
            <w:gridSpan w:val="2"/>
          </w:tcPr>
          <w:p>
            <w:pPr>
              <w:ind w:left="100"/>
              <w:spacing w:after="0" w:line="130"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Acquired</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180" w:type="dxa"/>
            <w:vAlign w:val="bottom"/>
            <w:gridSpan w:val="4"/>
          </w:tcPr>
          <w:p>
            <w:pPr>
              <w:spacing w:after="0" w:line="130" w:lineRule="exact"/>
              <w:rPr>
                <w:sz w:val="20"/>
                <w:szCs w:val="20"/>
                <w:color w:val="auto"/>
              </w:rPr>
            </w:pPr>
            <w:r>
              <w:rPr>
                <w:rFonts w:ascii="Arial" w:cs="Arial" w:eastAsia="Arial" w:hAnsi="Arial"/>
                <w:sz w:val="12"/>
                <w:szCs w:val="12"/>
                <w:b w:val="1"/>
                <w:bCs w:val="1"/>
                <w:color w:val="auto"/>
              </w:rPr>
              <w:t>Derivative Security</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8"/>
              </w:rPr>
              <w:t>or Indirect</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 or</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180" w:type="dxa"/>
            <w:vAlign w:val="bottom"/>
            <w:gridSpan w:val="4"/>
          </w:tcPr>
          <w:p>
            <w:pPr>
              <w:spacing w:after="0" w:line="130" w:lineRule="exact"/>
              <w:rPr>
                <w:sz w:val="20"/>
                <w:szCs w:val="20"/>
                <w:color w:val="auto"/>
              </w:rPr>
            </w:pPr>
            <w:r>
              <w:rPr>
                <w:rFonts w:ascii="Arial" w:cs="Arial" w:eastAsia="Arial" w:hAnsi="Arial"/>
                <w:sz w:val="12"/>
                <w:szCs w:val="12"/>
                <w:b w:val="1"/>
                <w:bCs w:val="1"/>
                <w:color w:val="auto"/>
              </w:rPr>
              <w:t>(Instr. 3 and 4)</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w w:val="99"/>
              </w:rPr>
              <w:t>Following</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Disposed</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 (D)</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960" w:type="dxa"/>
            <w:vAlign w:val="bottom"/>
            <w:gridSpan w:val="2"/>
          </w:tcPr>
          <w:p>
            <w:pPr>
              <w:ind w:left="100"/>
              <w:spacing w:after="0" w:line="130"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3, 4</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00" w:type="dxa"/>
            <w:vAlign w:val="bottom"/>
          </w:tcPr>
          <w:p>
            <w:pPr>
              <w:spacing w:after="0"/>
              <w:rPr>
                <w:sz w:val="4"/>
                <w:szCs w:val="4"/>
                <w:color w:val="auto"/>
              </w:rPr>
            </w:pPr>
          </w:p>
        </w:tc>
        <w:tc>
          <w:tcPr>
            <w:tcW w:w="78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Pr>
          <w:p>
            <w:pPr>
              <w:spacing w:after="0"/>
              <w:rPr>
                <w:sz w:val="4"/>
                <w:szCs w:val="4"/>
                <w:color w:val="auto"/>
              </w:rPr>
            </w:pPr>
          </w:p>
        </w:tc>
        <w:tc>
          <w:tcPr>
            <w:tcW w:w="140" w:type="dxa"/>
            <w:vAlign w:val="bottom"/>
          </w:tcPr>
          <w:p>
            <w:pPr>
              <w:spacing w:after="0"/>
              <w:rPr>
                <w:sz w:val="4"/>
                <w:szCs w:val="4"/>
                <w:color w:val="auto"/>
              </w:rPr>
            </w:pPr>
          </w:p>
        </w:tc>
        <w:tc>
          <w:tcPr>
            <w:tcW w:w="500" w:type="dxa"/>
            <w:vAlign w:val="bottom"/>
          </w:tcPr>
          <w:p>
            <w:pPr>
              <w:spacing w:after="0"/>
              <w:rPr>
                <w:sz w:val="4"/>
                <w:szCs w:val="4"/>
                <w:color w:val="auto"/>
              </w:rPr>
            </w:pPr>
          </w:p>
        </w:tc>
        <w:tc>
          <w:tcPr>
            <w:tcW w:w="680" w:type="dxa"/>
            <w:vAlign w:val="bottom"/>
          </w:tcPr>
          <w:p>
            <w:pPr>
              <w:spacing w:after="0"/>
              <w:rPr>
                <w:sz w:val="4"/>
                <w:szCs w:val="4"/>
                <w:color w:val="auto"/>
              </w:rPr>
            </w:pPr>
          </w:p>
        </w:tc>
        <w:tc>
          <w:tcPr>
            <w:tcW w:w="280" w:type="dxa"/>
            <w:vAlign w:val="bottom"/>
          </w:tcPr>
          <w:p>
            <w:pPr>
              <w:spacing w:after="0"/>
              <w:rPr>
                <w:sz w:val="4"/>
                <w:szCs w:val="4"/>
                <w:color w:val="auto"/>
              </w:rPr>
            </w:pPr>
          </w:p>
        </w:tc>
        <w:tc>
          <w:tcPr>
            <w:tcW w:w="68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56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or</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Number</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Date</w:t>
            </w:r>
          </w:p>
        </w:tc>
        <w:tc>
          <w:tcPr>
            <w:tcW w:w="76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Expiration</w:t>
            </w:r>
          </w:p>
        </w:tc>
        <w:tc>
          <w:tcPr>
            <w:tcW w:w="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of</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6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6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60" w:type="dxa"/>
            <w:vAlign w:val="bottom"/>
            <w:gridSpan w:val="2"/>
          </w:tcPr>
          <w:p>
            <w:pPr>
              <w:ind w:left="40"/>
              <w:spacing w:after="0"/>
              <w:rPr>
                <w:sz w:val="20"/>
                <w:szCs w:val="20"/>
                <w:color w:val="auto"/>
              </w:rPr>
            </w:pPr>
            <w:r>
              <w:rPr>
                <w:rFonts w:ascii="Arial" w:cs="Arial" w:eastAsia="Arial" w:hAnsi="Arial"/>
                <w:sz w:val="12"/>
                <w:szCs w:val="12"/>
                <w:b w:val="1"/>
                <w:bCs w:val="1"/>
                <w:color w:val="auto"/>
              </w:rPr>
              <w:t>Date</w:t>
            </w: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Title</w:t>
            </w:r>
          </w:p>
        </w:tc>
        <w:tc>
          <w:tcPr>
            <w:tcW w:w="56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20"/>
              <w:spacing w:after="0"/>
              <w:rPr>
                <w:sz w:val="20"/>
                <w:szCs w:val="20"/>
                <w:color w:val="auto"/>
              </w:rPr>
            </w:pPr>
            <w:r>
              <w:rPr>
                <w:rFonts w:ascii="Arial" w:cs="Arial" w:eastAsia="Arial" w:hAnsi="Arial"/>
                <w:sz w:val="11"/>
                <w:szCs w:val="11"/>
                <w:color w:val="008000"/>
              </w:rPr>
              <w:t>(5)</w:t>
            </w:r>
          </w:p>
        </w:tc>
        <w:tc>
          <w:tcPr>
            <w:tcW w:w="10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gridSpan w:val="2"/>
            <w:vMerge w:val="restart"/>
          </w:tcPr>
          <w:p>
            <w:pPr>
              <w:jc w:val="center"/>
              <w:ind w:right="18"/>
              <w:spacing w:after="0"/>
              <w:rPr>
                <w:sz w:val="20"/>
                <w:szCs w:val="20"/>
                <w:color w:val="auto"/>
              </w:rPr>
            </w:pPr>
            <w:r>
              <w:rPr>
                <w:rFonts w:ascii="Arial" w:cs="Arial" w:eastAsia="Arial" w:hAnsi="Arial"/>
                <w:sz w:val="11"/>
                <w:szCs w:val="11"/>
                <w:color w:val="008000"/>
                <w:w w:val="88"/>
              </w:rPr>
              <w:t>(6)</w:t>
            </w:r>
          </w:p>
        </w:tc>
        <w:tc>
          <w:tcPr>
            <w:tcW w:w="220" w:type="dxa"/>
            <w:vAlign w:val="bottom"/>
          </w:tcPr>
          <w:p>
            <w:pPr>
              <w:spacing w:after="0"/>
              <w:rPr>
                <w:sz w:val="16"/>
                <w:szCs w:val="16"/>
                <w:color w:val="auto"/>
              </w:rPr>
            </w:pPr>
          </w:p>
        </w:tc>
        <w:tc>
          <w:tcPr>
            <w:tcW w:w="540" w:type="dxa"/>
            <w:vAlign w:val="bottom"/>
            <w:vMerge w:val="restart"/>
          </w:tcPr>
          <w:p>
            <w:pPr>
              <w:ind w:left="60"/>
              <w:spacing w:after="0"/>
              <w:rPr>
                <w:sz w:val="20"/>
                <w:szCs w:val="20"/>
                <w:color w:val="auto"/>
              </w:rPr>
            </w:pPr>
            <w:r>
              <w:rPr>
                <w:rFonts w:ascii="Arial" w:cs="Arial" w:eastAsia="Arial" w:hAnsi="Arial"/>
                <w:sz w:val="11"/>
                <w:szCs w:val="11"/>
                <w:color w:val="008000"/>
              </w:rPr>
              <w:t>(6)</w:t>
            </w:r>
          </w:p>
        </w:tc>
        <w:tc>
          <w:tcPr>
            <w:tcW w:w="620" w:type="dxa"/>
            <w:vAlign w:val="bottom"/>
            <w:gridSpan w:val="2"/>
            <w:vMerge w:val="restart"/>
          </w:tcPr>
          <w:p>
            <w:pPr>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ind w:left="40"/>
              <w:spacing w:after="0"/>
              <w:rPr>
                <w:sz w:val="20"/>
                <w:szCs w:val="20"/>
                <w:color w:val="auto"/>
              </w:rPr>
            </w:pPr>
            <w:r>
              <w:rPr>
                <w:rFonts w:ascii="Arial" w:cs="Arial" w:eastAsia="Arial" w:hAnsi="Arial"/>
                <w:sz w:val="17"/>
                <w:szCs w:val="17"/>
                <w:color w:val="0000FF"/>
              </w:rPr>
              <w:t>6,651</w:t>
            </w:r>
          </w:p>
        </w:tc>
        <w:tc>
          <w:tcPr>
            <w:tcW w:w="40" w:type="dxa"/>
            <w:vAlign w:val="bottom"/>
          </w:tcPr>
          <w:p>
            <w:pPr>
              <w:spacing w:after="0"/>
              <w:rPr>
                <w:sz w:val="16"/>
                <w:szCs w:val="16"/>
                <w:color w:val="auto"/>
              </w:rPr>
            </w:pPr>
          </w:p>
        </w:tc>
        <w:tc>
          <w:tcPr>
            <w:tcW w:w="640" w:type="dxa"/>
            <w:vAlign w:val="bottom"/>
            <w:gridSpan w:val="2"/>
            <w:vMerge w:val="restart"/>
          </w:tcPr>
          <w:p>
            <w:pPr>
              <w:ind w:left="260"/>
              <w:spacing w:after="0"/>
              <w:rPr>
                <w:sz w:val="20"/>
                <w:szCs w:val="20"/>
                <w:color w:val="auto"/>
              </w:rPr>
            </w:pPr>
            <w:r>
              <w:rPr>
                <w:rFonts w:ascii="Arial" w:cs="Arial" w:eastAsia="Arial" w:hAnsi="Arial"/>
                <w:sz w:val="11"/>
                <w:szCs w:val="11"/>
                <w:color w:val="008000"/>
              </w:rPr>
              <w:t>(5)</w:t>
            </w:r>
          </w:p>
        </w:tc>
        <w:tc>
          <w:tcPr>
            <w:tcW w:w="68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00" w:type="dxa"/>
            <w:vAlign w:val="bottom"/>
          </w:tcPr>
          <w:p>
            <w:pPr>
              <w:ind w:left="60"/>
              <w:spacing w:after="0" w:line="126"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80" w:type="dxa"/>
            <w:vAlign w:val="bottom"/>
          </w:tcPr>
          <w:p>
            <w:pPr>
              <w:ind w:left="240"/>
              <w:spacing w:after="0" w:line="126" w:lineRule="exact"/>
              <w:rPr>
                <w:sz w:val="20"/>
                <w:szCs w:val="20"/>
                <w:color w:val="auto"/>
              </w:rPr>
            </w:pPr>
            <w:r>
              <w:rPr>
                <w:rFonts w:ascii="Arial" w:cs="Arial" w:eastAsia="Arial" w:hAnsi="Arial"/>
                <w:sz w:val="13"/>
                <w:szCs w:val="13"/>
                <w:color w:val="0000FF"/>
              </w:rPr>
              <w:t>04/20/2021</w:t>
            </w:r>
          </w:p>
        </w:tc>
        <w:tc>
          <w:tcPr>
            <w:tcW w:w="1100" w:type="dxa"/>
            <w:vAlign w:val="bottom"/>
          </w:tcPr>
          <w:p>
            <w:pPr>
              <w:spacing w:after="0"/>
              <w:rPr>
                <w:sz w:val="10"/>
                <w:szCs w:val="10"/>
                <w:color w:val="auto"/>
              </w:rPr>
            </w:pPr>
          </w:p>
        </w:tc>
        <w:tc>
          <w:tcPr>
            <w:tcW w:w="640" w:type="dxa"/>
            <w:vAlign w:val="bottom"/>
          </w:tcPr>
          <w:p>
            <w:pPr>
              <w:ind w:left="180"/>
              <w:spacing w:after="0" w:line="126" w:lineRule="exact"/>
              <w:rPr>
                <w:sz w:val="20"/>
                <w:szCs w:val="20"/>
                <w:color w:val="auto"/>
              </w:rPr>
            </w:pPr>
            <w:r>
              <w:rPr>
                <w:rFonts w:ascii="Arial" w:cs="Arial" w:eastAsia="Arial" w:hAnsi="Arial"/>
                <w:sz w:val="13"/>
                <w:szCs w:val="13"/>
                <w:color w:val="0000FF"/>
              </w:rPr>
              <w:t>D</w:t>
            </w:r>
          </w:p>
        </w:tc>
        <w:tc>
          <w:tcPr>
            <w:tcW w:w="160" w:type="dxa"/>
            <w:vAlign w:val="bottom"/>
          </w:tcPr>
          <w:p>
            <w:pPr>
              <w:spacing w:after="0"/>
              <w:rPr>
                <w:sz w:val="10"/>
                <w:szCs w:val="10"/>
                <w:color w:val="auto"/>
              </w:rPr>
            </w:pPr>
          </w:p>
        </w:tc>
        <w:tc>
          <w:tcPr>
            <w:tcW w:w="800" w:type="dxa"/>
            <w:vAlign w:val="bottom"/>
          </w:tcPr>
          <w:p>
            <w:pPr>
              <w:ind w:left="380"/>
              <w:spacing w:after="0" w:line="126" w:lineRule="exact"/>
              <w:rPr>
                <w:sz w:val="20"/>
                <w:szCs w:val="20"/>
                <w:color w:val="auto"/>
              </w:rPr>
            </w:pPr>
            <w:r>
              <w:rPr>
                <w:rFonts w:ascii="Arial" w:cs="Arial" w:eastAsia="Arial" w:hAnsi="Arial"/>
                <w:sz w:val="13"/>
                <w:szCs w:val="13"/>
                <w:color w:val="0000FF"/>
              </w:rPr>
              <w:t>6,651</w:t>
            </w:r>
          </w:p>
        </w:tc>
        <w:tc>
          <w:tcPr>
            <w:tcW w:w="760" w:type="dxa"/>
            <w:vAlign w:val="bottom"/>
            <w:gridSpan w:val="2"/>
            <w:vMerge w:val="continue"/>
          </w:tcPr>
          <w:p>
            <w:pPr>
              <w:spacing w:after="0"/>
              <w:rPr>
                <w:sz w:val="10"/>
                <w:szCs w:val="10"/>
                <w:color w:val="auto"/>
              </w:rPr>
            </w:pPr>
          </w:p>
        </w:tc>
        <w:tc>
          <w:tcPr>
            <w:tcW w:w="220" w:type="dxa"/>
            <w:vAlign w:val="bottom"/>
          </w:tcPr>
          <w:p>
            <w:pPr>
              <w:spacing w:after="0"/>
              <w:rPr>
                <w:sz w:val="10"/>
                <w:szCs w:val="10"/>
                <w:color w:val="auto"/>
              </w:rPr>
            </w:pPr>
          </w:p>
        </w:tc>
        <w:tc>
          <w:tcPr>
            <w:tcW w:w="540" w:type="dxa"/>
            <w:vAlign w:val="bottom"/>
            <w:vMerge w:val="continue"/>
          </w:tcPr>
          <w:p>
            <w:pPr>
              <w:spacing w:after="0"/>
              <w:rPr>
                <w:sz w:val="10"/>
                <w:szCs w:val="10"/>
                <w:color w:val="auto"/>
              </w:rPr>
            </w:pPr>
          </w:p>
        </w:tc>
        <w:tc>
          <w:tcPr>
            <w:tcW w:w="620" w:type="dxa"/>
            <w:vAlign w:val="bottom"/>
            <w:gridSpan w:val="2"/>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640" w:type="dxa"/>
            <w:vAlign w:val="bottom"/>
            <w:gridSpan w:val="2"/>
            <w:vMerge w:val="continue"/>
          </w:tcPr>
          <w:p>
            <w:pPr>
              <w:spacing w:after="0"/>
              <w:rPr>
                <w:sz w:val="10"/>
                <w:szCs w:val="10"/>
                <w:color w:val="auto"/>
              </w:rPr>
            </w:pPr>
          </w:p>
        </w:tc>
        <w:tc>
          <w:tcPr>
            <w:tcW w:w="680" w:type="dxa"/>
            <w:vAlign w:val="bottom"/>
          </w:tcPr>
          <w:p>
            <w:pPr>
              <w:ind w:left="460"/>
              <w:spacing w:after="0" w:line="126" w:lineRule="exact"/>
              <w:rPr>
                <w:sz w:val="20"/>
                <w:szCs w:val="20"/>
                <w:color w:val="auto"/>
              </w:rPr>
            </w:pPr>
            <w:r>
              <w:rPr>
                <w:rFonts w:ascii="Arial" w:cs="Arial" w:eastAsia="Arial" w:hAnsi="Arial"/>
                <w:sz w:val="13"/>
                <w:szCs w:val="13"/>
                <w:color w:val="0000FF"/>
              </w:rPr>
              <w:t>0</w:t>
            </w:r>
          </w:p>
        </w:tc>
        <w:tc>
          <w:tcPr>
            <w:tcW w:w="280" w:type="dxa"/>
            <w:vAlign w:val="bottom"/>
          </w:tcPr>
          <w:p>
            <w:pPr>
              <w:spacing w:after="0"/>
              <w:rPr>
                <w:sz w:val="10"/>
                <w:szCs w:val="10"/>
                <w:color w:val="auto"/>
              </w:rPr>
            </w:pPr>
          </w:p>
        </w:tc>
        <w:tc>
          <w:tcPr>
            <w:tcW w:w="680" w:type="dxa"/>
            <w:vAlign w:val="bottom"/>
          </w:tcPr>
          <w:p>
            <w:pPr>
              <w:ind w:left="320"/>
              <w:spacing w:after="0" w:line="126"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560" w:type="dxa"/>
            <w:vAlign w:val="bottom"/>
          </w:tcPr>
          <w:p>
            <w:pPr>
              <w:ind w:left="40"/>
              <w:spacing w:after="0" w:line="143" w:lineRule="exact"/>
              <w:rPr>
                <w:sz w:val="20"/>
                <w:szCs w:val="20"/>
                <w:color w:val="auto"/>
              </w:rPr>
            </w:pPr>
            <w:r>
              <w:rPr>
                <w:rFonts w:ascii="Arial" w:cs="Arial" w:eastAsia="Arial" w:hAnsi="Arial"/>
                <w:sz w:val="13"/>
                <w:szCs w:val="13"/>
                <w:color w:val="0000FF"/>
              </w:rPr>
              <w:t>Stock</w:t>
            </w:r>
          </w:p>
        </w:tc>
        <w:tc>
          <w:tcPr>
            <w:tcW w:w="5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800" w:type="dxa"/>
            <w:vAlign w:val="bottom"/>
          </w:tcPr>
          <w:p>
            <w:pPr>
              <w:spacing w:after="0"/>
              <w:rPr>
                <w:sz w:val="3"/>
                <w:szCs w:val="3"/>
                <w:color w:val="auto"/>
              </w:rPr>
            </w:pPr>
          </w:p>
        </w:tc>
        <w:tc>
          <w:tcPr>
            <w:tcW w:w="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540" w:type="dxa"/>
            <w:vAlign w:val="bottom"/>
          </w:tcPr>
          <w:p>
            <w:pPr>
              <w:spacing w:after="0"/>
              <w:rPr>
                <w:sz w:val="3"/>
                <w:szCs w:val="3"/>
                <w:color w:val="auto"/>
              </w:rPr>
            </w:pPr>
          </w:p>
        </w:tc>
        <w:tc>
          <w:tcPr>
            <w:tcW w:w="60" w:type="dxa"/>
            <w:vAlign w:val="bottom"/>
          </w:tcPr>
          <w:p>
            <w:pPr>
              <w:spacing w:after="0"/>
              <w:rPr>
                <w:sz w:val="3"/>
                <w:szCs w:val="3"/>
                <w:color w:val="auto"/>
              </w:rPr>
            </w:pPr>
          </w:p>
        </w:tc>
        <w:tc>
          <w:tcPr>
            <w:tcW w:w="560" w:type="dxa"/>
            <w:vAlign w:val="bottom"/>
          </w:tcPr>
          <w:p>
            <w:pPr>
              <w:spacing w:after="0"/>
              <w:rPr>
                <w:sz w:val="3"/>
                <w:szCs w:val="3"/>
                <w:color w:val="auto"/>
              </w:rPr>
            </w:pPr>
          </w:p>
        </w:tc>
        <w:tc>
          <w:tcPr>
            <w:tcW w:w="520" w:type="dxa"/>
            <w:vAlign w:val="bottom"/>
          </w:tcPr>
          <w:p>
            <w:pPr>
              <w:spacing w:after="0"/>
              <w:rPr>
                <w:sz w:val="3"/>
                <w:szCs w:val="3"/>
                <w:color w:val="auto"/>
              </w:rPr>
            </w:pPr>
          </w:p>
        </w:tc>
        <w:tc>
          <w:tcPr>
            <w:tcW w:w="40" w:type="dxa"/>
            <w:vAlign w:val="bottom"/>
          </w:tcPr>
          <w:p>
            <w:pPr>
              <w:spacing w:after="0"/>
              <w:rPr>
                <w:sz w:val="3"/>
                <w:szCs w:val="3"/>
                <w:color w:val="auto"/>
              </w:rPr>
            </w:pPr>
          </w:p>
        </w:tc>
        <w:tc>
          <w:tcPr>
            <w:tcW w:w="140" w:type="dxa"/>
            <w:vAlign w:val="bottom"/>
          </w:tcPr>
          <w:p>
            <w:pPr>
              <w:spacing w:after="0"/>
              <w:rPr>
                <w:sz w:val="3"/>
                <w:szCs w:val="3"/>
                <w:color w:val="auto"/>
              </w:rPr>
            </w:pPr>
          </w:p>
        </w:tc>
        <w:tc>
          <w:tcPr>
            <w:tcW w:w="500" w:type="dxa"/>
            <w:vAlign w:val="bottom"/>
          </w:tcPr>
          <w:p>
            <w:pPr>
              <w:spacing w:after="0"/>
              <w:rPr>
                <w:sz w:val="3"/>
                <w:szCs w:val="3"/>
                <w:color w:val="auto"/>
              </w:rPr>
            </w:pPr>
          </w:p>
        </w:tc>
        <w:tc>
          <w:tcPr>
            <w:tcW w:w="680" w:type="dxa"/>
            <w:vAlign w:val="bottom"/>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6"/>
        </w:trPr>
        <w:tc>
          <w:tcPr>
            <w:tcW w:w="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7006590</wp:posOffset>
            </wp:positionH>
            <wp:positionV relativeFrom="paragraph">
              <wp:posOffset>-2108835</wp:posOffset>
            </wp:positionV>
            <wp:extent cx="29210" cy="21139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210" cy="2113915"/>
                    </a:xfrm>
                    <a:prstGeom prst="rect">
                      <a:avLst/>
                    </a:prstGeom>
                    <a:noFill/>
                  </pic:spPr>
                </pic:pic>
              </a:graphicData>
            </a:graphic>
          </wp:anchor>
        </w:drawing>
      </w:r>
    </w:p>
    <w:p>
      <w:pPr>
        <w:spacing w:after="0" w:line="2"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3" w:lineRule="exact"/>
        <w:rPr>
          <w:sz w:val="20"/>
          <w:szCs w:val="20"/>
          <w:color w:val="auto"/>
        </w:rPr>
      </w:pPr>
    </w:p>
    <w:p>
      <w:pPr>
        <w:ind w:left="40" w:right="200" w:firstLine="3"/>
        <w:spacing w:after="0" w:line="236" w:lineRule="auto"/>
        <w:tabs>
          <w:tab w:leader="none" w:pos="17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On April 20, 2021, pursuant to the Agreement and Plan of Merger and Reorganization, dated as of October 29, 2020 (the "Merger Agreement"), by and among Marvell Technology Group Ltd. ("Marvell"), Marvell Technology, Inc. (f/k/a Maui HoldCo, Inc.), a wholly owned subsidiary of Marvell ("HoldCo"), Maui Acquisition Company Ltd, a wholly owned subsidiary of HoldCo ("Bermuda Merger Sub"), Indigo Acquisition Corp., a wholly owned subsidiary of HoldCo ("Delaware Merger Sub"), and Inphi Corporation ("Inphi"), Bermuda Merger Sub merged with and into Marvell with Marvell as the surviving corporation and a wholly owned subsidiary of Holdco (the "Bermuda Merger"), and Delaware Merger Sub merged with and into Inphi with Inphi as the surviving corporation and a wholly owned subsidiary of Holdco (the "Delaware Merger" and, together with the Bermuda Merger, the "Mergers").</w:t>
      </w:r>
    </w:p>
    <w:p>
      <w:pPr>
        <w:spacing w:after="0" w:line="31" w:lineRule="exact"/>
        <w:rPr>
          <w:rFonts w:ascii="Arial" w:cs="Arial" w:eastAsia="Arial" w:hAnsi="Arial"/>
          <w:sz w:val="13"/>
          <w:szCs w:val="13"/>
          <w:color w:val="008000"/>
        </w:rPr>
      </w:pPr>
    </w:p>
    <w:p>
      <w:pPr>
        <w:ind w:left="40" w:right="200" w:firstLine="3"/>
        <w:spacing w:after="0" w:line="252" w:lineRule="auto"/>
        <w:tabs>
          <w:tab w:leader="none" w:pos="17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(Continued from footnote 1) At the effective time of the Bermuda Merger, each common share of Marvell, par value $0.002 per share ("Marvell Share"), was automatically converted into the right to receive one share of HoldCo common stock, par value $0.002 per share ("HoldCo Stock").</w:t>
      </w:r>
    </w:p>
    <w:p>
      <w:pPr>
        <w:spacing w:after="0" w:line="24" w:lineRule="exact"/>
        <w:rPr>
          <w:rFonts w:ascii="Arial" w:cs="Arial" w:eastAsia="Arial" w:hAnsi="Arial"/>
          <w:sz w:val="13"/>
          <w:szCs w:val="13"/>
          <w:color w:val="008000"/>
        </w:rPr>
      </w:pPr>
    </w:p>
    <w:p>
      <w:pPr>
        <w:ind w:left="180" w:hanging="137"/>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Held in the Whitton Anne Frank 2015 Heritage Trust. This is a trust of which the Reporting Person is the trustee, for the benefit of a member of his immediate family.</w:t>
      </w:r>
    </w:p>
    <w:p>
      <w:pPr>
        <w:spacing w:after="0" w:line="45" w:lineRule="exact"/>
        <w:rPr>
          <w:rFonts w:ascii="Arial" w:cs="Arial" w:eastAsia="Arial" w:hAnsi="Arial"/>
          <w:sz w:val="13"/>
          <w:szCs w:val="13"/>
          <w:color w:val="008000"/>
        </w:rPr>
      </w:pPr>
    </w:p>
    <w:p>
      <w:pPr>
        <w:ind w:left="180" w:hanging="137"/>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Held in the Naomi Mantor Frank 2015 Heritage Trust. This is a trust of which the Reporting Person is the trustee, for the benefit of a member of his immediate family.</w:t>
      </w:r>
    </w:p>
    <w:p>
      <w:pPr>
        <w:spacing w:after="0" w:line="45" w:lineRule="exact"/>
        <w:rPr>
          <w:rFonts w:ascii="Arial" w:cs="Arial" w:eastAsia="Arial" w:hAnsi="Arial"/>
          <w:sz w:val="13"/>
          <w:szCs w:val="13"/>
          <w:color w:val="008000"/>
        </w:rPr>
      </w:pPr>
    </w:p>
    <w:p>
      <w:pPr>
        <w:ind w:left="40" w:right="380" w:firstLine="3"/>
        <w:spacing w:after="0" w:line="241" w:lineRule="auto"/>
        <w:tabs>
          <w:tab w:leader="none" w:pos="17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Share upon vesting. At the effective time of the Bermuda Merger, each restricted stock unit related to a Marvell Share was assumed by HoldCo pursuant to the Merger Agreement and converted into a restricted stock unit relating to a share of HoldCo Stock, on the same terms and conditions as the original award (including with respect to vesting) that applied to such restricted stock unit immediately prior to the Mergers.</w:t>
      </w:r>
    </w:p>
    <w:p>
      <w:pPr>
        <w:spacing w:after="0" w:line="30" w:lineRule="exact"/>
        <w:rPr>
          <w:rFonts w:ascii="Arial" w:cs="Arial" w:eastAsia="Arial" w:hAnsi="Arial"/>
          <w:sz w:val="13"/>
          <w:szCs w:val="13"/>
          <w:color w:val="008000"/>
        </w:rPr>
      </w:pPr>
    </w:p>
    <w:p>
      <w:pPr>
        <w:ind w:left="180" w:hanging="137"/>
        <w:spacing w:after="0"/>
        <w:tabs>
          <w:tab w:leader="none" w:pos="180"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Vests 100% of shares on the earlier of the next annual general meeting of Marvell or the one year anniversary of the restricted stock unit grant. The restricted stock unit grant was made on July 23, 2020.</w:t>
      </w:r>
    </w:p>
    <w:p>
      <w:pPr>
        <w:spacing w:after="0" w:line="49"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20" w:lineRule="exact"/>
        <w:rPr>
          <w:sz w:val="20"/>
          <w:szCs w:val="20"/>
          <w:color w:val="auto"/>
        </w:rPr>
      </w:pPr>
    </w:p>
    <w:tbl>
      <w:tblPr>
        <w:tblLayout w:type="fixed"/>
        <w:tblInd w:w="6600" w:type="dxa"/>
        <w:tblCellMar>
          <w:top w:w="0" w:type="dxa"/>
          <w:left w:w="0" w:type="dxa"/>
          <w:bottom w:w="0" w:type="dxa"/>
          <w:right w:w="0" w:type="dxa"/>
        </w:tblCellMar>
      </w:tblPr>
      <w:tr>
        <w:trPr>
          <w:trHeight w:val="195"/>
        </w:trPr>
        <w:tc>
          <w:tcPr>
            <w:tcW w:w="200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1"/>
              </w:rPr>
              <w:t>/s/ Edward H. Frank, by Blair</w:t>
            </w:r>
          </w:p>
        </w:tc>
        <w:tc>
          <w:tcPr>
            <w:tcW w:w="200" w:type="dxa"/>
            <w:vAlign w:val="bottom"/>
          </w:tcPr>
          <w:p>
            <w:pPr>
              <w:spacing w:after="0"/>
              <w:rPr>
                <w:sz w:val="16"/>
                <w:szCs w:val="16"/>
                <w:color w:val="auto"/>
              </w:rPr>
            </w:pPr>
          </w:p>
        </w:tc>
        <w:tc>
          <w:tcPr>
            <w:tcW w:w="760" w:type="dxa"/>
            <w:vAlign w:val="bottom"/>
            <w:vMerge w:val="restart"/>
          </w:tcPr>
          <w:p>
            <w:pPr>
              <w:spacing w:after="0"/>
              <w:rPr>
                <w:sz w:val="20"/>
                <w:szCs w:val="20"/>
                <w:color w:val="auto"/>
              </w:rPr>
            </w:pPr>
            <w:r>
              <w:rPr>
                <w:rFonts w:ascii="Arial" w:cs="Arial" w:eastAsia="Arial" w:hAnsi="Arial"/>
                <w:sz w:val="17"/>
                <w:szCs w:val="17"/>
                <w:color w:val="0000FF"/>
                <w:w w:val="86"/>
              </w:rPr>
              <w:t>04/20/2021</w:t>
            </w:r>
          </w:p>
        </w:tc>
        <w:tc>
          <w:tcPr>
            <w:tcW w:w="0" w:type="dxa"/>
            <w:vAlign w:val="bottom"/>
          </w:tcPr>
          <w:p>
            <w:pPr>
              <w:spacing w:after="0"/>
              <w:rPr>
                <w:sz w:val="1"/>
                <w:szCs w:val="1"/>
                <w:color w:val="auto"/>
              </w:rPr>
            </w:pPr>
          </w:p>
        </w:tc>
      </w:tr>
      <w:tr>
        <w:trPr>
          <w:trHeight w:val="89"/>
        </w:trPr>
        <w:tc>
          <w:tcPr>
            <w:tcW w:w="2200" w:type="dxa"/>
            <w:vAlign w:val="bottom"/>
            <w:gridSpan w:val="3"/>
            <w:vMerge w:val="restart"/>
          </w:tcPr>
          <w:p>
            <w:pPr>
              <w:spacing w:after="0" w:line="188" w:lineRule="exact"/>
              <w:rPr>
                <w:sz w:val="20"/>
                <w:szCs w:val="20"/>
                <w:color w:val="auto"/>
              </w:rPr>
            </w:pPr>
            <w:r>
              <w:rPr>
                <w:rFonts w:ascii="Arial" w:cs="Arial" w:eastAsia="Arial" w:hAnsi="Arial"/>
                <w:sz w:val="17"/>
                <w:szCs w:val="17"/>
                <w:color w:val="0000FF"/>
              </w:rPr>
              <w:t>Walters as Attorney-in-Fact</w:t>
            </w:r>
          </w:p>
        </w:tc>
        <w:tc>
          <w:tcPr>
            <w:tcW w:w="7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4"/>
        </w:trPr>
        <w:tc>
          <w:tcPr>
            <w:tcW w:w="2200" w:type="dxa"/>
            <w:vAlign w:val="bottom"/>
            <w:gridSpan w:val="3"/>
            <w:vMerge w:val="continue"/>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860" w:type="dxa"/>
            <w:vAlign w:val="bottom"/>
            <w:shd w:val="clear" w:color="auto" w:fill="000000"/>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6"/>
        </w:trPr>
        <w:tc>
          <w:tcPr>
            <w:tcW w:w="22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2"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6" w:lineRule="exact"/>
        <w:rPr>
          <w:sz w:val="20"/>
          <w:szCs w:val="20"/>
          <w:color w:val="auto"/>
        </w:rPr>
      </w:pPr>
    </w:p>
    <w:p>
      <w:pPr>
        <w:jc w:val="both"/>
        <w:ind w:left="40" w:right="3540" w:firstLine="3"/>
        <w:spacing w:after="0" w:line="337" w:lineRule="auto"/>
        <w:tabs>
          <w:tab w:leader="none" w:pos="177"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2" w:right="359" w:bottom="908"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X"/>
      <w:numFmt w:val="bullet"/>
      <w:start w:val="1"/>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58982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2021-04-20T16:47:16Z</dcterms:created>
  <dcterms:modified xsi:type="dcterms:W3CDTF">2021-04-20T16:47:16Z</dcterms:modified>
</cp:coreProperties>
</file>