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7"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4" w:lineRule="exact"/>
        <w:rPr>
          <w:sz w:val="24"/>
          <w:szCs w:val="24"/>
          <w:color w:val="auto"/>
        </w:rPr>
      </w:pPr>
    </w:p>
    <w:p>
      <w:pPr>
        <w:jc w:val="right"/>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19685</wp:posOffset>
            </wp:positionH>
            <wp:positionV relativeFrom="paragraph">
              <wp:posOffset>-10795</wp:posOffset>
            </wp:positionV>
            <wp:extent cx="137795" cy="1854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795" cy="185420"/>
                    </a:xfrm>
                    <a:prstGeom prst="rect">
                      <a:avLst/>
                    </a:prstGeom>
                    <a:noFill/>
                  </pic:spPr>
                </pic:pic>
              </a:graphicData>
            </a:graphic>
          </wp:anchor>
        </w:drawing>
      </w:r>
    </w:p>
    <w:p>
      <w:pPr>
        <w:jc w:val="both"/>
        <w:ind w:left="320" w:right="340" w:hanging="243"/>
        <w:spacing w:after="0" w:line="180" w:lineRule="auto"/>
        <w:tabs>
          <w:tab w:leader="none" w:pos="320" w:val="left"/>
        </w:tabs>
        <w:numPr>
          <w:ilvl w:val="0"/>
          <w:numId w:val="1"/>
        </w:numPr>
        <w:rPr>
          <w:rFonts w:ascii="Arial" w:cs="Arial" w:eastAsia="Arial" w:hAnsi="Arial"/>
          <w:sz w:val="25"/>
          <w:szCs w:val="25"/>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7"/>
        </w:trPr>
        <w:tc>
          <w:tcPr>
            <w:tcW w:w="6240" w:type="dxa"/>
            <w:vAlign w:val="bottom"/>
          </w:tcPr>
          <w:p>
            <w:pPr>
              <w:jc w:val="center"/>
              <w:ind w:right="23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00" w:type="dxa"/>
            <w:vAlign w:val="bottom"/>
            <w:tcBorders>
              <w:bottom w:val="single" w:sz="8" w:color="808080"/>
            </w:tcBorders>
          </w:tcPr>
          <w:p>
            <w:pPr>
              <w:spacing w:after="0"/>
              <w:rPr>
                <w:sz w:val="22"/>
                <w:szCs w:val="22"/>
                <w:color w:val="auto"/>
              </w:rPr>
            </w:pPr>
          </w:p>
        </w:tc>
        <w:tc>
          <w:tcPr>
            <w:tcW w:w="620" w:type="dxa"/>
            <w:vAlign w:val="bottom"/>
            <w:tcBorders>
              <w:bottom w:val="single" w:sz="8" w:color="808080"/>
            </w:tcBorders>
          </w:tcPr>
          <w:p>
            <w:pPr>
              <w:spacing w:after="0"/>
              <w:rPr>
                <w:sz w:val="22"/>
                <w:szCs w:val="22"/>
                <w:color w:val="auto"/>
              </w:rPr>
            </w:pPr>
          </w:p>
        </w:tc>
        <w:tc>
          <w:tcPr>
            <w:tcW w:w="2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1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2"/>
        </w:trPr>
        <w:tc>
          <w:tcPr>
            <w:tcW w:w="62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2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238"/>
              <w:spacing w:after="0" w:line="184"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4"/>
        </w:trPr>
        <w:tc>
          <w:tcPr>
            <w:tcW w:w="624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0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23"/>
              <w:spacing w:after="0"/>
              <w:rPr>
                <w:sz w:val="20"/>
                <w:szCs w:val="20"/>
                <w:color w:val="auto"/>
              </w:rPr>
            </w:pPr>
            <w:r>
              <w:rPr>
                <w:rFonts w:ascii="Arial" w:cs="Arial" w:eastAsia="Arial" w:hAnsi="Arial"/>
                <w:sz w:val="11"/>
                <w:szCs w:val="11"/>
                <w:color w:val="auto"/>
                <w:w w:val="98"/>
              </w:rPr>
              <w:t>3235-0287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4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7"/>
        </w:trPr>
        <w:tc>
          <w:tcPr>
            <w:tcW w:w="6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7"/>
        </w:trPr>
        <w:tc>
          <w:tcPr>
            <w:tcW w:w="624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0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23"/>
              <w:spacing w:after="0"/>
              <w:rPr>
                <w:sz w:val="20"/>
                <w:szCs w:val="20"/>
                <w:color w:val="auto"/>
              </w:rPr>
            </w:pPr>
            <w:r>
              <w:rPr>
                <w:rFonts w:ascii="Arial" w:cs="Arial" w:eastAsia="Arial" w:hAnsi="Arial"/>
                <w:sz w:val="11"/>
                <w:szCs w:val="11"/>
                <w:color w:val="auto"/>
              </w:rPr>
              <w:t>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5243830</wp:posOffset>
            </wp:positionH>
            <wp:positionV relativeFrom="paragraph">
              <wp:posOffset>-612775</wp:posOffset>
            </wp:positionV>
            <wp:extent cx="57150"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6110"/>
                    </a:xfrm>
                    <a:prstGeom prst="rect">
                      <a:avLst/>
                    </a:prstGeom>
                    <a:noFill/>
                  </pic:spPr>
                </pic:pic>
              </a:graphicData>
            </a:graphic>
          </wp:anchor>
        </w:drawing>
        <w:drawing>
          <wp:anchor simplePos="0" relativeHeight="251657728" behindDoc="1" locked="0" layoutInCell="0" allowOverlap="1">
            <wp:simplePos x="0" y="0"/>
            <wp:positionH relativeFrom="column">
              <wp:posOffset>3954145</wp:posOffset>
            </wp:positionH>
            <wp:positionV relativeFrom="paragraph">
              <wp:posOffset>-612775</wp:posOffset>
            </wp:positionV>
            <wp:extent cx="57150"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611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-1662430</wp:posOffset>
            </wp:positionH>
            <wp:positionV relativeFrom="paragraph">
              <wp:posOffset>12700</wp:posOffset>
            </wp:positionV>
            <wp:extent cx="7047865" cy="53778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7865" cy="5377815"/>
                    </a:xfrm>
                    <a:prstGeom prst="rect">
                      <a:avLst/>
                    </a:prstGeom>
                    <a:noFill/>
                  </pic:spPr>
                </pic:pic>
              </a:graphicData>
            </a:graphic>
          </wp:anchor>
        </w:drawing>
      </w:r>
    </w:p>
    <w:p>
      <w:pPr>
        <w:spacing w:after="0" w:line="84" w:lineRule="exact"/>
        <w:rPr>
          <w:sz w:val="24"/>
          <w:szCs w:val="24"/>
          <w:color w:val="auto"/>
        </w:rPr>
      </w:pPr>
    </w:p>
    <w:p>
      <w:pPr>
        <w:sectPr>
          <w:pgSz w:w="11900" w:h="16838" w:orient="portrait"/>
          <w:cols w:equalWidth="0" w:num="2">
            <w:col w:w="2180" w:space="420"/>
            <w:col w:w="8480"/>
          </w:cols>
          <w:pgMar w:left="460" w:top="219" w:right="359" w:bottom="984"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MURPHY MATTHEW J</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2"/>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58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2"/>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580" w:type="dxa"/>
            <w:vAlign w:val="bottom"/>
          </w:tcPr>
          <w:p>
            <w:pPr>
              <w:spacing w:after="0"/>
              <w:rPr>
                <w:sz w:val="22"/>
                <w:szCs w:val="22"/>
                <w:color w:val="auto"/>
              </w:rPr>
            </w:pPr>
          </w:p>
        </w:tc>
      </w:tr>
      <w:tr>
        <w:trPr>
          <w:trHeight w:val="197"/>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580" w:type="dxa"/>
            <w:vAlign w:val="bottom"/>
            <w:tcBorders>
              <w:bottom w:val="single" w:sz="8" w:color="9A9A9A"/>
            </w:tcBorders>
          </w:tcPr>
          <w:p>
            <w:pPr>
              <w:spacing w:after="0"/>
              <w:rPr>
                <w:sz w:val="17"/>
                <w:szCs w:val="17"/>
                <w:color w:val="auto"/>
              </w:rPr>
            </w:pPr>
          </w:p>
        </w:tc>
      </w:tr>
      <w:tr>
        <w:trPr>
          <w:trHeight w:val="25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225"/>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58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7"/>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580" w:type="dxa"/>
            <w:vAlign w:val="bottom"/>
            <w:tcBorders>
              <w:bottom w:val="single" w:sz="8" w:color="9A9A9A"/>
            </w:tcBorders>
          </w:tcPr>
          <w:p>
            <w:pPr>
              <w:spacing w:after="0"/>
              <w:rPr>
                <w:sz w:val="12"/>
                <w:szCs w:val="12"/>
                <w:color w:val="auto"/>
              </w:rPr>
            </w:pPr>
          </w:p>
        </w:tc>
      </w:tr>
      <w:tr>
        <w:trPr>
          <w:trHeight w:val="290"/>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58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76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98"/>
        </w:trPr>
        <w:tc>
          <w:tcPr>
            <w:tcW w:w="60" w:type="dxa"/>
            <w:vAlign w:val="bottom"/>
          </w:tcPr>
          <w:p>
            <w:pPr>
              <w:spacing w:after="0"/>
              <w:rPr>
                <w:sz w:val="17"/>
                <w:szCs w:val="17"/>
                <w:color w:val="auto"/>
              </w:rPr>
            </w:pPr>
          </w:p>
        </w:tc>
        <w:tc>
          <w:tcPr>
            <w:tcW w:w="3760" w:type="dxa"/>
            <w:vAlign w:val="bottom"/>
            <w:gridSpan w:val="2"/>
          </w:tcPr>
          <w:p>
            <w:pPr>
              <w:spacing w:after="0" w:line="198" w:lineRule="exact"/>
              <w:rPr>
                <w:rFonts w:ascii="Arial" w:cs="Arial" w:eastAsia="Arial" w:hAnsi="Arial"/>
                <w:sz w:val="20"/>
                <w:szCs w:val="20"/>
                <w:color w:val="0000EE"/>
              </w:rPr>
            </w:pPr>
            <w:hyperlink r:id="rId13">
              <w:r>
                <w:rPr>
                  <w:rFonts w:ascii="Arial" w:cs="Arial" w:eastAsia="Arial" w:hAnsi="Arial"/>
                  <w:sz w:val="20"/>
                  <w:szCs w:val="20"/>
                  <w:color w:val="0000EE"/>
                </w:rPr>
                <w:t xml:space="preserve">MARVELL TECHNOLOGY GROUP LTD </w:t>
              </w:r>
            </w:hyperlink>
            <w:r>
              <w:rPr>
                <w:rFonts w:ascii="Arial" w:cs="Arial" w:eastAsia="Arial" w:hAnsi="Arial"/>
                <w:sz w:val="20"/>
                <w:szCs w:val="20"/>
                <w:color w:val="000000"/>
              </w:rPr>
              <w:t>[</w:t>
            </w:r>
          </w:p>
        </w:tc>
        <w:tc>
          <w:tcPr>
            <w:tcW w:w="18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
        </w:trPr>
        <w:tc>
          <w:tcPr>
            <w:tcW w:w="60" w:type="dxa"/>
            <w:vAlign w:val="bottom"/>
          </w:tcPr>
          <w:p>
            <w:pPr>
              <w:spacing w:after="0"/>
              <w:rPr>
                <w:sz w:val="2"/>
                <w:szCs w:val="2"/>
                <w:color w:val="auto"/>
              </w:rPr>
            </w:pPr>
          </w:p>
        </w:tc>
        <w:tc>
          <w:tcPr>
            <w:tcW w:w="3540" w:type="dxa"/>
            <w:vAlign w:val="bottom"/>
            <w:shd w:val="clear" w:color="auto" w:fill="0000EE"/>
          </w:tcPr>
          <w:p>
            <w:pPr>
              <w:spacing w:after="0"/>
              <w:rPr>
                <w:rFonts w:ascii="Arial" w:cs="Arial" w:eastAsia="Arial" w:hAnsi="Arial"/>
                <w:sz w:val="2"/>
                <w:szCs w:val="2"/>
                <w:color w:val="0000FF"/>
              </w:rPr>
            </w:pPr>
            <w:hyperlink r:id="rId13">
              <w:r>
                <w:rPr>
                  <w:rFonts w:ascii="Arial" w:cs="Arial" w:eastAsia="Arial" w:hAnsi="Arial"/>
                  <w:sz w:val="2"/>
                  <w:szCs w:val="2"/>
                  <w:color w:val="0000FF"/>
                </w:rPr>
                <w:t xml:space="preserve">N/A </w:t>
              </w:r>
              <w:r>
                <w:rPr>
                  <w:rFonts w:ascii="Arial" w:cs="Arial" w:eastAsia="Arial" w:hAnsi="Arial"/>
                  <w:sz w:val="2"/>
                  <w:szCs w:val="2"/>
                  <w:color w:val="000000"/>
                </w:rPr>
                <w:t>]</w:t>
              </w:r>
            </w:hyperlink>
          </w:p>
        </w:tc>
        <w:tc>
          <w:tcPr>
            <w:tcW w:w="220" w:type="dxa"/>
            <w:vAlign w:val="bottom"/>
          </w:tcPr>
          <w:p>
            <w:pPr>
              <w:spacing w:after="0"/>
              <w:rPr>
                <w:sz w:val="2"/>
                <w:szCs w:val="2"/>
                <w:color w:val="auto"/>
              </w:rPr>
            </w:pPr>
          </w:p>
        </w:tc>
        <w:tc>
          <w:tcPr>
            <w:tcW w:w="480" w:type="dxa"/>
            <w:vAlign w:val="bottom"/>
          </w:tcPr>
          <w:p>
            <w:pPr>
              <w:ind w:left="260"/>
              <w:spacing w:after="0"/>
              <w:rPr>
                <w:sz w:val="20"/>
                <w:szCs w:val="20"/>
                <w:color w:val="auto"/>
              </w:rPr>
            </w:pPr>
            <w:r>
              <w:rPr>
                <w:rFonts w:ascii="Arial" w:cs="Arial" w:eastAsia="Arial" w:hAnsi="Arial"/>
                <w:sz w:val="2"/>
                <w:szCs w:val="2"/>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2"/>
        </w:trPr>
        <w:tc>
          <w:tcPr>
            <w:tcW w:w="60" w:type="dxa"/>
            <w:vAlign w:val="bottom"/>
          </w:tcPr>
          <w:p>
            <w:pPr>
              <w:spacing w:after="0"/>
              <w:rPr>
                <w:sz w:val="13"/>
                <w:szCs w:val="13"/>
                <w:color w:val="auto"/>
              </w:rPr>
            </w:pPr>
          </w:p>
        </w:tc>
        <w:tc>
          <w:tcPr>
            <w:tcW w:w="35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4"/>
        </w:trPr>
        <w:tc>
          <w:tcPr>
            <w:tcW w:w="60" w:type="dxa"/>
            <w:vAlign w:val="bottom"/>
          </w:tcPr>
          <w:p>
            <w:pPr>
              <w:spacing w:after="0"/>
              <w:rPr>
                <w:sz w:val="18"/>
                <w:szCs w:val="18"/>
                <w:color w:val="auto"/>
              </w:rPr>
            </w:pPr>
          </w:p>
        </w:tc>
        <w:tc>
          <w:tcPr>
            <w:tcW w:w="35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4"/>
        </w:trPr>
        <w:tc>
          <w:tcPr>
            <w:tcW w:w="60" w:type="dxa"/>
            <w:vAlign w:val="bottom"/>
            <w:tcBorders>
              <w:bottom w:val="single" w:sz="8" w:color="2C2C2C"/>
            </w:tcBorders>
          </w:tcPr>
          <w:p>
            <w:pPr>
              <w:spacing w:after="0"/>
              <w:rPr>
                <w:sz w:val="3"/>
                <w:szCs w:val="3"/>
                <w:color w:val="auto"/>
              </w:rPr>
            </w:pPr>
          </w:p>
        </w:tc>
        <w:tc>
          <w:tcPr>
            <w:tcW w:w="354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480" w:type="dxa"/>
            <w:vAlign w:val="bottom"/>
            <w:vMerge w:val="continue"/>
          </w:tcPr>
          <w:p>
            <w:pPr>
              <w:spacing w:after="0"/>
              <w:rPr>
                <w:sz w:val="3"/>
                <w:szCs w:val="3"/>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88"/>
        </w:trPr>
        <w:tc>
          <w:tcPr>
            <w:tcW w:w="60" w:type="dxa"/>
            <w:vAlign w:val="bottom"/>
          </w:tcPr>
          <w:p>
            <w:pPr>
              <w:spacing w:after="0"/>
              <w:rPr>
                <w:sz w:val="7"/>
                <w:szCs w:val="7"/>
                <w:color w:val="auto"/>
              </w:rPr>
            </w:pPr>
          </w:p>
        </w:tc>
        <w:tc>
          <w:tcPr>
            <w:tcW w:w="376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7"/>
                <w:szCs w:val="7"/>
                <w:color w:val="auto"/>
              </w:rPr>
            </w:pPr>
          </w:p>
        </w:tc>
        <w:tc>
          <w:tcPr>
            <w:tcW w:w="136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60" w:type="dxa"/>
            <w:vAlign w:val="bottom"/>
          </w:tcPr>
          <w:p>
            <w:pPr>
              <w:spacing w:after="0"/>
              <w:rPr>
                <w:sz w:val="8"/>
                <w:szCs w:val="8"/>
                <w:color w:val="auto"/>
              </w:rPr>
            </w:pPr>
          </w:p>
        </w:tc>
        <w:tc>
          <w:tcPr>
            <w:tcW w:w="3760" w:type="dxa"/>
            <w:vAlign w:val="bottom"/>
            <w:gridSpan w:val="2"/>
            <w:vMerge w:val="continue"/>
          </w:tcPr>
          <w:p>
            <w:pPr>
              <w:spacing w:after="0"/>
              <w:rPr>
                <w:sz w:val="8"/>
                <w:szCs w:val="8"/>
                <w:color w:val="auto"/>
              </w:rPr>
            </w:pPr>
          </w:p>
        </w:tc>
        <w:tc>
          <w:tcPr>
            <w:tcW w:w="480" w:type="dxa"/>
            <w:vAlign w:val="bottom"/>
          </w:tcPr>
          <w:p>
            <w:pPr>
              <w:spacing w:after="0"/>
              <w:rPr>
                <w:sz w:val="8"/>
                <w:szCs w:val="8"/>
                <w:color w:val="auto"/>
              </w:rPr>
            </w:pPr>
          </w:p>
        </w:tc>
        <w:tc>
          <w:tcPr>
            <w:tcW w:w="2820" w:type="dxa"/>
            <w:vAlign w:val="bottom"/>
            <w:gridSpan w:val="2"/>
            <w:vMerge w:val="restart"/>
          </w:tcPr>
          <w:p>
            <w:pPr>
              <w:ind w:left="540"/>
              <w:spacing w:after="0"/>
              <w:rPr>
                <w:sz w:val="20"/>
                <w:szCs w:val="20"/>
                <w:color w:val="auto"/>
              </w:rPr>
            </w:pPr>
            <w:r>
              <w:rPr>
                <w:rFonts w:ascii="Arial" w:cs="Arial" w:eastAsia="Arial" w:hAnsi="Arial"/>
                <w:sz w:val="16"/>
                <w:szCs w:val="16"/>
                <w:color w:val="0000FF"/>
              </w:rPr>
              <w:t>CEO and President</w:t>
            </w:r>
          </w:p>
        </w:tc>
        <w:tc>
          <w:tcPr>
            <w:tcW w:w="0" w:type="dxa"/>
            <w:vAlign w:val="bottom"/>
          </w:tcPr>
          <w:p>
            <w:pPr>
              <w:spacing w:after="0"/>
              <w:rPr>
                <w:sz w:val="1"/>
                <w:szCs w:val="1"/>
                <w:color w:val="auto"/>
              </w:rPr>
            </w:pPr>
          </w:p>
        </w:tc>
      </w:tr>
      <w:tr>
        <w:trPr>
          <w:trHeight w:val="145"/>
        </w:trPr>
        <w:tc>
          <w:tcPr>
            <w:tcW w:w="3600" w:type="dxa"/>
            <w:vAlign w:val="bottom"/>
            <w:gridSpan w:val="2"/>
            <w:vMerge w:val="restart"/>
          </w:tcPr>
          <w:p>
            <w:pPr>
              <w:ind w:left="60"/>
              <w:spacing w:after="0"/>
              <w:rPr>
                <w:sz w:val="20"/>
                <w:szCs w:val="20"/>
                <w:color w:val="auto"/>
              </w:rPr>
            </w:pPr>
            <w:r>
              <w:rPr>
                <w:rFonts w:ascii="Arial" w:cs="Arial" w:eastAsia="Arial" w:hAnsi="Arial"/>
                <w:sz w:val="16"/>
                <w:szCs w:val="16"/>
                <w:color w:val="0000FF"/>
              </w:rPr>
              <w:t>04/20/2021</w:t>
            </w: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3600" w:type="dxa"/>
            <w:vAlign w:val="bottom"/>
            <w:gridSpan w:val="2"/>
            <w:vMerge w:val="continue"/>
          </w:tcPr>
          <w:p>
            <w:pPr>
              <w:spacing w:after="0"/>
              <w:rPr>
                <w:sz w:val="5"/>
                <w:szCs w:val="5"/>
                <w:color w:val="auto"/>
              </w:rPr>
            </w:pPr>
          </w:p>
        </w:tc>
        <w:tc>
          <w:tcPr>
            <w:tcW w:w="220" w:type="dxa"/>
            <w:vAlign w:val="bottom"/>
          </w:tcPr>
          <w:p>
            <w:pPr>
              <w:spacing w:after="0"/>
              <w:rPr>
                <w:sz w:val="5"/>
                <w:szCs w:val="5"/>
                <w:color w:val="auto"/>
              </w:rPr>
            </w:pPr>
          </w:p>
        </w:tc>
        <w:tc>
          <w:tcPr>
            <w:tcW w:w="480" w:type="dxa"/>
            <w:vAlign w:val="bottom"/>
          </w:tcPr>
          <w:p>
            <w:pPr>
              <w:spacing w:after="0"/>
              <w:rPr>
                <w:sz w:val="5"/>
                <w:szCs w:val="5"/>
                <w:color w:val="auto"/>
              </w:rPr>
            </w:pPr>
          </w:p>
        </w:tc>
        <w:tc>
          <w:tcPr>
            <w:tcW w:w="1360" w:type="dxa"/>
            <w:vAlign w:val="bottom"/>
          </w:tcPr>
          <w:p>
            <w:pPr>
              <w:spacing w:after="0"/>
              <w:rPr>
                <w:sz w:val="5"/>
                <w:szCs w:val="5"/>
                <w:color w:val="auto"/>
              </w:rPr>
            </w:pPr>
          </w:p>
        </w:tc>
        <w:tc>
          <w:tcPr>
            <w:tcW w:w="1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4"/>
        </w:trPr>
        <w:tc>
          <w:tcPr>
            <w:tcW w:w="60" w:type="dxa"/>
            <w:vAlign w:val="bottom"/>
            <w:tcBorders>
              <w:bottom w:val="single" w:sz="8" w:color="2C2C2C"/>
            </w:tcBorders>
          </w:tcPr>
          <w:p>
            <w:pPr>
              <w:spacing w:after="0"/>
              <w:rPr>
                <w:sz w:val="11"/>
                <w:szCs w:val="11"/>
                <w:color w:val="auto"/>
              </w:rPr>
            </w:pPr>
          </w:p>
        </w:tc>
        <w:tc>
          <w:tcPr>
            <w:tcW w:w="354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30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89"/>
        </w:trPr>
        <w:tc>
          <w:tcPr>
            <w:tcW w:w="60" w:type="dxa"/>
            <w:vAlign w:val="bottom"/>
          </w:tcPr>
          <w:p>
            <w:pPr>
              <w:spacing w:after="0"/>
              <w:rPr>
                <w:sz w:val="16"/>
                <w:szCs w:val="16"/>
                <w:color w:val="auto"/>
              </w:rPr>
            </w:pPr>
          </w:p>
        </w:tc>
        <w:tc>
          <w:tcPr>
            <w:tcW w:w="376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3" w:lineRule="auto"/>
        <w:tabs>
          <w:tab w:leader="none" w:pos="440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98"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50" w:lineRule="exact"/>
        <w:rPr>
          <w:sz w:val="20"/>
          <w:szCs w:val="20"/>
          <w:color w:val="auto"/>
        </w:rPr>
      </w:pPr>
    </w:p>
    <w:p>
      <w:pPr>
        <w:sectPr>
          <w:pgSz w:w="11900" w:h="16838" w:orient="portrait"/>
          <w:cols w:equalWidth="0" w:num="2">
            <w:col w:w="3740" w:space="100"/>
            <w:col w:w="7240"/>
          </w:cols>
          <w:pgMar w:left="460" w:top="219" w:right="359" w:bottom="984"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3"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4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2A. Deemed</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3.</w:t>
            </w:r>
          </w:p>
        </w:tc>
        <w:tc>
          <w:tcPr>
            <w:tcW w:w="1920" w:type="dxa"/>
            <w:vAlign w:val="bottom"/>
            <w:gridSpan w:val="4"/>
          </w:tcPr>
          <w:p>
            <w:pPr>
              <w:ind w:left="120"/>
              <w:spacing w:after="0"/>
              <w:rPr>
                <w:sz w:val="20"/>
                <w:szCs w:val="20"/>
                <w:color w:val="auto"/>
              </w:rPr>
            </w:pPr>
            <w:r>
              <w:rPr>
                <w:rFonts w:ascii="Arial" w:cs="Arial" w:eastAsia="Arial" w:hAnsi="Arial"/>
                <w:sz w:val="11"/>
                <w:szCs w:val="11"/>
                <w:b w:val="1"/>
                <w:bCs w:val="1"/>
                <w:color w:val="auto"/>
              </w:rPr>
              <w:t>4. Securities Acquired (A) or</w:t>
            </w:r>
          </w:p>
        </w:tc>
        <w:tc>
          <w:tcPr>
            <w:tcW w:w="8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ind w:left="800"/>
              <w:spacing w:after="0" w:line="123" w:lineRule="exact"/>
              <w:rPr>
                <w:sz w:val="20"/>
                <w:szCs w:val="20"/>
                <w:color w:val="auto"/>
              </w:rPr>
            </w:pPr>
            <w:r>
              <w:rPr>
                <w:rFonts w:ascii="Arial" w:cs="Arial" w:eastAsia="Arial" w:hAnsi="Arial"/>
                <w:sz w:val="11"/>
                <w:szCs w:val="11"/>
                <w:b w:val="1"/>
                <w:bCs w:val="1"/>
                <w:color w:val="auto"/>
              </w:rPr>
              <w:t>Date</w:t>
            </w:r>
          </w:p>
        </w:tc>
        <w:tc>
          <w:tcPr>
            <w:tcW w:w="720" w:type="dxa"/>
            <w:vAlign w:val="bottom"/>
          </w:tcPr>
          <w:p>
            <w:pPr>
              <w:spacing w:after="0"/>
              <w:rPr>
                <w:sz w:val="10"/>
                <w:szCs w:val="10"/>
                <w:color w:val="auto"/>
              </w:rPr>
            </w:pPr>
          </w:p>
        </w:tc>
        <w:tc>
          <w:tcPr>
            <w:tcW w:w="960" w:type="dxa"/>
            <w:vAlign w:val="bottom"/>
          </w:tcPr>
          <w:p>
            <w:pPr>
              <w:ind w:left="20"/>
              <w:spacing w:after="0" w:line="123" w:lineRule="exact"/>
              <w:rPr>
                <w:sz w:val="20"/>
                <w:szCs w:val="20"/>
                <w:color w:val="auto"/>
              </w:rPr>
            </w:pPr>
            <w:r>
              <w:rPr>
                <w:rFonts w:ascii="Arial" w:cs="Arial" w:eastAsia="Arial" w:hAnsi="Arial"/>
                <w:sz w:val="11"/>
                <w:szCs w:val="11"/>
                <w:b w:val="1"/>
                <w:bCs w:val="1"/>
                <w:color w:val="auto"/>
              </w:rPr>
              <w:t>Execution Date,</w:t>
            </w:r>
          </w:p>
        </w:tc>
        <w:tc>
          <w:tcPr>
            <w:tcW w:w="60" w:type="dxa"/>
            <w:vAlign w:val="bottom"/>
          </w:tcPr>
          <w:p>
            <w:pPr>
              <w:spacing w:after="0"/>
              <w:rPr>
                <w:sz w:val="10"/>
                <w:szCs w:val="10"/>
                <w:color w:val="auto"/>
              </w:rPr>
            </w:pPr>
          </w:p>
        </w:tc>
        <w:tc>
          <w:tcPr>
            <w:tcW w:w="700" w:type="dxa"/>
            <w:vAlign w:val="bottom"/>
          </w:tcPr>
          <w:p>
            <w:pPr>
              <w:ind w:left="60"/>
              <w:spacing w:after="0" w:line="123" w:lineRule="exact"/>
              <w:rPr>
                <w:sz w:val="20"/>
                <w:szCs w:val="20"/>
                <w:color w:val="auto"/>
              </w:rPr>
            </w:pPr>
            <w:r>
              <w:rPr>
                <w:rFonts w:ascii="Arial" w:cs="Arial" w:eastAsia="Arial" w:hAnsi="Arial"/>
                <w:sz w:val="11"/>
                <w:szCs w:val="11"/>
                <w:b w:val="1"/>
                <w:bCs w:val="1"/>
                <w:color w:val="auto"/>
                <w:w w:val="99"/>
              </w:rPr>
              <w:t>Transaction</w:t>
            </w:r>
          </w:p>
        </w:tc>
        <w:tc>
          <w:tcPr>
            <w:tcW w:w="1920" w:type="dxa"/>
            <w:vAlign w:val="bottom"/>
            <w:gridSpan w:val="4"/>
          </w:tcPr>
          <w:p>
            <w:pPr>
              <w:ind w:left="120"/>
              <w:spacing w:after="0" w:line="123" w:lineRule="exact"/>
              <w:rPr>
                <w:sz w:val="20"/>
                <w:szCs w:val="20"/>
                <w:color w:val="auto"/>
              </w:rPr>
            </w:pPr>
            <w:r>
              <w:rPr>
                <w:rFonts w:ascii="Arial" w:cs="Arial" w:eastAsia="Arial" w:hAnsi="Arial"/>
                <w:sz w:val="11"/>
                <w:szCs w:val="11"/>
                <w:b w:val="1"/>
                <w:bCs w:val="1"/>
                <w:color w:val="auto"/>
              </w:rPr>
              <w:t>Disposed Of (D) (Instr. 3, 4 and 5)</w:t>
            </w:r>
          </w:p>
        </w:tc>
        <w:tc>
          <w:tcPr>
            <w:tcW w:w="80" w:type="dxa"/>
            <w:vAlign w:val="bottom"/>
          </w:tcPr>
          <w:p>
            <w:pPr>
              <w:spacing w:after="0"/>
              <w:rPr>
                <w:sz w:val="10"/>
                <w:szCs w:val="10"/>
                <w:color w:val="auto"/>
              </w:rPr>
            </w:pPr>
          </w:p>
        </w:tc>
        <w:tc>
          <w:tcPr>
            <w:tcW w:w="64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40" w:type="dxa"/>
            <w:vAlign w:val="bottom"/>
            <w:gridSpan w:val="2"/>
          </w:tcPr>
          <w:p>
            <w:pPr>
              <w:spacing w:after="0" w:line="123"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3"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840" w:type="dxa"/>
            <w:vAlign w:val="bottom"/>
            <w:gridSpan w:val="2"/>
          </w:tcPr>
          <w:p>
            <w:pPr>
              <w:ind w:left="800"/>
              <w:spacing w:after="0"/>
              <w:rPr>
                <w:sz w:val="20"/>
                <w:szCs w:val="20"/>
                <w:color w:val="auto"/>
              </w:rPr>
            </w:pPr>
            <w:r>
              <w:rPr>
                <w:rFonts w:ascii="Arial" w:cs="Arial" w:eastAsia="Arial" w:hAnsi="Arial"/>
                <w:sz w:val="11"/>
                <w:szCs w:val="11"/>
                <w:b w:val="1"/>
                <w:bCs w:val="1"/>
                <w:color w:val="auto"/>
              </w:rPr>
              <w:t>(Month/Day/Year)</w:t>
            </w: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if any</w:t>
            </w:r>
          </w:p>
        </w:tc>
        <w:tc>
          <w:tcPr>
            <w:tcW w:w="60" w:type="dxa"/>
            <w:vAlign w:val="bottom"/>
          </w:tcPr>
          <w:p>
            <w:pPr>
              <w:spacing w:after="0"/>
              <w:rPr>
                <w:sz w:val="10"/>
                <w:szCs w:val="10"/>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6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2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gridSpan w:val="2"/>
          </w:tcPr>
          <w:p>
            <w:pPr>
              <w:ind w:left="120"/>
              <w:spacing w:after="0"/>
              <w:rPr>
                <w:sz w:val="20"/>
                <w:szCs w:val="20"/>
                <w:color w:val="auto"/>
              </w:rPr>
            </w:pPr>
            <w:r>
              <w:rPr>
                <w:rFonts w:ascii="Arial" w:cs="Arial" w:eastAsia="Arial" w:hAnsi="Arial"/>
                <w:sz w:val="11"/>
                <w:szCs w:val="11"/>
                <w:b w:val="1"/>
                <w:bCs w:val="1"/>
                <w:color w:val="auto"/>
              </w:rPr>
              <w:t>8)</w:t>
            </w:r>
          </w:p>
        </w:tc>
        <w:tc>
          <w:tcPr>
            <w:tcW w:w="6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64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Amount</w:t>
            </w:r>
          </w:p>
        </w:tc>
        <w:tc>
          <w:tcPr>
            <w:tcW w:w="120" w:type="dxa"/>
            <w:vAlign w:val="bottom"/>
          </w:tcPr>
          <w:p>
            <w:pPr>
              <w:spacing w:after="0"/>
              <w:rPr>
                <w:sz w:val="10"/>
                <w:szCs w:val="10"/>
                <w:color w:val="auto"/>
              </w:rPr>
            </w:pPr>
          </w:p>
        </w:tc>
        <w:tc>
          <w:tcPr>
            <w:tcW w:w="540" w:type="dxa"/>
            <w:vAlign w:val="bottom"/>
          </w:tcPr>
          <w:p>
            <w:pPr>
              <w:ind w:left="180"/>
              <w:spacing w:after="0"/>
              <w:rPr>
                <w:sz w:val="20"/>
                <w:szCs w:val="20"/>
                <w:color w:val="auto"/>
              </w:rPr>
            </w:pPr>
            <w:r>
              <w:rPr>
                <w:rFonts w:ascii="Arial" w:cs="Arial" w:eastAsia="Arial" w:hAnsi="Arial"/>
                <w:sz w:val="11"/>
                <w:szCs w:val="11"/>
                <w:b w:val="1"/>
                <w:bCs w:val="1"/>
                <w:color w:val="auto"/>
              </w:rPr>
              <w:t>(A) or</w:t>
            </w:r>
          </w:p>
        </w:tc>
        <w:tc>
          <w:tcPr>
            <w:tcW w:w="62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Price</w:t>
            </w:r>
          </w:p>
        </w:tc>
        <w:tc>
          <w:tcPr>
            <w:tcW w:w="80" w:type="dxa"/>
            <w:vAlign w:val="bottom"/>
          </w:tcPr>
          <w:p>
            <w:pPr>
              <w:spacing w:after="0"/>
              <w:rPr>
                <w:sz w:val="10"/>
                <w:szCs w:val="10"/>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vMerge w:val="restart"/>
          </w:tcPr>
          <w:p>
            <w:pPr>
              <w:ind w:left="180"/>
              <w:spacing w:after="0"/>
              <w:rPr>
                <w:sz w:val="20"/>
                <w:szCs w:val="20"/>
                <w:color w:val="auto"/>
              </w:rPr>
            </w:pPr>
            <w:r>
              <w:rPr>
                <w:rFonts w:ascii="Arial" w:cs="Arial" w:eastAsia="Arial" w:hAnsi="Arial"/>
                <w:sz w:val="11"/>
                <w:szCs w:val="11"/>
                <w:b w:val="1"/>
                <w:bCs w:val="1"/>
                <w:color w:val="auto"/>
              </w:rPr>
              <w:t>(D)</w:t>
            </w:r>
          </w:p>
        </w:tc>
        <w:tc>
          <w:tcPr>
            <w:tcW w:w="62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4"/>
        </w:trPr>
        <w:tc>
          <w:tcPr>
            <w:tcW w:w="20" w:type="dxa"/>
            <w:vAlign w:val="bottom"/>
          </w:tcPr>
          <w:p>
            <w:pPr>
              <w:spacing w:after="0"/>
              <w:rPr>
                <w:sz w:val="21"/>
                <w:szCs w:val="21"/>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00" w:type="dxa"/>
            <w:vAlign w:val="bottom"/>
          </w:tcPr>
          <w:p>
            <w:pPr>
              <w:spacing w:after="0"/>
              <w:rPr>
                <w:sz w:val="21"/>
                <w:szCs w:val="21"/>
                <w:color w:val="auto"/>
              </w:rPr>
            </w:pPr>
          </w:p>
        </w:tc>
        <w:tc>
          <w:tcPr>
            <w:tcW w:w="1840" w:type="dxa"/>
            <w:vAlign w:val="bottom"/>
            <w:gridSpan w:val="2"/>
            <w:vMerge w:val="restart"/>
          </w:tcPr>
          <w:p>
            <w:pPr>
              <w:ind w:left="900"/>
              <w:spacing w:after="0"/>
              <w:rPr>
                <w:sz w:val="20"/>
                <w:szCs w:val="20"/>
                <w:color w:val="auto"/>
              </w:rPr>
            </w:pPr>
            <w:r>
              <w:rPr>
                <w:rFonts w:ascii="Arial" w:cs="Arial" w:eastAsia="Arial" w:hAnsi="Arial"/>
                <w:sz w:val="16"/>
                <w:szCs w:val="16"/>
                <w:color w:val="0000FF"/>
              </w:rPr>
              <w:t>04/20/2021</w:t>
            </w:r>
          </w:p>
        </w:tc>
        <w:tc>
          <w:tcPr>
            <w:tcW w:w="9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0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760" w:type="dxa"/>
            <w:vAlign w:val="bottom"/>
            <w:gridSpan w:val="2"/>
            <w:vMerge w:val="restart"/>
          </w:tcPr>
          <w:p>
            <w:pPr>
              <w:ind w:left="200"/>
              <w:spacing w:after="0"/>
              <w:rPr>
                <w:sz w:val="20"/>
                <w:szCs w:val="20"/>
                <w:color w:val="auto"/>
              </w:rPr>
            </w:pPr>
            <w:r>
              <w:rPr>
                <w:rFonts w:ascii="Arial" w:cs="Arial" w:eastAsia="Arial" w:hAnsi="Arial"/>
                <w:sz w:val="16"/>
                <w:szCs w:val="16"/>
                <w:color w:val="0000FF"/>
                <w:w w:val="93"/>
              </w:rPr>
              <w:t>267,328</w:t>
            </w:r>
          </w:p>
        </w:tc>
        <w:tc>
          <w:tcPr>
            <w:tcW w:w="540" w:type="dxa"/>
            <w:vAlign w:val="bottom"/>
            <w:vMerge w:val="restart"/>
          </w:tcPr>
          <w:p>
            <w:pPr>
              <w:ind w:left="320"/>
              <w:spacing w:after="0"/>
              <w:rPr>
                <w:sz w:val="20"/>
                <w:szCs w:val="20"/>
                <w:color w:val="auto"/>
              </w:rPr>
            </w:pPr>
            <w:r>
              <w:rPr>
                <w:rFonts w:ascii="Arial" w:cs="Arial" w:eastAsia="Arial" w:hAnsi="Arial"/>
                <w:sz w:val="16"/>
                <w:szCs w:val="16"/>
                <w:color w:val="0000FF"/>
              </w:rPr>
              <w:t>D</w:t>
            </w:r>
          </w:p>
        </w:tc>
        <w:tc>
          <w:tcPr>
            <w:tcW w:w="620" w:type="dxa"/>
            <w:vAlign w:val="bottom"/>
            <w:vMerge w:val="restart"/>
          </w:tcPr>
          <w:p>
            <w:pPr>
              <w:ind w:left="260"/>
              <w:spacing w:after="0"/>
              <w:rPr>
                <w:sz w:val="20"/>
                <w:szCs w:val="20"/>
                <w:color w:val="auto"/>
              </w:rPr>
            </w:pPr>
            <w:r>
              <w:rPr>
                <w:rFonts w:ascii="Arial" w:cs="Arial" w:eastAsia="Arial" w:hAnsi="Arial"/>
                <w:sz w:val="11"/>
                <w:szCs w:val="11"/>
                <w:color w:val="008000"/>
              </w:rPr>
              <w:t>(1)(2)</w:t>
            </w:r>
          </w:p>
        </w:tc>
        <w:tc>
          <w:tcPr>
            <w:tcW w:w="720" w:type="dxa"/>
            <w:vAlign w:val="bottom"/>
            <w:gridSpan w:val="2"/>
            <w:vMerge w:val="restart"/>
          </w:tcPr>
          <w:p>
            <w:pPr>
              <w:ind w:left="600"/>
              <w:spacing w:after="0"/>
              <w:rPr>
                <w:sz w:val="20"/>
                <w:szCs w:val="20"/>
                <w:color w:val="auto"/>
              </w:rPr>
            </w:pPr>
            <w:r>
              <w:rPr>
                <w:rFonts w:ascii="Arial" w:cs="Arial" w:eastAsia="Arial" w:hAnsi="Arial"/>
                <w:sz w:val="16"/>
                <w:szCs w:val="16"/>
                <w:color w:val="0000FF"/>
              </w:rPr>
              <w:t>0</w:t>
            </w:r>
          </w:p>
        </w:tc>
        <w:tc>
          <w:tcPr>
            <w:tcW w:w="5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000" w:type="dxa"/>
            <w:vAlign w:val="bottom"/>
          </w:tcPr>
          <w:p>
            <w:pPr>
              <w:spacing w:after="0"/>
              <w:rPr>
                <w:sz w:val="9"/>
                <w:szCs w:val="9"/>
                <w:color w:val="auto"/>
              </w:rPr>
            </w:pPr>
          </w:p>
        </w:tc>
        <w:tc>
          <w:tcPr>
            <w:tcW w:w="1840" w:type="dxa"/>
            <w:vAlign w:val="bottom"/>
            <w:gridSpan w:val="2"/>
            <w:vMerge w:val="continue"/>
          </w:tcPr>
          <w:p>
            <w:pPr>
              <w:spacing w:after="0"/>
              <w:rPr>
                <w:sz w:val="9"/>
                <w:szCs w:val="9"/>
                <w:color w:val="auto"/>
              </w:rPr>
            </w:pPr>
          </w:p>
        </w:tc>
        <w:tc>
          <w:tcPr>
            <w:tcW w:w="960" w:type="dxa"/>
            <w:vAlign w:val="bottom"/>
          </w:tcPr>
          <w:p>
            <w:pPr>
              <w:spacing w:after="0"/>
              <w:rPr>
                <w:sz w:val="9"/>
                <w:szCs w:val="9"/>
                <w:color w:val="auto"/>
              </w:rPr>
            </w:pPr>
          </w:p>
        </w:tc>
        <w:tc>
          <w:tcPr>
            <w:tcW w:w="6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199"/>
        </w:trPr>
        <w:tc>
          <w:tcPr>
            <w:tcW w:w="20" w:type="dxa"/>
            <w:vAlign w:val="bottom"/>
            <w:tcBorders>
              <w:bottom w:val="single" w:sz="8" w:color="2C2C2C"/>
            </w:tcBorders>
          </w:tcPr>
          <w:p>
            <w:pPr>
              <w:spacing w:after="0"/>
              <w:rPr>
                <w:sz w:val="17"/>
                <w:szCs w:val="17"/>
                <w:color w:val="auto"/>
              </w:rPr>
            </w:pPr>
          </w:p>
        </w:tc>
        <w:tc>
          <w:tcPr>
            <w:tcW w:w="78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1000" w:type="dxa"/>
            <w:vAlign w:val="bottom"/>
            <w:tcBorders>
              <w:bottom w:val="single" w:sz="8" w:color="2C2C2C"/>
            </w:tcBorders>
          </w:tcPr>
          <w:p>
            <w:pPr>
              <w:spacing w:after="0"/>
              <w:rPr>
                <w:sz w:val="17"/>
                <w:szCs w:val="17"/>
                <w:color w:val="auto"/>
              </w:rPr>
            </w:pPr>
          </w:p>
        </w:tc>
        <w:tc>
          <w:tcPr>
            <w:tcW w:w="1120" w:type="dxa"/>
            <w:vAlign w:val="bottom"/>
            <w:tcBorders>
              <w:bottom w:val="single" w:sz="8" w:color="2C2C2C"/>
            </w:tcBorders>
          </w:tcPr>
          <w:p>
            <w:pPr>
              <w:spacing w:after="0"/>
              <w:rPr>
                <w:sz w:val="17"/>
                <w:szCs w:val="17"/>
                <w:color w:val="auto"/>
              </w:rPr>
            </w:pPr>
          </w:p>
        </w:tc>
        <w:tc>
          <w:tcPr>
            <w:tcW w:w="720" w:type="dxa"/>
            <w:vAlign w:val="bottom"/>
            <w:tcBorders>
              <w:bottom w:val="single" w:sz="8" w:color="2C2C2C"/>
            </w:tcBorders>
          </w:tcPr>
          <w:p>
            <w:pPr>
              <w:spacing w:after="0"/>
              <w:rPr>
                <w:sz w:val="17"/>
                <w:szCs w:val="17"/>
                <w:color w:val="auto"/>
              </w:rPr>
            </w:pPr>
          </w:p>
        </w:tc>
        <w:tc>
          <w:tcPr>
            <w:tcW w:w="96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70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120" w:type="dxa"/>
            <w:vAlign w:val="bottom"/>
            <w:tcBorders>
              <w:bottom w:val="single" w:sz="8" w:color="2C2C2C"/>
            </w:tcBorders>
          </w:tcPr>
          <w:p>
            <w:pPr>
              <w:spacing w:after="0"/>
              <w:rPr>
                <w:sz w:val="17"/>
                <w:szCs w:val="17"/>
                <w:color w:val="auto"/>
              </w:rPr>
            </w:pPr>
          </w:p>
        </w:tc>
        <w:tc>
          <w:tcPr>
            <w:tcW w:w="540" w:type="dxa"/>
            <w:vAlign w:val="bottom"/>
            <w:tcBorders>
              <w:bottom w:val="single" w:sz="8" w:color="2C2C2C"/>
            </w:tcBorders>
          </w:tcPr>
          <w:p>
            <w:pPr>
              <w:spacing w:after="0"/>
              <w:rPr>
                <w:sz w:val="17"/>
                <w:szCs w:val="17"/>
                <w:color w:val="auto"/>
              </w:rPr>
            </w:pPr>
          </w:p>
        </w:tc>
        <w:tc>
          <w:tcPr>
            <w:tcW w:w="620" w:type="dxa"/>
            <w:vAlign w:val="bottom"/>
            <w:tcBorders>
              <w:bottom w:val="single" w:sz="8" w:color="2C2C2C"/>
            </w:tcBorders>
          </w:tcPr>
          <w:p>
            <w:pPr>
              <w:spacing w:after="0"/>
              <w:rPr>
                <w:sz w:val="17"/>
                <w:szCs w:val="17"/>
                <w:color w:val="auto"/>
              </w:rPr>
            </w:pPr>
          </w:p>
        </w:tc>
        <w:tc>
          <w:tcPr>
            <w:tcW w:w="8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560" w:type="dxa"/>
            <w:vAlign w:val="bottom"/>
            <w:tcBorders>
              <w:bottom w:val="single" w:sz="8" w:color="2C2C2C"/>
            </w:tcBorders>
          </w:tcPr>
          <w:p>
            <w:pPr>
              <w:spacing w:after="0"/>
              <w:rPr>
                <w:sz w:val="17"/>
                <w:szCs w:val="17"/>
                <w:color w:val="auto"/>
              </w:rPr>
            </w:pPr>
          </w:p>
        </w:tc>
        <w:tc>
          <w:tcPr>
            <w:tcW w:w="30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820" w:type="dxa"/>
            <w:vAlign w:val="bottom"/>
            <w:tcBorders>
              <w:bottom w:val="single" w:sz="8" w:color="2C2C2C"/>
            </w:tcBorders>
            <w:gridSpan w:val="3"/>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6200" w:type="dxa"/>
            <w:vAlign w:val="bottom"/>
            <w:gridSpan w:val="11"/>
          </w:tcPr>
          <w:p>
            <w:pPr>
              <w:ind w:left="2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5480" w:type="dxa"/>
            <w:vAlign w:val="bottom"/>
            <w:gridSpan w:val="9"/>
          </w:tcPr>
          <w:p>
            <w:pPr>
              <w:ind w:left="72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1400" w:type="dxa"/>
            <w:vAlign w:val="bottom"/>
            <w:tcBorders>
              <w:bottom w:val="single" w:sz="8" w:color="2C2C2C"/>
            </w:tcBorders>
            <w:gridSpan w:val="3"/>
          </w:tcPr>
          <w:p>
            <w:pPr>
              <w:spacing w:after="0"/>
              <w:rPr>
                <w:sz w:val="3"/>
                <w:szCs w:val="3"/>
                <w:color w:val="auto"/>
              </w:rPr>
            </w:pPr>
          </w:p>
        </w:tc>
        <w:tc>
          <w:tcPr>
            <w:tcW w:w="1280" w:type="dxa"/>
            <w:vAlign w:val="bottom"/>
            <w:tcBorders>
              <w:bottom w:val="single" w:sz="8" w:color="2C2C2C"/>
            </w:tcBorders>
            <w:gridSpan w:val="3"/>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5. Number of</w:t>
            </w:r>
          </w:p>
        </w:tc>
        <w:tc>
          <w:tcPr>
            <w:tcW w:w="1400" w:type="dxa"/>
            <w:vAlign w:val="bottom"/>
            <w:gridSpan w:val="3"/>
          </w:tcPr>
          <w:p>
            <w:pPr>
              <w:spacing w:after="0"/>
              <w:rPr>
                <w:sz w:val="20"/>
                <w:szCs w:val="20"/>
                <w:color w:val="auto"/>
              </w:rPr>
            </w:pPr>
            <w:r>
              <w:rPr>
                <w:rFonts w:ascii="Arial" w:cs="Arial" w:eastAsia="Arial" w:hAnsi="Arial"/>
                <w:sz w:val="11"/>
                <w:szCs w:val="11"/>
                <w:b w:val="1"/>
                <w:bCs w:val="1"/>
                <w:color w:val="auto"/>
              </w:rPr>
              <w:t>6. Date Exercisable and</w:t>
            </w:r>
          </w:p>
        </w:tc>
        <w:tc>
          <w:tcPr>
            <w:tcW w:w="1280" w:type="dxa"/>
            <w:vAlign w:val="bottom"/>
            <w:gridSpan w:val="3"/>
          </w:tcPr>
          <w:p>
            <w:pPr>
              <w:ind w:left="60"/>
              <w:spacing w:after="0"/>
              <w:rPr>
                <w:sz w:val="20"/>
                <w:szCs w:val="20"/>
                <w:color w:val="auto"/>
              </w:rPr>
            </w:pPr>
            <w:r>
              <w:rPr>
                <w:rFonts w:ascii="Arial" w:cs="Arial" w:eastAsia="Arial" w:hAnsi="Arial"/>
                <w:sz w:val="11"/>
                <w:szCs w:val="11"/>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Execution Date,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Derivative</w:t>
            </w:r>
          </w:p>
        </w:tc>
        <w:tc>
          <w:tcPr>
            <w:tcW w:w="1400" w:type="dxa"/>
            <w:vAlign w:val="bottom"/>
            <w:gridSpan w:val="3"/>
          </w:tcPr>
          <w:p>
            <w:pPr>
              <w:spacing w:after="0"/>
              <w:rPr>
                <w:sz w:val="20"/>
                <w:szCs w:val="20"/>
                <w:color w:val="auto"/>
              </w:rPr>
            </w:pPr>
            <w:r>
              <w:rPr>
                <w:rFonts w:ascii="Arial" w:cs="Arial" w:eastAsia="Arial" w:hAnsi="Arial"/>
                <w:sz w:val="11"/>
                <w:szCs w:val="11"/>
                <w:b w:val="1"/>
                <w:bCs w:val="1"/>
                <w:color w:val="auto"/>
              </w:rPr>
              <w:t>Expiration Date</w:t>
            </w:r>
          </w:p>
        </w:tc>
        <w:tc>
          <w:tcPr>
            <w:tcW w:w="1280" w:type="dxa"/>
            <w:vAlign w:val="bottom"/>
            <w:gridSpan w:val="3"/>
          </w:tcPr>
          <w:p>
            <w:pPr>
              <w:ind w:left="60"/>
              <w:spacing w:after="0"/>
              <w:rPr>
                <w:sz w:val="20"/>
                <w:szCs w:val="20"/>
                <w:color w:val="auto"/>
              </w:rPr>
            </w:pPr>
            <w:r>
              <w:rPr>
                <w:rFonts w:ascii="Arial" w:cs="Arial" w:eastAsia="Arial" w:hAnsi="Arial"/>
                <w:sz w:val="11"/>
                <w:szCs w:val="11"/>
                <w:b w:val="1"/>
                <w:bCs w:val="1"/>
                <w:color w:val="auto"/>
              </w:rPr>
              <w:t>of Securities</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0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if any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Securities</w:t>
            </w:r>
          </w:p>
        </w:tc>
        <w:tc>
          <w:tcPr>
            <w:tcW w:w="1400" w:type="dxa"/>
            <w:vAlign w:val="bottom"/>
            <w:gridSpan w:val="3"/>
          </w:tcPr>
          <w:p>
            <w:pPr>
              <w:spacing w:after="0"/>
              <w:rPr>
                <w:sz w:val="20"/>
                <w:szCs w:val="20"/>
                <w:color w:val="auto"/>
              </w:rPr>
            </w:pPr>
            <w:r>
              <w:rPr>
                <w:rFonts w:ascii="Arial" w:cs="Arial" w:eastAsia="Arial" w:hAnsi="Arial"/>
                <w:sz w:val="11"/>
                <w:szCs w:val="11"/>
                <w:b w:val="1"/>
                <w:bCs w:val="1"/>
                <w:color w:val="auto"/>
              </w:rPr>
              <w:t>(Month/Day/Year)</w:t>
            </w:r>
          </w:p>
        </w:tc>
        <w:tc>
          <w:tcPr>
            <w:tcW w:w="660" w:type="dxa"/>
            <w:vAlign w:val="bottom"/>
            <w:gridSpan w:val="2"/>
          </w:tcPr>
          <w:p>
            <w:pPr>
              <w:ind w:left="60"/>
              <w:spacing w:after="0"/>
              <w:rPr>
                <w:sz w:val="20"/>
                <w:szCs w:val="20"/>
                <w:color w:val="auto"/>
              </w:rPr>
            </w:pPr>
            <w:r>
              <w:rPr>
                <w:rFonts w:ascii="Arial" w:cs="Arial" w:eastAsia="Arial" w:hAnsi="Arial"/>
                <w:sz w:val="11"/>
                <w:szCs w:val="11"/>
                <w:b w:val="1"/>
                <w:bCs w:val="1"/>
                <w:color w:val="auto"/>
              </w:rPr>
              <w:t>Underlying</w:t>
            </w:r>
          </w:p>
        </w:tc>
        <w:tc>
          <w:tcPr>
            <w:tcW w:w="620" w:type="dxa"/>
            <w:vAlign w:val="bottom"/>
          </w:tcPr>
          <w:p>
            <w:pPr>
              <w:spacing w:after="0"/>
              <w:rPr>
                <w:sz w:val="10"/>
                <w:szCs w:val="10"/>
                <w:color w:val="auto"/>
              </w:rPr>
            </w:pP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00" w:type="dxa"/>
            <w:vAlign w:val="bottom"/>
          </w:tcPr>
          <w:p>
            <w:pPr>
              <w:spacing w:after="0"/>
              <w:rPr>
                <w:sz w:val="10"/>
                <w:szCs w:val="10"/>
                <w:color w:val="auto"/>
              </w:rPr>
            </w:pPr>
          </w:p>
        </w:tc>
        <w:tc>
          <w:tcPr>
            <w:tcW w:w="1120" w:type="dxa"/>
            <w:vAlign w:val="bottom"/>
          </w:tcPr>
          <w:p>
            <w:pPr>
              <w:ind w:left="120"/>
              <w:spacing w:after="0"/>
              <w:rPr>
                <w:sz w:val="20"/>
                <w:szCs w:val="20"/>
                <w:color w:val="auto"/>
              </w:rPr>
            </w:pPr>
            <w:r>
              <w:rPr>
                <w:rFonts w:ascii="Arial" w:cs="Arial" w:eastAsia="Arial" w:hAnsi="Arial"/>
                <w:sz w:val="11"/>
                <w:szCs w:val="11"/>
                <w:b w:val="1"/>
                <w:bCs w:val="1"/>
                <w:color w:val="auto"/>
              </w:rPr>
              <w:t>(Month/Day/Year)</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Acquired (A)</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8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72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or Disposed</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8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 and 4)</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820" w:type="dxa"/>
            <w:vAlign w:val="bottom"/>
            <w:gridSpan w:val="3"/>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of (D) (Instr.</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0"/>
                <w:szCs w:val="10"/>
                <w:color w:val="auto"/>
              </w:rPr>
            </w:pPr>
          </w:p>
        </w:tc>
        <w:tc>
          <w:tcPr>
            <w:tcW w:w="1460" w:type="dxa"/>
            <w:vAlign w:val="bottom"/>
            <w:gridSpan w:val="4"/>
          </w:tcPr>
          <w:p>
            <w:pPr>
              <w:ind w:left="8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3, 4 and 5)</w:t>
            </w: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Amount</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Date</w:t>
            </w:r>
          </w:p>
        </w:tc>
        <w:tc>
          <w:tcPr>
            <w:tcW w:w="640" w:type="dxa"/>
            <w:vAlign w:val="bottom"/>
          </w:tcPr>
          <w:p>
            <w:pPr>
              <w:jc w:val="center"/>
              <w:ind w:right="2"/>
              <w:spacing w:after="0"/>
              <w:rPr>
                <w:sz w:val="20"/>
                <w:szCs w:val="20"/>
                <w:color w:val="auto"/>
              </w:rPr>
            </w:pPr>
            <w:r>
              <w:rPr>
                <w:rFonts w:ascii="Arial" w:cs="Arial" w:eastAsia="Arial" w:hAnsi="Arial"/>
                <w:sz w:val="11"/>
                <w:szCs w:val="11"/>
                <w:b w:val="1"/>
                <w:bCs w:val="1"/>
                <w:color w:val="auto"/>
              </w:rPr>
              <w:t>Expiration</w:t>
            </w: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Number</w:t>
            </w: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960" w:type="dxa"/>
            <w:vAlign w:val="bottom"/>
          </w:tcPr>
          <w:p>
            <w:pPr>
              <w:ind w:left="140"/>
              <w:spacing w:after="0"/>
              <w:rPr>
                <w:sz w:val="20"/>
                <w:szCs w:val="20"/>
                <w:color w:val="auto"/>
              </w:rPr>
            </w:pPr>
            <w:r>
              <w:rPr>
                <w:rFonts w:ascii="Arial" w:cs="Arial" w:eastAsia="Arial" w:hAnsi="Arial"/>
                <w:sz w:val="11"/>
                <w:szCs w:val="11"/>
                <w:b w:val="1"/>
                <w:bCs w:val="1"/>
                <w:color w:val="auto"/>
              </w:rPr>
              <w:t>(A)  (D)</w:t>
            </w:r>
          </w:p>
        </w:tc>
        <w:tc>
          <w:tcPr>
            <w:tcW w:w="760" w:type="dxa"/>
            <w:vAlign w:val="bottom"/>
            <w:gridSpan w:val="2"/>
          </w:tcPr>
          <w:p>
            <w:pPr>
              <w:spacing w:after="0"/>
              <w:rPr>
                <w:sz w:val="20"/>
                <w:szCs w:val="20"/>
                <w:color w:val="auto"/>
              </w:rPr>
            </w:pPr>
            <w:r>
              <w:rPr>
                <w:rFonts w:ascii="Arial" w:cs="Arial" w:eastAsia="Arial" w:hAnsi="Arial"/>
                <w:sz w:val="11"/>
                <w:szCs w:val="11"/>
                <w:b w:val="1"/>
                <w:bCs w:val="1"/>
                <w:color w:val="auto"/>
              </w:rPr>
              <w:t>Exercisable</w:t>
            </w:r>
          </w:p>
        </w:tc>
        <w:tc>
          <w:tcPr>
            <w:tcW w:w="640" w:type="dxa"/>
            <w:vAlign w:val="bottom"/>
          </w:tcPr>
          <w:p>
            <w:pPr>
              <w:ind w:left="20"/>
              <w:spacing w:after="0"/>
              <w:rPr>
                <w:sz w:val="20"/>
                <w:szCs w:val="20"/>
                <w:color w:val="auto"/>
              </w:rPr>
            </w:pPr>
            <w:r>
              <w:rPr>
                <w:rFonts w:ascii="Arial" w:cs="Arial" w:eastAsia="Arial" w:hAnsi="Arial"/>
                <w:sz w:val="11"/>
                <w:szCs w:val="11"/>
                <w:b w:val="1"/>
                <w:bCs w:val="1"/>
                <w:color w:val="auto"/>
              </w:rPr>
              <w:t>Date</w:t>
            </w:r>
          </w:p>
        </w:tc>
        <w:tc>
          <w:tcPr>
            <w:tcW w:w="660" w:type="dxa"/>
            <w:vAlign w:val="bottom"/>
            <w:gridSpan w:val="2"/>
          </w:tcPr>
          <w:p>
            <w:pPr>
              <w:ind w:left="60"/>
              <w:spacing w:after="0"/>
              <w:rPr>
                <w:sz w:val="20"/>
                <w:szCs w:val="20"/>
                <w:color w:val="auto"/>
              </w:rPr>
            </w:pPr>
            <w:r>
              <w:rPr>
                <w:rFonts w:ascii="Arial" w:cs="Arial" w:eastAsia="Arial" w:hAnsi="Arial"/>
                <w:sz w:val="11"/>
                <w:szCs w:val="11"/>
                <w:b w:val="1"/>
                <w:bCs w:val="1"/>
                <w:color w:val="auto"/>
              </w:rPr>
              <w:t>Title</w:t>
            </w: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of 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5"/>
                <w:szCs w:val="15"/>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960" w:type="dxa"/>
            <w:vAlign w:val="bottom"/>
            <w:vMerge w:val="restart"/>
          </w:tcPr>
          <w:p>
            <w:pPr>
              <w:jc w:val="center"/>
              <w:ind w:left="242"/>
              <w:spacing w:after="0"/>
              <w:rPr>
                <w:sz w:val="20"/>
                <w:szCs w:val="20"/>
                <w:color w:val="auto"/>
              </w:rPr>
            </w:pPr>
            <w:r>
              <w:rPr>
                <w:rFonts w:ascii="Arial" w:cs="Arial" w:eastAsia="Arial" w:hAnsi="Arial"/>
                <w:sz w:val="13"/>
                <w:szCs w:val="13"/>
                <w:color w:val="0000FF"/>
                <w:w w:val="85"/>
              </w:rPr>
              <w:t>46,394</w:t>
            </w:r>
          </w:p>
        </w:tc>
        <w:tc>
          <w:tcPr>
            <w:tcW w:w="760" w:type="dxa"/>
            <w:vAlign w:val="bottom"/>
            <w:gridSpan w:val="2"/>
            <w:vMerge w:val="restart"/>
          </w:tcPr>
          <w:p>
            <w:pPr>
              <w:ind w:left="260"/>
              <w:spacing w:after="0"/>
              <w:rPr>
                <w:sz w:val="20"/>
                <w:szCs w:val="20"/>
                <w:color w:val="auto"/>
              </w:rPr>
            </w:pPr>
            <w:r>
              <w:rPr>
                <w:rFonts w:ascii="Arial" w:cs="Arial" w:eastAsia="Arial" w:hAnsi="Arial"/>
                <w:sz w:val="11"/>
                <w:szCs w:val="11"/>
                <w:color w:val="008000"/>
              </w:rPr>
              <w:t>(5)</w:t>
            </w:r>
          </w:p>
        </w:tc>
        <w:tc>
          <w:tcPr>
            <w:tcW w:w="64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66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w w:val="93"/>
              </w:rPr>
              <w:t>46,394</w:t>
            </w:r>
          </w:p>
        </w:tc>
        <w:tc>
          <w:tcPr>
            <w:tcW w:w="72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(4)</w:t>
            </w:r>
          </w:p>
        </w:tc>
        <w:tc>
          <w:tcPr>
            <w:tcW w:w="56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5"/>
                <w:szCs w:val="15"/>
                <w:color w:val="auto"/>
              </w:rPr>
            </w:pPr>
          </w:p>
        </w:tc>
        <w:tc>
          <w:tcPr>
            <w:tcW w:w="6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60" w:type="dxa"/>
            <w:vAlign w:val="bottom"/>
            <w:vMerge w:val="continue"/>
          </w:tcPr>
          <w:p>
            <w:pPr>
              <w:spacing w:after="0"/>
              <w:rPr>
                <w:sz w:val="9"/>
                <w:szCs w:val="9"/>
                <w:color w:val="auto"/>
              </w:rPr>
            </w:pPr>
          </w:p>
        </w:tc>
        <w:tc>
          <w:tcPr>
            <w:tcW w:w="10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vMerge w:val="restart"/>
          </w:tcPr>
          <w:p>
            <w:pPr>
              <w:ind w:left="20"/>
              <w:spacing w:after="0"/>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8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40" w:type="dxa"/>
            <w:vAlign w:val="bottom"/>
          </w:tcPr>
          <w:p>
            <w:pPr>
              <w:spacing w:after="0"/>
              <w:rPr>
                <w:sz w:val="4"/>
                <w:szCs w:val="4"/>
                <w:color w:val="auto"/>
              </w:rPr>
            </w:pPr>
          </w:p>
        </w:tc>
        <w:tc>
          <w:tcPr>
            <w:tcW w:w="120" w:type="dxa"/>
            <w:vAlign w:val="bottom"/>
          </w:tcPr>
          <w:p>
            <w:pPr>
              <w:spacing w:after="0"/>
              <w:rPr>
                <w:sz w:val="4"/>
                <w:szCs w:val="4"/>
                <w:color w:val="auto"/>
              </w:rPr>
            </w:pPr>
          </w:p>
        </w:tc>
        <w:tc>
          <w:tcPr>
            <w:tcW w:w="54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300" w:type="dxa"/>
            <w:vAlign w:val="bottom"/>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tcPr>
          <w:p>
            <w:pPr>
              <w:jc w:val="center"/>
              <w:spacing w:after="0"/>
              <w:rPr>
                <w:sz w:val="20"/>
                <w:szCs w:val="20"/>
                <w:color w:val="auto"/>
              </w:rPr>
            </w:pPr>
            <w:r>
              <w:rPr>
                <w:rFonts w:ascii="Arial" w:cs="Arial" w:eastAsia="Arial" w:hAnsi="Arial"/>
                <w:sz w:val="11"/>
                <w:szCs w:val="11"/>
                <w:color w:val="008000"/>
                <w:w w:val="88"/>
              </w:rPr>
              <w:t>(4)</w:t>
            </w:r>
          </w:p>
        </w:tc>
        <w:tc>
          <w:tcPr>
            <w:tcW w:w="1000" w:type="dxa"/>
            <w:vAlign w:val="bottom"/>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20"/>
                <w:szCs w:val="20"/>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960" w:type="dxa"/>
            <w:vAlign w:val="bottom"/>
          </w:tcPr>
          <w:p>
            <w:pPr>
              <w:jc w:val="center"/>
              <w:ind w:left="242"/>
              <w:spacing w:after="0"/>
              <w:rPr>
                <w:sz w:val="20"/>
                <w:szCs w:val="20"/>
                <w:color w:val="auto"/>
              </w:rPr>
            </w:pPr>
            <w:r>
              <w:rPr>
                <w:rFonts w:ascii="Arial" w:cs="Arial" w:eastAsia="Arial" w:hAnsi="Arial"/>
                <w:sz w:val="13"/>
                <w:szCs w:val="13"/>
                <w:color w:val="0000FF"/>
                <w:w w:val="89"/>
              </w:rPr>
              <w:t>119,285</w:t>
            </w:r>
          </w:p>
        </w:tc>
        <w:tc>
          <w:tcPr>
            <w:tcW w:w="760" w:type="dxa"/>
            <w:vAlign w:val="bottom"/>
            <w:gridSpan w:val="2"/>
          </w:tcPr>
          <w:p>
            <w:pPr>
              <w:ind w:left="260"/>
              <w:spacing w:after="0"/>
              <w:rPr>
                <w:sz w:val="20"/>
                <w:szCs w:val="20"/>
                <w:color w:val="auto"/>
              </w:rPr>
            </w:pPr>
            <w:r>
              <w:rPr>
                <w:rFonts w:ascii="Arial" w:cs="Arial" w:eastAsia="Arial" w:hAnsi="Arial"/>
                <w:sz w:val="11"/>
                <w:szCs w:val="11"/>
                <w:color w:val="008000"/>
              </w:rPr>
              <w:t>(6)</w:t>
            </w:r>
          </w:p>
        </w:tc>
        <w:tc>
          <w:tcPr>
            <w:tcW w:w="640" w:type="dxa"/>
            <w:vAlign w:val="bottom"/>
          </w:tcPr>
          <w:p>
            <w:pPr>
              <w:jc w:val="center"/>
              <w:spacing w:after="0"/>
              <w:rPr>
                <w:sz w:val="20"/>
                <w:szCs w:val="20"/>
                <w:color w:val="auto"/>
              </w:rPr>
            </w:pPr>
            <w:r>
              <w:rPr>
                <w:rFonts w:ascii="Arial" w:cs="Arial" w:eastAsia="Arial" w:hAnsi="Arial"/>
                <w:sz w:val="11"/>
                <w:szCs w:val="11"/>
                <w:color w:val="008000"/>
                <w:w w:val="88"/>
              </w:rPr>
              <w:t>(6)</w:t>
            </w:r>
          </w:p>
        </w:tc>
        <w:tc>
          <w:tcPr>
            <w:tcW w:w="66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20" w:type="dxa"/>
            <w:vAlign w:val="bottom"/>
          </w:tcPr>
          <w:p>
            <w:pPr>
              <w:jc w:val="center"/>
              <w:spacing w:after="0"/>
              <w:rPr>
                <w:sz w:val="20"/>
                <w:szCs w:val="20"/>
                <w:color w:val="auto"/>
              </w:rPr>
            </w:pPr>
            <w:r>
              <w:rPr>
                <w:rFonts w:ascii="Arial" w:cs="Arial" w:eastAsia="Arial" w:hAnsi="Arial"/>
                <w:sz w:val="16"/>
                <w:szCs w:val="16"/>
                <w:color w:val="0000FF"/>
                <w:w w:val="89"/>
              </w:rPr>
              <w:t>119,285</w:t>
            </w:r>
          </w:p>
        </w:tc>
        <w:tc>
          <w:tcPr>
            <w:tcW w:w="720" w:type="dxa"/>
            <w:vAlign w:val="bottom"/>
            <w:gridSpan w:val="2"/>
          </w:tcPr>
          <w:p>
            <w:pPr>
              <w:jc w:val="center"/>
              <w:spacing w:after="0"/>
              <w:rPr>
                <w:sz w:val="20"/>
                <w:szCs w:val="20"/>
                <w:color w:val="auto"/>
              </w:rPr>
            </w:pPr>
            <w:r>
              <w:rPr>
                <w:rFonts w:ascii="Arial" w:cs="Arial" w:eastAsia="Arial" w:hAnsi="Arial"/>
                <w:sz w:val="11"/>
                <w:szCs w:val="11"/>
                <w:color w:val="008000"/>
                <w:w w:val="88"/>
              </w:rPr>
              <w:t>(4)</w:t>
            </w:r>
          </w:p>
        </w:tc>
        <w:tc>
          <w:tcPr>
            <w:tcW w:w="560" w:type="dxa"/>
            <w:vAlign w:val="bottom"/>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20"/>
                <w:szCs w:val="20"/>
                <w:color w:val="auto"/>
              </w:rPr>
            </w:pPr>
          </w:p>
        </w:tc>
        <w:tc>
          <w:tcPr>
            <w:tcW w:w="64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80" w:type="dxa"/>
            <w:vAlign w:val="bottom"/>
            <w:tcBorders>
              <w:bottom w:val="single" w:sz="8" w:color="2C2C2C"/>
            </w:tcBorders>
          </w:tcPr>
          <w:p>
            <w:pPr>
              <w:ind w:left="60"/>
              <w:spacing w:after="0" w:line="139" w:lineRule="exact"/>
              <w:rPr>
                <w:sz w:val="20"/>
                <w:szCs w:val="20"/>
                <w:color w:val="auto"/>
              </w:rPr>
            </w:pPr>
            <w:r>
              <w:rPr>
                <w:rFonts w:ascii="Arial" w:cs="Arial" w:eastAsia="Arial" w:hAnsi="Arial"/>
                <w:sz w:val="13"/>
                <w:szCs w:val="13"/>
                <w:color w:val="0000FF"/>
              </w:rPr>
              <w:t>Stock Units</w:t>
            </w:r>
          </w:p>
        </w:tc>
        <w:tc>
          <w:tcPr>
            <w:tcW w:w="760" w:type="dxa"/>
            <w:vAlign w:val="bottom"/>
            <w:tcBorders>
              <w:bottom w:val="single" w:sz="8" w:color="2C2C2C"/>
            </w:tcBorders>
          </w:tcPr>
          <w:p>
            <w:pPr>
              <w:spacing w:after="0"/>
              <w:rPr>
                <w:sz w:val="12"/>
                <w:szCs w:val="12"/>
                <w:color w:val="auto"/>
              </w:rPr>
            </w:pPr>
          </w:p>
        </w:tc>
        <w:tc>
          <w:tcPr>
            <w:tcW w:w="1000" w:type="dxa"/>
            <w:vAlign w:val="bottom"/>
            <w:tcBorders>
              <w:bottom w:val="single" w:sz="8" w:color="2C2C2C"/>
            </w:tcBorders>
          </w:tcPr>
          <w:p>
            <w:pPr>
              <w:spacing w:after="0"/>
              <w:rPr>
                <w:sz w:val="12"/>
                <w:szCs w:val="12"/>
                <w:color w:val="auto"/>
              </w:rPr>
            </w:pPr>
          </w:p>
        </w:tc>
        <w:tc>
          <w:tcPr>
            <w:tcW w:w="112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tcPr>
          <w:p>
            <w:pPr>
              <w:spacing w:after="0"/>
              <w:rPr>
                <w:sz w:val="12"/>
                <w:szCs w:val="12"/>
                <w:color w:val="auto"/>
              </w:rPr>
            </w:pPr>
          </w:p>
        </w:tc>
        <w:tc>
          <w:tcPr>
            <w:tcW w:w="96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540" w:type="dxa"/>
            <w:vAlign w:val="bottom"/>
            <w:tcBorders>
              <w:bottom w:val="single" w:sz="8" w:color="2C2C2C"/>
            </w:tcBorders>
          </w:tcPr>
          <w:p>
            <w:pPr>
              <w:ind w:left="20"/>
              <w:spacing w:after="0" w:line="139" w:lineRule="exact"/>
              <w:rPr>
                <w:sz w:val="20"/>
                <w:szCs w:val="20"/>
                <w:color w:val="auto"/>
              </w:rPr>
            </w:pPr>
            <w:r>
              <w:rPr>
                <w:rFonts w:ascii="Arial" w:cs="Arial" w:eastAsia="Arial" w:hAnsi="Arial"/>
                <w:sz w:val="13"/>
                <w:szCs w:val="13"/>
                <w:color w:val="0000FF"/>
              </w:rPr>
              <w:t>Shares</w:t>
            </w:r>
          </w:p>
        </w:tc>
        <w:tc>
          <w:tcPr>
            <w:tcW w:w="62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56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2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tcPr>
          <w:p>
            <w:pPr>
              <w:jc w:val="center"/>
              <w:spacing w:after="0"/>
              <w:rPr>
                <w:sz w:val="20"/>
                <w:szCs w:val="20"/>
                <w:color w:val="auto"/>
              </w:rPr>
            </w:pPr>
            <w:r>
              <w:rPr>
                <w:rFonts w:ascii="Arial" w:cs="Arial" w:eastAsia="Arial" w:hAnsi="Arial"/>
                <w:sz w:val="11"/>
                <w:szCs w:val="11"/>
                <w:color w:val="008000"/>
                <w:w w:val="88"/>
              </w:rPr>
              <w:t>(4)</w:t>
            </w:r>
          </w:p>
        </w:tc>
        <w:tc>
          <w:tcPr>
            <w:tcW w:w="1000" w:type="dxa"/>
            <w:vAlign w:val="bottom"/>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20"/>
                <w:szCs w:val="20"/>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960" w:type="dxa"/>
            <w:vAlign w:val="bottom"/>
          </w:tcPr>
          <w:p>
            <w:pPr>
              <w:jc w:val="center"/>
              <w:ind w:left="242"/>
              <w:spacing w:after="0"/>
              <w:rPr>
                <w:sz w:val="20"/>
                <w:szCs w:val="20"/>
                <w:color w:val="auto"/>
              </w:rPr>
            </w:pPr>
            <w:r>
              <w:rPr>
                <w:rFonts w:ascii="Arial" w:cs="Arial" w:eastAsia="Arial" w:hAnsi="Arial"/>
                <w:sz w:val="13"/>
                <w:szCs w:val="13"/>
                <w:color w:val="0000FF"/>
                <w:w w:val="89"/>
              </w:rPr>
              <w:t>101,477</w:t>
            </w:r>
          </w:p>
        </w:tc>
        <w:tc>
          <w:tcPr>
            <w:tcW w:w="760" w:type="dxa"/>
            <w:vAlign w:val="bottom"/>
            <w:gridSpan w:val="2"/>
          </w:tcPr>
          <w:p>
            <w:pPr>
              <w:ind w:left="260"/>
              <w:spacing w:after="0"/>
              <w:rPr>
                <w:sz w:val="20"/>
                <w:szCs w:val="20"/>
                <w:color w:val="auto"/>
              </w:rPr>
            </w:pPr>
            <w:r>
              <w:rPr>
                <w:rFonts w:ascii="Arial" w:cs="Arial" w:eastAsia="Arial" w:hAnsi="Arial"/>
                <w:sz w:val="11"/>
                <w:szCs w:val="11"/>
                <w:color w:val="008000"/>
              </w:rPr>
              <w:t>(7)</w:t>
            </w:r>
          </w:p>
        </w:tc>
        <w:tc>
          <w:tcPr>
            <w:tcW w:w="640" w:type="dxa"/>
            <w:vAlign w:val="bottom"/>
          </w:tcPr>
          <w:p>
            <w:pPr>
              <w:jc w:val="center"/>
              <w:spacing w:after="0"/>
              <w:rPr>
                <w:sz w:val="20"/>
                <w:szCs w:val="20"/>
                <w:color w:val="auto"/>
              </w:rPr>
            </w:pPr>
            <w:r>
              <w:rPr>
                <w:rFonts w:ascii="Arial" w:cs="Arial" w:eastAsia="Arial" w:hAnsi="Arial"/>
                <w:sz w:val="11"/>
                <w:szCs w:val="11"/>
                <w:color w:val="008000"/>
                <w:w w:val="88"/>
              </w:rPr>
              <w:t>(7)</w:t>
            </w:r>
          </w:p>
        </w:tc>
        <w:tc>
          <w:tcPr>
            <w:tcW w:w="66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20" w:type="dxa"/>
            <w:vAlign w:val="bottom"/>
          </w:tcPr>
          <w:p>
            <w:pPr>
              <w:jc w:val="center"/>
              <w:spacing w:after="0"/>
              <w:rPr>
                <w:sz w:val="20"/>
                <w:szCs w:val="20"/>
                <w:color w:val="auto"/>
              </w:rPr>
            </w:pPr>
            <w:r>
              <w:rPr>
                <w:rFonts w:ascii="Arial" w:cs="Arial" w:eastAsia="Arial" w:hAnsi="Arial"/>
                <w:sz w:val="16"/>
                <w:szCs w:val="16"/>
                <w:color w:val="0000FF"/>
                <w:w w:val="93"/>
              </w:rPr>
              <w:t>101,477</w:t>
            </w:r>
          </w:p>
        </w:tc>
        <w:tc>
          <w:tcPr>
            <w:tcW w:w="720" w:type="dxa"/>
            <w:vAlign w:val="bottom"/>
            <w:gridSpan w:val="2"/>
          </w:tcPr>
          <w:p>
            <w:pPr>
              <w:jc w:val="center"/>
              <w:spacing w:after="0"/>
              <w:rPr>
                <w:sz w:val="20"/>
                <w:szCs w:val="20"/>
                <w:color w:val="auto"/>
              </w:rPr>
            </w:pPr>
            <w:r>
              <w:rPr>
                <w:rFonts w:ascii="Arial" w:cs="Arial" w:eastAsia="Arial" w:hAnsi="Arial"/>
                <w:sz w:val="11"/>
                <w:szCs w:val="11"/>
                <w:color w:val="008000"/>
                <w:w w:val="88"/>
              </w:rPr>
              <w:t>(4)</w:t>
            </w:r>
          </w:p>
        </w:tc>
        <w:tc>
          <w:tcPr>
            <w:tcW w:w="560" w:type="dxa"/>
            <w:vAlign w:val="bottom"/>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20"/>
                <w:szCs w:val="20"/>
                <w:color w:val="auto"/>
              </w:rPr>
            </w:pPr>
          </w:p>
        </w:tc>
        <w:tc>
          <w:tcPr>
            <w:tcW w:w="64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80" w:type="dxa"/>
            <w:vAlign w:val="bottom"/>
            <w:tcBorders>
              <w:bottom w:val="single" w:sz="8" w:color="2C2C2C"/>
            </w:tcBorders>
          </w:tcPr>
          <w:p>
            <w:pPr>
              <w:ind w:left="60"/>
              <w:spacing w:after="0" w:line="139" w:lineRule="exact"/>
              <w:rPr>
                <w:sz w:val="20"/>
                <w:szCs w:val="20"/>
                <w:color w:val="auto"/>
              </w:rPr>
            </w:pPr>
            <w:r>
              <w:rPr>
                <w:rFonts w:ascii="Arial" w:cs="Arial" w:eastAsia="Arial" w:hAnsi="Arial"/>
                <w:sz w:val="13"/>
                <w:szCs w:val="13"/>
                <w:color w:val="0000FF"/>
              </w:rPr>
              <w:t>Stock Units</w:t>
            </w:r>
          </w:p>
        </w:tc>
        <w:tc>
          <w:tcPr>
            <w:tcW w:w="760" w:type="dxa"/>
            <w:vAlign w:val="bottom"/>
            <w:tcBorders>
              <w:bottom w:val="single" w:sz="8" w:color="2C2C2C"/>
            </w:tcBorders>
          </w:tcPr>
          <w:p>
            <w:pPr>
              <w:spacing w:after="0"/>
              <w:rPr>
                <w:sz w:val="12"/>
                <w:szCs w:val="12"/>
                <w:color w:val="auto"/>
              </w:rPr>
            </w:pPr>
          </w:p>
        </w:tc>
        <w:tc>
          <w:tcPr>
            <w:tcW w:w="1000" w:type="dxa"/>
            <w:vAlign w:val="bottom"/>
            <w:tcBorders>
              <w:bottom w:val="single" w:sz="8" w:color="2C2C2C"/>
            </w:tcBorders>
          </w:tcPr>
          <w:p>
            <w:pPr>
              <w:spacing w:after="0"/>
              <w:rPr>
                <w:sz w:val="12"/>
                <w:szCs w:val="12"/>
                <w:color w:val="auto"/>
              </w:rPr>
            </w:pPr>
          </w:p>
        </w:tc>
        <w:tc>
          <w:tcPr>
            <w:tcW w:w="112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tcPr>
          <w:p>
            <w:pPr>
              <w:spacing w:after="0"/>
              <w:rPr>
                <w:sz w:val="12"/>
                <w:szCs w:val="12"/>
                <w:color w:val="auto"/>
              </w:rPr>
            </w:pPr>
          </w:p>
        </w:tc>
        <w:tc>
          <w:tcPr>
            <w:tcW w:w="96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540" w:type="dxa"/>
            <w:vAlign w:val="bottom"/>
            <w:tcBorders>
              <w:bottom w:val="single" w:sz="8" w:color="2C2C2C"/>
            </w:tcBorders>
          </w:tcPr>
          <w:p>
            <w:pPr>
              <w:ind w:left="20"/>
              <w:spacing w:after="0" w:line="139" w:lineRule="exact"/>
              <w:rPr>
                <w:sz w:val="20"/>
                <w:szCs w:val="20"/>
                <w:color w:val="auto"/>
              </w:rPr>
            </w:pPr>
            <w:r>
              <w:rPr>
                <w:rFonts w:ascii="Arial" w:cs="Arial" w:eastAsia="Arial" w:hAnsi="Arial"/>
                <w:sz w:val="13"/>
                <w:szCs w:val="13"/>
                <w:color w:val="0000FF"/>
              </w:rPr>
              <w:t>Shares</w:t>
            </w:r>
          </w:p>
        </w:tc>
        <w:tc>
          <w:tcPr>
            <w:tcW w:w="62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56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2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w w:val="94"/>
              </w:rPr>
              <w:t>Performance</w:t>
            </w:r>
          </w:p>
        </w:tc>
        <w:tc>
          <w:tcPr>
            <w:tcW w:w="7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780" w:type="dxa"/>
            <w:vAlign w:val="bottom"/>
          </w:tcPr>
          <w:p>
            <w:pPr>
              <w:ind w:left="60"/>
              <w:spacing w:after="0"/>
              <w:rPr>
                <w:sz w:val="20"/>
                <w:szCs w:val="20"/>
                <w:color w:val="auto"/>
              </w:rPr>
            </w:pPr>
            <w:r>
              <w:rPr>
                <w:rFonts w:ascii="Arial" w:cs="Arial" w:eastAsia="Arial" w:hAnsi="Arial"/>
                <w:sz w:val="13"/>
                <w:szCs w:val="13"/>
                <w:color w:val="0000FF"/>
              </w:rPr>
              <w:t>Based</w:t>
            </w:r>
          </w:p>
        </w:tc>
        <w:tc>
          <w:tcPr>
            <w:tcW w:w="760" w:type="dxa"/>
            <w:vAlign w:val="bottom"/>
          </w:tcPr>
          <w:p>
            <w:pPr>
              <w:jc w:val="center"/>
              <w:spacing w:after="0"/>
              <w:rPr>
                <w:sz w:val="20"/>
                <w:szCs w:val="20"/>
                <w:color w:val="auto"/>
              </w:rPr>
            </w:pPr>
            <w:r>
              <w:rPr>
                <w:rFonts w:ascii="Arial" w:cs="Arial" w:eastAsia="Arial" w:hAnsi="Arial"/>
                <w:sz w:val="11"/>
                <w:szCs w:val="11"/>
                <w:color w:val="008000"/>
                <w:w w:val="89"/>
              </w:rPr>
              <w:t>(4)(8)</w:t>
            </w:r>
          </w:p>
        </w:tc>
        <w:tc>
          <w:tcPr>
            <w:tcW w:w="1000" w:type="dxa"/>
            <w:vAlign w:val="bottom"/>
          </w:tcPr>
          <w:p>
            <w:pPr>
              <w:jc w:val="center"/>
              <w:spacing w:after="0"/>
              <w:rPr>
                <w:sz w:val="20"/>
                <w:szCs w:val="20"/>
                <w:color w:val="auto"/>
              </w:rPr>
            </w:pPr>
            <w:r>
              <w:rPr>
                <w:rFonts w:ascii="Arial" w:cs="Arial" w:eastAsia="Arial" w:hAnsi="Arial"/>
                <w:sz w:val="13"/>
                <w:szCs w:val="13"/>
                <w:color w:val="0000FF"/>
                <w:w w:val="89"/>
              </w:rPr>
              <w:t>04/20/2021</w:t>
            </w:r>
          </w:p>
        </w:tc>
        <w:tc>
          <w:tcPr>
            <w:tcW w:w="1120" w:type="dxa"/>
            <w:vAlign w:val="bottom"/>
          </w:tcPr>
          <w:p>
            <w:pPr>
              <w:spacing w:after="0"/>
              <w:rPr>
                <w:sz w:val="17"/>
                <w:szCs w:val="17"/>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960" w:type="dxa"/>
            <w:vAlign w:val="bottom"/>
          </w:tcPr>
          <w:p>
            <w:pPr>
              <w:jc w:val="center"/>
              <w:ind w:left="242"/>
              <w:spacing w:after="0"/>
              <w:rPr>
                <w:sz w:val="20"/>
                <w:szCs w:val="20"/>
                <w:color w:val="auto"/>
              </w:rPr>
            </w:pPr>
            <w:r>
              <w:rPr>
                <w:rFonts w:ascii="Arial" w:cs="Arial" w:eastAsia="Arial" w:hAnsi="Arial"/>
                <w:sz w:val="13"/>
                <w:szCs w:val="13"/>
                <w:color w:val="0000FF"/>
                <w:w w:val="89"/>
              </w:rPr>
              <w:t>888,099</w:t>
            </w:r>
          </w:p>
        </w:tc>
        <w:tc>
          <w:tcPr>
            <w:tcW w:w="760" w:type="dxa"/>
            <w:vAlign w:val="bottom"/>
            <w:gridSpan w:val="2"/>
          </w:tcPr>
          <w:p>
            <w:pPr>
              <w:ind w:left="260"/>
              <w:spacing w:after="0"/>
              <w:rPr>
                <w:sz w:val="20"/>
                <w:szCs w:val="20"/>
                <w:color w:val="auto"/>
              </w:rPr>
            </w:pPr>
            <w:r>
              <w:rPr>
                <w:rFonts w:ascii="Arial" w:cs="Arial" w:eastAsia="Arial" w:hAnsi="Arial"/>
                <w:sz w:val="11"/>
                <w:szCs w:val="11"/>
                <w:color w:val="008000"/>
              </w:rPr>
              <w:t>(8)</w:t>
            </w:r>
          </w:p>
        </w:tc>
        <w:tc>
          <w:tcPr>
            <w:tcW w:w="640" w:type="dxa"/>
            <w:vAlign w:val="bottom"/>
          </w:tcPr>
          <w:p>
            <w:pPr>
              <w:jc w:val="center"/>
              <w:spacing w:after="0"/>
              <w:rPr>
                <w:sz w:val="20"/>
                <w:szCs w:val="20"/>
                <w:color w:val="auto"/>
              </w:rPr>
            </w:pPr>
            <w:r>
              <w:rPr>
                <w:rFonts w:ascii="Arial" w:cs="Arial" w:eastAsia="Arial" w:hAnsi="Arial"/>
                <w:sz w:val="11"/>
                <w:szCs w:val="11"/>
                <w:color w:val="008000"/>
                <w:w w:val="88"/>
              </w:rPr>
              <w:t>(8)</w:t>
            </w:r>
          </w:p>
        </w:tc>
        <w:tc>
          <w:tcPr>
            <w:tcW w:w="66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20" w:type="dxa"/>
            <w:vAlign w:val="bottom"/>
          </w:tcPr>
          <w:p>
            <w:pPr>
              <w:jc w:val="center"/>
              <w:spacing w:after="0"/>
              <w:rPr>
                <w:sz w:val="20"/>
                <w:szCs w:val="20"/>
                <w:color w:val="auto"/>
              </w:rPr>
            </w:pPr>
            <w:r>
              <w:rPr>
                <w:rFonts w:ascii="Arial" w:cs="Arial" w:eastAsia="Arial" w:hAnsi="Arial"/>
                <w:sz w:val="16"/>
                <w:szCs w:val="16"/>
                <w:color w:val="0000FF"/>
                <w:w w:val="93"/>
              </w:rPr>
              <w:t>888,099</w:t>
            </w:r>
          </w:p>
        </w:tc>
        <w:tc>
          <w:tcPr>
            <w:tcW w:w="720" w:type="dxa"/>
            <w:vAlign w:val="bottom"/>
            <w:gridSpan w:val="2"/>
          </w:tcPr>
          <w:p>
            <w:pPr>
              <w:jc w:val="center"/>
              <w:spacing w:after="0"/>
              <w:rPr>
                <w:sz w:val="20"/>
                <w:szCs w:val="20"/>
                <w:color w:val="auto"/>
              </w:rPr>
            </w:pPr>
            <w:r>
              <w:rPr>
                <w:rFonts w:ascii="Arial" w:cs="Arial" w:eastAsia="Arial" w:hAnsi="Arial"/>
                <w:sz w:val="11"/>
                <w:szCs w:val="11"/>
                <w:color w:val="008000"/>
                <w:w w:val="89"/>
              </w:rPr>
              <w:t>(4)(8)</w:t>
            </w:r>
          </w:p>
        </w:tc>
        <w:tc>
          <w:tcPr>
            <w:tcW w:w="560" w:type="dxa"/>
            <w:vAlign w:val="bottom"/>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7"/>
                <w:szCs w:val="17"/>
                <w:color w:val="auto"/>
              </w:rPr>
            </w:pPr>
          </w:p>
        </w:tc>
        <w:tc>
          <w:tcPr>
            <w:tcW w:w="64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80" w:type="dxa"/>
            <w:vAlign w:val="bottom"/>
          </w:tcPr>
          <w:p>
            <w:pPr>
              <w:ind w:left="60"/>
              <w:spacing w:after="0" w:line="90" w:lineRule="exact"/>
              <w:rPr>
                <w:sz w:val="20"/>
                <w:szCs w:val="20"/>
                <w:color w:val="auto"/>
              </w:rPr>
            </w:pPr>
            <w:r>
              <w:rPr>
                <w:rFonts w:ascii="Arial" w:cs="Arial" w:eastAsia="Arial" w:hAnsi="Arial"/>
                <w:sz w:val="9"/>
                <w:szCs w:val="9"/>
                <w:color w:val="0000FF"/>
              </w:rPr>
              <w:t>Restricted</w:t>
            </w: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tcPr>
          <w:p>
            <w:pPr>
              <w:ind w:left="20"/>
              <w:spacing w:after="0" w:line="90"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85"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8" w:lineRule="exact"/>
        <w:rPr>
          <w:sz w:val="20"/>
          <w:szCs w:val="20"/>
          <w:color w:val="auto"/>
        </w:rPr>
      </w:pPr>
    </w:p>
    <w:p>
      <w:pPr>
        <w:ind w:left="40" w:right="160" w:hanging="1"/>
        <w:spacing w:after="0" w:line="229"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300" w:hanging="1"/>
        <w:spacing w:after="0"/>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39" w:lineRule="exact"/>
        <w:rPr>
          <w:rFonts w:ascii="Arial" w:cs="Arial" w:eastAsia="Arial" w:hAnsi="Arial"/>
          <w:sz w:val="13"/>
          <w:szCs w:val="13"/>
          <w:color w:val="008000"/>
        </w:rPr>
      </w:pPr>
    </w:p>
    <w:p>
      <w:pPr>
        <w:jc w:val="both"/>
        <w:ind w:left="40" w:right="140" w:hanging="1"/>
        <w:spacing w:after="0" w:line="295" w:lineRule="auto"/>
        <w:tabs>
          <w:tab w:leader="none" w:pos="166"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 except that, for the performance-based restricted stock units, the performance measures will relate to HoldCo instead of Marvell.</w:t>
      </w: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and 4/15/2022.</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and 4/15/2023.</w:t>
      </w:r>
    </w:p>
    <w:p>
      <w:pPr>
        <w:spacing w:after="0" w:line="39" w:lineRule="exact"/>
        <w:rPr>
          <w:rFonts w:ascii="Arial" w:cs="Arial" w:eastAsia="Arial" w:hAnsi="Arial"/>
          <w:sz w:val="13"/>
          <w:szCs w:val="13"/>
          <w:color w:val="008000"/>
        </w:rPr>
      </w:pPr>
    </w:p>
    <w:p>
      <w:pPr>
        <w:ind w:left="160" w:hanging="121"/>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4/15/2023, 7/15/2023, 10/15/2023, 1/15/2024, and 4/15/2024.</w:t>
      </w:r>
    </w:p>
    <w:p>
      <w:pPr>
        <w:spacing w:after="0" w:line="39" w:lineRule="exact"/>
        <w:rPr>
          <w:rFonts w:ascii="Arial" w:cs="Arial" w:eastAsia="Arial" w:hAnsi="Arial"/>
          <w:sz w:val="13"/>
          <w:szCs w:val="13"/>
          <w:color w:val="008000"/>
        </w:rPr>
      </w:pPr>
    </w:p>
    <w:p>
      <w:pPr>
        <w:ind w:left="40" w:right="200" w:hanging="1"/>
        <w:spacing w:after="0" w:line="231" w:lineRule="auto"/>
        <w:tabs>
          <w:tab w:leader="none" w:pos="166"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ectPr>
          <w:pgSz w:w="11900" w:h="16838" w:orient="portrait"/>
          <w:cols w:equalWidth="0" w:num="1">
            <w:col w:w="11080"/>
          </w:cols>
          <w:pgMar w:left="460" w:top="219" w:right="359" w:bottom="984" w:gutter="0" w:footer="0" w:header="0"/>
          <w:type w:val="continuous"/>
        </w:sectPr>
      </w:pPr>
    </w:p>
    <w:p>
      <w:pPr>
        <w:spacing w:after="0" w:line="22"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pacing w:after="0" w:line="140" w:lineRule="exact"/>
        <w:rPr>
          <w:sz w:val="20"/>
          <w:szCs w:val="20"/>
          <w:color w:val="auto"/>
        </w:rPr>
      </w:pPr>
    </w:p>
    <w:p>
      <w:pPr>
        <w:ind w:left="6600"/>
        <w:spacing w:after="0"/>
        <w:rPr>
          <w:sz w:val="20"/>
          <w:szCs w:val="20"/>
          <w:color w:val="auto"/>
        </w:rPr>
      </w:pPr>
      <w:r>
        <w:rPr>
          <w:rFonts w:ascii="Arial" w:cs="Arial" w:eastAsia="Arial" w:hAnsi="Arial"/>
          <w:sz w:val="15"/>
          <w:szCs w:val="15"/>
          <w:color w:val="0000FF"/>
        </w:rPr>
        <w:t>/s/ Matthew J. Murphy, by Blair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4191000</wp:posOffset>
            </wp:positionH>
            <wp:positionV relativeFrom="paragraph">
              <wp:posOffset>0</wp:posOffset>
            </wp:positionV>
            <wp:extent cx="133286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32865" cy="8255"/>
                    </a:xfrm>
                    <a:prstGeom prst="rect">
                      <a:avLst/>
                    </a:prstGeom>
                    <a:noFill/>
                  </pic:spPr>
                </pic:pic>
              </a:graphicData>
            </a:graphic>
          </wp:anchor>
        </w:drawing>
      </w:r>
    </w:p>
    <w:p>
      <w:pPr>
        <w:spacing w:after="0" w:line="16" w:lineRule="exact"/>
        <w:rPr>
          <w:sz w:val="20"/>
          <w:szCs w:val="20"/>
          <w:color w:val="auto"/>
        </w:rPr>
      </w:pPr>
    </w:p>
    <w:p>
      <w:pPr>
        <w:ind w:left="6600"/>
        <w:spacing w:after="0"/>
        <w:rPr>
          <w:sz w:val="20"/>
          <w:szCs w:val="20"/>
          <w:color w:val="auto"/>
        </w:rPr>
      </w:pPr>
      <w:r>
        <w:rPr>
          <w:rFonts w:ascii="Arial" w:cs="Arial" w:eastAsia="Arial" w:hAnsi="Arial"/>
          <w:sz w:val="16"/>
          <w:szCs w:val="16"/>
          <w:color w:val="0000FF"/>
        </w:rPr>
        <w:t>Walters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4191000</wp:posOffset>
            </wp:positionH>
            <wp:positionV relativeFrom="paragraph">
              <wp:posOffset>-10160</wp:posOffset>
            </wp:positionV>
            <wp:extent cx="115443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54430" cy="8255"/>
                    </a:xfrm>
                    <a:prstGeom prst="rect">
                      <a:avLst/>
                    </a:prstGeom>
                    <a:noFill/>
                  </pic:spPr>
                </pic:pic>
              </a:graphicData>
            </a:graphic>
          </wp:anchor>
        </w:drawing>
      </w:r>
    </w:p>
    <w:p>
      <w:pPr>
        <w:spacing w:after="0" w:line="50" w:lineRule="exact"/>
        <w:rPr>
          <w:sz w:val="20"/>
          <w:szCs w:val="20"/>
          <w:color w:val="auto"/>
        </w:rPr>
      </w:pPr>
    </w:p>
    <w:p>
      <w:pPr>
        <w:ind w:left="6600"/>
        <w:spacing w:after="0"/>
        <w:rPr>
          <w:sz w:val="20"/>
          <w:szCs w:val="20"/>
          <w:color w:val="auto"/>
        </w:rPr>
      </w:pPr>
      <w:r>
        <w:rPr>
          <w:rFonts w:ascii="Arial" w:cs="Arial" w:eastAsia="Arial" w:hAnsi="Arial"/>
          <w:sz w:val="13"/>
          <w:szCs w:val="13"/>
          <w:color w:val="auto"/>
        </w:rPr>
        <w:t>** Signature of Reporting Person</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0" w:lineRule="exact"/>
        <w:rPr>
          <w:sz w:val="20"/>
          <w:szCs w:val="20"/>
          <w:color w:val="auto"/>
        </w:rPr>
      </w:pPr>
    </w:p>
    <w:p>
      <w:pPr>
        <w:jc w:val="both"/>
        <w:ind w:left="40" w:right="1380" w:hanging="1"/>
        <w:spacing w:after="0" w:line="325" w:lineRule="auto"/>
        <w:tabs>
          <w:tab w:leader="none" w:pos="17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7" w:lineRule="exact"/>
        <w:rPr>
          <w:sz w:val="20"/>
          <w:szCs w:val="20"/>
          <w:color w:val="auto"/>
        </w:rPr>
      </w:pPr>
    </w:p>
    <w:p>
      <w:pPr>
        <w:spacing w:after="0"/>
        <w:rPr>
          <w:sz w:val="20"/>
          <w:szCs w:val="20"/>
          <w:color w:val="auto"/>
        </w:rPr>
      </w:pPr>
      <w:r>
        <w:rPr>
          <w:rFonts w:ascii="Arial" w:cs="Arial" w:eastAsia="Arial" w:hAnsi="Arial"/>
          <w:sz w:val="14"/>
          <w:szCs w:val="14"/>
          <w:color w:val="0000FF"/>
        </w:rPr>
        <w:t>04/20/2021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47434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74345" cy="8255"/>
                    </a:xfrm>
                    <a:prstGeom prst="rect">
                      <a:avLst/>
                    </a:prstGeom>
                    <a:noFill/>
                  </pic:spPr>
                </pic:pic>
              </a:graphicData>
            </a:graphic>
          </wp:anchor>
        </w:drawing>
      </w:r>
    </w:p>
    <w:p>
      <w:pPr>
        <w:spacing w:after="0" w:line="180"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781" w:lineRule="exact"/>
        <w:rPr>
          <w:sz w:val="20"/>
          <w:szCs w:val="20"/>
          <w:color w:val="auto"/>
        </w:rPr>
      </w:pPr>
    </w:p>
    <w:p>
      <w:pPr>
        <w:sectPr>
          <w:pgSz w:w="11900" w:h="16838" w:orient="portrait"/>
          <w:cols w:equalWidth="0" w:num="2">
            <w:col w:w="8700" w:space="100"/>
            <w:col w:w="2280"/>
          </w:cols>
          <w:pgMar w:left="460" w:top="219" w:right="359" w:bottom="984" w:gutter="0" w:footer="0" w:header="0"/>
          <w:type w:val="continuous"/>
        </w:sectPr>
      </w:pPr>
    </w:p>
    <w:p>
      <w:pPr>
        <w:ind w:left="40"/>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984"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2021-04-20T16:58:39Z</dcterms:created>
  <dcterms:modified xsi:type="dcterms:W3CDTF">2021-04-20T16:58:39Z</dcterms:modified>
</cp:coreProperties>
</file>