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0" w:lineRule="exact"/>
        <w:rPr>
          <w:sz w:val="24"/>
          <w:szCs w:val="24"/>
          <w:color w:val="auto"/>
        </w:rPr>
      </w:pPr>
    </w:p>
    <w:p>
      <w:pPr>
        <w:ind w:left="360"/>
        <w:spacing w:after="0" w:line="22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34925</wp:posOffset>
            </wp:positionH>
            <wp:positionV relativeFrom="paragraph">
              <wp:posOffset>-233045</wp:posOffset>
            </wp:positionV>
            <wp:extent cx="131445" cy="131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4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5266055</wp:posOffset>
            </wp:positionH>
            <wp:positionV relativeFrom="paragraph">
              <wp:posOffset>-626745</wp:posOffset>
            </wp:positionV>
            <wp:extent cx="58420" cy="640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3987165</wp:posOffset>
            </wp:positionH>
            <wp:positionV relativeFrom="paragraph">
              <wp:posOffset>-626745</wp:posOffset>
            </wp:positionV>
            <wp:extent cx="58420" cy="640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15875</wp:posOffset>
            </wp:positionV>
            <wp:extent cx="6993255" cy="57308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255" cy="5730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21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YOUSEFI NARIMAN</w:t>
        </w:r>
      </w:hyperlink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19"/>
          <w:szCs w:val="19"/>
          <w:color w:val="0000EE"/>
        </w:rPr>
      </w:pPr>
      <w:hyperlink r:id="rId13">
        <w:r>
          <w:rPr>
            <w:rFonts w:ascii="Arial" w:cs="Arial" w:eastAsia="Arial" w:hAnsi="Arial"/>
            <w:sz w:val="19"/>
            <w:szCs w:val="19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9"/>
            <w:szCs w:val="19"/>
            <w:color w:val="0000EE"/>
          </w:rPr>
          <w:t xml:space="preserve"> </w:t>
        </w:r>
      </w:hyperlink>
      <w:r>
        <w:rPr>
          <w:rFonts w:ascii="Arial" w:cs="Arial" w:eastAsia="Arial" w:hAnsi="Arial"/>
          <w:sz w:val="19"/>
          <w:szCs w:val="19"/>
          <w:color w:val="000000"/>
        </w:rPr>
        <w:t>[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4"/>
          <w:szCs w:val="14"/>
          <w:color w:val="0000FF"/>
        </w:rPr>
        <w:t>MRVL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9"/>
          <w:szCs w:val="19"/>
          <w:color w:val="000000"/>
        </w:rPr>
        <w:t>]</w:t>
      </w:r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03/01/2022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-3" w:right="640" w:firstLine="3"/>
        <w:spacing w:after="0" w:line="238" w:lineRule="auto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6" w:lineRule="exact"/>
        <w:rPr>
          <w:sz w:val="24"/>
          <w:szCs w:val="24"/>
          <w:color w:val="auto"/>
        </w:rPr>
      </w:pPr>
    </w:p>
    <w:tbl>
      <w:tblPr>
        <w:tblLayout w:type="fixed"/>
        <w:tblInd w:w="197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43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EVP, Auto Coherent DSP&amp;Switch</w:t>
      </w:r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3" w:space="720"/>
            <w:col w:w="3357"/>
          </w:cols>
          <w:pgMar w:left="460" w:top="221" w:right="35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18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1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1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0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1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03/01/2022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12,401</w:t>
            </w: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274,878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03/01/2022</w:t>
            </w: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6,530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64.95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268,348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03/01/2022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3,001</w:t>
            </w: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271,349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03/01/2022</w:t>
            </w: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1,581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64.95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269,768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9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73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12,401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right"/>
              <w:ind w:right="139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03/01/2022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</w:tcPr>
          <w:p>
            <w:pPr>
              <w:jc w:val="right"/>
              <w:ind w:right="41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12,401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24,801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154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3,001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right"/>
              <w:ind w:right="139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03/01/2022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  <w:vMerge w:val="restart"/>
          </w:tcPr>
          <w:p>
            <w:pPr>
              <w:jc w:val="right"/>
              <w:ind w:right="61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3,001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24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24,002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1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-2364740</wp:posOffset>
            </wp:positionV>
            <wp:extent cx="29210" cy="23698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369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1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RSU's will vest on 03/01/2023 and 03/01/2024.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06/01/2022, 09/01/2022, 12/01/2022, 03/01/2023, 06/01/2023, 09/01/2023, 12/01/2023 and 03/01/2024.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Nariman Yousefi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-11430</wp:posOffset>
            </wp:positionV>
            <wp:extent cx="109918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1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-1270</wp:posOffset>
            </wp:positionV>
            <wp:extent cx="118110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03/03/2022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-2540</wp:posOffset>
            </wp:positionH>
            <wp:positionV relativeFrom="paragraph">
              <wp:posOffset>2540</wp:posOffset>
            </wp:positionV>
            <wp:extent cx="48577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21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2"/>
        <w:spacing w:after="0" w:line="335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1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46425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2022-03-03T12:18:34Z</dcterms:created>
  <dcterms:modified xsi:type="dcterms:W3CDTF">2022-03-03T12:18:34Z</dcterms:modified>
</cp:coreProperties>
</file>