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40"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35" w:lineRule="exact"/>
        <w:rPr>
          <w:sz w:val="24"/>
          <w:szCs w:val="24"/>
          <w:color w:val="auto"/>
        </w:rPr>
      </w:pPr>
    </w:p>
    <w:p>
      <w:pPr>
        <w:ind w:left="360"/>
        <w:spacing w:after="0" w:line="23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34925</wp:posOffset>
            </wp:positionH>
            <wp:positionV relativeFrom="paragraph">
              <wp:posOffset>-233680</wp:posOffset>
            </wp:positionV>
            <wp:extent cx="130810" cy="130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0810" cy="13081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1"/>
        </w:trPr>
        <w:tc>
          <w:tcPr>
            <w:tcW w:w="6280" w:type="dxa"/>
            <w:vAlign w:val="bottom"/>
          </w:tcPr>
          <w:p>
            <w:pPr>
              <w:jc w:val="center"/>
              <w:ind w:right="156"/>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1"/>
                <w:szCs w:val="21"/>
                <w:color w:val="auto"/>
              </w:rPr>
            </w:pPr>
          </w:p>
        </w:tc>
        <w:tc>
          <w:tcPr>
            <w:tcW w:w="1240" w:type="dxa"/>
            <w:vAlign w:val="bottom"/>
            <w:tcBorders>
              <w:bottom w:val="single" w:sz="8" w:color="808080"/>
            </w:tcBorders>
          </w:tcPr>
          <w:p>
            <w:pPr>
              <w:spacing w:after="0"/>
              <w:rPr>
                <w:sz w:val="21"/>
                <w:szCs w:val="21"/>
                <w:color w:val="auto"/>
              </w:rPr>
            </w:pPr>
          </w:p>
        </w:tc>
        <w:tc>
          <w:tcPr>
            <w:tcW w:w="760" w:type="dxa"/>
            <w:vAlign w:val="bottom"/>
            <w:tcBorders>
              <w:bottom w:val="single" w:sz="8" w:color="808080"/>
            </w:tcBorders>
          </w:tcPr>
          <w:p>
            <w:pPr>
              <w:spacing w:after="0"/>
              <w:rPr>
                <w:sz w:val="21"/>
                <w:szCs w:val="21"/>
                <w:color w:val="auto"/>
              </w:rPr>
            </w:pPr>
          </w:p>
        </w:tc>
        <w:tc>
          <w:tcPr>
            <w:tcW w:w="40" w:type="dxa"/>
            <w:vAlign w:val="bottom"/>
            <w:tcBorders>
              <w:bottom w:val="single" w:sz="8" w:color="808080"/>
            </w:tcBorders>
          </w:tcPr>
          <w:p>
            <w:pPr>
              <w:spacing w:after="0"/>
              <w:rPr>
                <w:sz w:val="21"/>
                <w:szCs w:val="21"/>
                <w:color w:val="auto"/>
              </w:rPr>
            </w:pPr>
          </w:p>
        </w:tc>
        <w:tc>
          <w:tcPr>
            <w:tcW w:w="0" w:type="dxa"/>
            <w:vAlign w:val="bottom"/>
          </w:tcPr>
          <w:p>
            <w:pPr>
              <w:spacing w:after="0"/>
              <w:rPr>
                <w:sz w:val="1"/>
                <w:szCs w:val="1"/>
                <w:color w:val="auto"/>
              </w:rPr>
            </w:pPr>
          </w:p>
        </w:tc>
      </w:tr>
      <w:tr>
        <w:trPr>
          <w:trHeight w:val="26"/>
        </w:trPr>
        <w:tc>
          <w:tcPr>
            <w:tcW w:w="6280" w:type="dxa"/>
            <w:vAlign w:val="bottom"/>
            <w:vMerge w:val="restart"/>
          </w:tcPr>
          <w:p>
            <w:pPr>
              <w:jc w:val="center"/>
              <w:ind w:right="156"/>
              <w:spacing w:after="0" w:line="143"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6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97"/>
        </w:trPr>
        <w:tc>
          <w:tcPr>
            <w:tcW w:w="62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4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280" w:type="dxa"/>
            <w:vAlign w:val="bottom"/>
          </w:tcPr>
          <w:p>
            <w:pPr>
              <w:spacing w:after="0"/>
              <w:rPr>
                <w:sz w:val="9"/>
                <w:szCs w:val="9"/>
                <w:color w:val="auto"/>
              </w:rPr>
            </w:pPr>
          </w:p>
        </w:tc>
        <w:tc>
          <w:tcPr>
            <w:tcW w:w="40" w:type="dxa"/>
            <w:vAlign w:val="bottom"/>
          </w:tcPr>
          <w:p>
            <w:pPr>
              <w:spacing w:after="0"/>
              <w:rPr>
                <w:sz w:val="9"/>
                <w:szCs w:val="9"/>
                <w:color w:val="auto"/>
              </w:rPr>
            </w:pPr>
          </w:p>
        </w:tc>
        <w:tc>
          <w:tcPr>
            <w:tcW w:w="204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280" w:type="dxa"/>
            <w:vAlign w:val="bottom"/>
            <w:vMerge w:val="restart"/>
          </w:tcPr>
          <w:p>
            <w:pPr>
              <w:jc w:val="center"/>
              <w:ind w:right="176"/>
              <w:spacing w:after="0"/>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6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2"/>
        </w:trPr>
        <w:tc>
          <w:tcPr>
            <w:tcW w:w="628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6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62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4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3"/>
        </w:trPr>
        <w:tc>
          <w:tcPr>
            <w:tcW w:w="6280" w:type="dxa"/>
            <w:vAlign w:val="bottom"/>
          </w:tcPr>
          <w:p>
            <w:pPr>
              <w:spacing w:after="0"/>
              <w:rPr>
                <w:sz w:val="5"/>
                <w:szCs w:val="5"/>
                <w:color w:val="auto"/>
              </w:rPr>
            </w:pPr>
          </w:p>
        </w:tc>
        <w:tc>
          <w:tcPr>
            <w:tcW w:w="40" w:type="dxa"/>
            <w:vAlign w:val="bottom"/>
          </w:tcPr>
          <w:p>
            <w:pPr>
              <w:spacing w:after="0"/>
              <w:rPr>
                <w:sz w:val="5"/>
                <w:szCs w:val="5"/>
                <w:color w:val="auto"/>
              </w:rPr>
            </w:pPr>
          </w:p>
        </w:tc>
        <w:tc>
          <w:tcPr>
            <w:tcW w:w="204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1"/>
        </w:trPr>
        <w:tc>
          <w:tcPr>
            <w:tcW w:w="6280" w:type="dxa"/>
            <w:vAlign w:val="bottom"/>
            <w:vMerge w:val="restart"/>
          </w:tcPr>
          <w:p>
            <w:pPr>
              <w:jc w:val="center"/>
              <w:ind w:right="17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6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1"/>
        </w:trPr>
        <w:tc>
          <w:tcPr>
            <w:tcW w:w="62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5266690</wp:posOffset>
            </wp:positionH>
            <wp:positionV relativeFrom="paragraph">
              <wp:posOffset>-626110</wp:posOffset>
            </wp:positionV>
            <wp:extent cx="5842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39445"/>
                    </a:xfrm>
                    <a:prstGeom prst="rect">
                      <a:avLst/>
                    </a:prstGeom>
                    <a:noFill/>
                  </pic:spPr>
                </pic:pic>
              </a:graphicData>
            </a:graphic>
          </wp:anchor>
        </w:drawing>
        <w:drawing>
          <wp:anchor simplePos="0" relativeHeight="251657728" behindDoc="1" locked="0" layoutInCell="0" allowOverlap="1">
            <wp:simplePos x="0" y="0"/>
            <wp:positionH relativeFrom="column">
              <wp:posOffset>3980815</wp:posOffset>
            </wp:positionH>
            <wp:positionV relativeFrom="paragraph">
              <wp:posOffset>-626110</wp:posOffset>
            </wp:positionV>
            <wp:extent cx="58420" cy="639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39445"/>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-1635760</wp:posOffset>
            </wp:positionH>
            <wp:positionV relativeFrom="paragraph">
              <wp:posOffset>23495</wp:posOffset>
            </wp:positionV>
            <wp:extent cx="7046595" cy="56019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046595" cy="5601970"/>
                    </a:xfrm>
                    <a:prstGeom prst="rect">
                      <a:avLst/>
                    </a:prstGeom>
                    <a:noFill/>
                  </pic:spPr>
                </pic:pic>
              </a:graphicData>
            </a:graphic>
          </wp:anchor>
        </w:drawing>
      </w:r>
    </w:p>
    <w:p>
      <w:pPr>
        <w:spacing w:after="0" w:line="108" w:lineRule="exact"/>
        <w:rPr>
          <w:sz w:val="24"/>
          <w:szCs w:val="24"/>
          <w:color w:val="auto"/>
        </w:rPr>
      </w:pPr>
    </w:p>
    <w:p>
      <w:pPr>
        <w:sectPr>
          <w:pgSz w:w="11900" w:h="16838" w:orient="portrait"/>
          <w:cols w:equalWidth="0" w:num="2">
            <w:col w:w="2260" w:space="300"/>
            <w:col w:w="8520"/>
          </w:cols>
          <w:pgMar w:left="460" w:top="217"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2">
        <w:r>
          <w:rPr>
            <w:rFonts w:ascii="Times New Roman" w:cs="Times New Roman" w:eastAsia="Times New Roman" w:hAnsi="Times New Roman"/>
            <w:sz w:val="21"/>
            <w:szCs w:val="21"/>
            <w:u w:val="single" w:color="auto"/>
            <w:color w:val="0000EE"/>
          </w:rPr>
          <w:t>Hussain Muhammad Raghib</w:t>
        </w:r>
      </w:hyperlink>
    </w:p>
    <w:p>
      <w:pPr>
        <w:spacing w:after="0" w:line="29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0" w:lineRule="exact"/>
        <w:rPr>
          <w:sz w:val="24"/>
          <w:szCs w:val="24"/>
          <w:color w:val="auto"/>
        </w:rPr>
      </w:pPr>
    </w:p>
    <w:p>
      <w:pPr>
        <w:ind w:left="120"/>
        <w:spacing w:after="0"/>
        <w:rPr>
          <w:sz w:val="20"/>
          <w:szCs w:val="20"/>
          <w:color w:val="auto"/>
        </w:rPr>
      </w:pPr>
      <w:r>
        <w:rPr>
          <w:rFonts w:ascii="Times New Roman" w:cs="Times New Roman" w:eastAsia="Times New Roman" w:hAnsi="Times New Roman"/>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2" w:lineRule="exact"/>
        <w:rPr>
          <w:sz w:val="24"/>
          <w:szCs w:val="24"/>
          <w:color w:val="auto"/>
        </w:rPr>
      </w:pPr>
    </w:p>
    <w:p>
      <w:pPr>
        <w:spacing w:after="0"/>
        <w:rPr>
          <w:rFonts w:ascii="Times New Roman" w:cs="Times New Roman" w:eastAsia="Times New Roman" w:hAnsi="Times New Roman"/>
          <w:sz w:val="20"/>
          <w:szCs w:val="20"/>
          <w:color w:val="0000EE"/>
        </w:rPr>
      </w:pPr>
      <w:hyperlink r:id="rId13">
        <w:r>
          <w:rPr>
            <w:rFonts w:ascii="Times New Roman" w:cs="Times New Roman" w:eastAsia="Times New Roman" w:hAnsi="Times New Roman"/>
            <w:sz w:val="20"/>
            <w:szCs w:val="20"/>
            <w:u w:val="single" w:color="auto"/>
            <w:color w:val="0000EE"/>
          </w:rPr>
          <w:t>Marvell Technology, Inc.</w:t>
        </w:r>
        <w:r>
          <w:rPr>
            <w:rFonts w:ascii="Times New Roman" w:cs="Times New Roman" w:eastAsia="Times New Roman" w:hAnsi="Times New Roman"/>
            <w:sz w:val="20"/>
            <w:szCs w:val="20"/>
            <w:color w:val="0000EE"/>
          </w:rPr>
          <w:t xml:space="preserve"> </w:t>
        </w:r>
      </w:hyperlink>
      <w:r>
        <w:rPr>
          <w:rFonts w:ascii="Times New Roman" w:cs="Times New Roman" w:eastAsia="Times New Roman" w:hAnsi="Times New Roman"/>
          <w:sz w:val="20"/>
          <w:szCs w:val="20"/>
          <w:color w:val="000000"/>
        </w:rPr>
        <w:t>[</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15"/>
          <w:szCs w:val="15"/>
          <w:color w:val="0000FF"/>
        </w:rPr>
        <w:t>MRVL</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20"/>
          <w:szCs w:val="20"/>
          <w:color w:val="000000"/>
        </w:rPr>
        <w:t>]</w:t>
      </w:r>
    </w:p>
    <w:p>
      <w:pPr>
        <w:spacing w:after="0" w:line="302"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10"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0000FF"/>
        </w:rPr>
        <w:t>01/31/2023</w:t>
      </w:r>
    </w:p>
    <w:p>
      <w:pPr>
        <w:spacing w:after="0" w:line="20" w:lineRule="exact"/>
        <w:rPr>
          <w:sz w:val="24"/>
          <w:szCs w:val="24"/>
          <w:color w:val="auto"/>
        </w:rPr>
      </w:pPr>
      <w:r>
        <w:rPr>
          <w:sz w:val="24"/>
          <w:szCs w:val="24"/>
          <w:color w:val="auto"/>
        </w:rPr>
        <w:br w:type="column"/>
      </w:r>
    </w:p>
    <w:p>
      <w:pPr>
        <w:ind w:right="620"/>
        <w:spacing w:after="0" w:line="258" w:lineRule="auto"/>
        <w:tabs>
          <w:tab w:leader="none" w:pos="14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 w:lineRule="exact"/>
        <w:rPr>
          <w:sz w:val="24"/>
          <w:szCs w:val="24"/>
          <w:color w:val="auto"/>
        </w:rPr>
      </w:pPr>
    </w:p>
    <w:tbl>
      <w:tblPr>
        <w:tblLayout w:type="fixed"/>
        <w:tblInd w:w="200" w:type="dxa"/>
        <w:tblCellMar>
          <w:top w:w="0" w:type="dxa"/>
          <w:left w:w="0" w:type="dxa"/>
          <w:bottom w:w="0" w:type="dxa"/>
          <w:right w:w="0" w:type="dxa"/>
        </w:tblCellMar>
      </w:tblPr>
      <w:tr>
        <w:trPr>
          <w:trHeight w:val="169"/>
        </w:trPr>
        <w:tc>
          <w:tcPr>
            <w:tcW w:w="220" w:type="dxa"/>
            <w:vAlign w:val="bottom"/>
          </w:tcPr>
          <w:p>
            <w:pPr>
              <w:spacing w:after="0"/>
              <w:rPr>
                <w:sz w:val="14"/>
                <w:szCs w:val="14"/>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2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67"/>
        </w:trPr>
        <w:tc>
          <w:tcPr>
            <w:tcW w:w="22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20" w:type="dxa"/>
            <w:vAlign w:val="bottom"/>
          </w:tcPr>
          <w:p>
            <w:pPr>
              <w:ind w:left="300"/>
              <w:spacing w:after="0"/>
              <w:rPr>
                <w:sz w:val="20"/>
                <w:szCs w:val="20"/>
                <w:color w:val="auto"/>
              </w:rPr>
            </w:pPr>
            <w:r>
              <w:rPr>
                <w:rFonts w:ascii="Arial" w:cs="Arial" w:eastAsia="Arial" w:hAnsi="Arial"/>
                <w:sz w:val="13"/>
                <w:szCs w:val="13"/>
                <w:color w:val="auto"/>
                <w:w w:val="98"/>
              </w:rPr>
              <w:t>Other (specify</w:t>
            </w:r>
          </w:p>
        </w:tc>
        <w:tc>
          <w:tcPr>
            <w:tcW w:w="0" w:type="dxa"/>
            <w:vAlign w:val="bottom"/>
          </w:tcPr>
          <w:p>
            <w:pPr>
              <w:spacing w:after="0"/>
              <w:rPr>
                <w:sz w:val="1"/>
                <w:szCs w:val="1"/>
                <w:color w:val="auto"/>
              </w:rPr>
            </w:pPr>
          </w:p>
        </w:tc>
      </w:tr>
      <w:tr>
        <w:trPr>
          <w:trHeight w:val="114"/>
        </w:trPr>
        <w:tc>
          <w:tcPr>
            <w:tcW w:w="220" w:type="dxa"/>
            <w:vAlign w:val="bottom"/>
            <w:vMerge w:val="continue"/>
          </w:tcPr>
          <w:p>
            <w:pPr>
              <w:spacing w:after="0"/>
              <w:rPr>
                <w:sz w:val="9"/>
                <w:szCs w:val="9"/>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2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4"/>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2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5" w:lineRule="exact"/>
        <w:rPr>
          <w:sz w:val="24"/>
          <w:szCs w:val="24"/>
          <w:color w:val="auto"/>
        </w:rPr>
      </w:pPr>
    </w:p>
    <w:p>
      <w:pPr>
        <w:ind w:left="660"/>
        <w:spacing w:after="0"/>
        <w:rPr>
          <w:sz w:val="20"/>
          <w:szCs w:val="20"/>
          <w:color w:val="auto"/>
        </w:rPr>
      </w:pPr>
      <w:r>
        <w:rPr>
          <w:rFonts w:ascii="Times New Roman" w:cs="Times New Roman" w:eastAsia="Times New Roman" w:hAnsi="Times New Roman"/>
          <w:sz w:val="17"/>
          <w:szCs w:val="17"/>
          <w:color w:val="0000FF"/>
        </w:rPr>
        <w:t>President, Products &amp; Tech</w:t>
      </w:r>
    </w:p>
    <w:p>
      <w:pPr>
        <w:spacing w:after="0" w:line="306" w:lineRule="exact"/>
        <w:rPr>
          <w:sz w:val="24"/>
          <w:szCs w:val="24"/>
          <w:color w:val="auto"/>
        </w:rPr>
      </w:pPr>
    </w:p>
    <w:p>
      <w:pPr>
        <w:sectPr>
          <w:pgSz w:w="11900" w:h="16838" w:orient="portrait"/>
          <w:cols w:equalWidth="0" w:num="3">
            <w:col w:w="3200" w:space="720"/>
            <w:col w:w="3100" w:space="720"/>
            <w:col w:w="3340"/>
          </w:cols>
          <w:pgMar w:left="460" w:top="217" w:right="359" w:bottom="1440" w:gutter="0" w:footer="0" w:header="0"/>
          <w:type w:val="continuous"/>
        </w:sectPr>
      </w:pPr>
    </w:p>
    <w:p>
      <w:pPr>
        <w:spacing w:after="0" w:line="155" w:lineRule="exact"/>
        <w:rPr>
          <w:sz w:val="24"/>
          <w:szCs w:val="24"/>
          <w:color w:val="auto"/>
        </w:rPr>
      </w:pPr>
    </w:p>
    <w:tbl>
      <w:tblPr>
        <w:tblLayout w:type="fixed"/>
        <w:tblInd w:w="80" w:type="dxa"/>
        <w:tblCellMar>
          <w:top w:w="0" w:type="dxa"/>
          <w:left w:w="0" w:type="dxa"/>
          <w:bottom w:w="0" w:type="dxa"/>
          <w:right w:w="0" w:type="dxa"/>
        </w:tblCellMar>
      </w:tblPr>
      <w:tr>
        <w:trPr>
          <w:trHeight w:val="169"/>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40" w:type="dxa"/>
            <w:vAlign w:val="bottom"/>
          </w:tcPr>
          <w:p>
            <w:pPr>
              <w:spacing w:after="0"/>
              <w:rPr>
                <w:sz w:val="14"/>
                <w:szCs w:val="14"/>
                <w:color w:val="auto"/>
              </w:rPr>
            </w:pPr>
          </w:p>
        </w:tc>
        <w:tc>
          <w:tcPr>
            <w:tcW w:w="1600" w:type="dxa"/>
            <w:vAlign w:val="bottom"/>
          </w:tcPr>
          <w:p>
            <w:pPr>
              <w:spacing w:after="0"/>
              <w:rPr>
                <w:sz w:val="14"/>
                <w:szCs w:val="14"/>
                <w:color w:val="auto"/>
              </w:rPr>
            </w:pPr>
          </w:p>
        </w:tc>
      </w:tr>
      <w:tr>
        <w:trPr>
          <w:trHeight w:val="229"/>
        </w:trPr>
        <w:tc>
          <w:tcPr>
            <w:tcW w:w="20" w:type="dxa"/>
            <w:vAlign w:val="bottom"/>
          </w:tcPr>
          <w:p>
            <w:pPr>
              <w:spacing w:after="0"/>
              <w:rPr>
                <w:sz w:val="19"/>
                <w:szCs w:val="19"/>
                <w:color w:val="auto"/>
              </w:rPr>
            </w:pPr>
          </w:p>
        </w:tc>
        <w:tc>
          <w:tcPr>
            <w:tcW w:w="206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0000FF"/>
              </w:rPr>
              <w:t>SANTA CLARA CA</w:t>
            </w:r>
          </w:p>
        </w:tc>
        <w:tc>
          <w:tcPr>
            <w:tcW w:w="1600" w:type="dxa"/>
            <w:vAlign w:val="bottom"/>
          </w:tcPr>
          <w:p>
            <w:pPr>
              <w:ind w:left="400"/>
              <w:spacing w:after="0"/>
              <w:rPr>
                <w:sz w:val="20"/>
                <w:szCs w:val="20"/>
                <w:color w:val="auto"/>
              </w:rPr>
            </w:pPr>
            <w:r>
              <w:rPr>
                <w:rFonts w:ascii="Times New Roman" w:cs="Times New Roman" w:eastAsia="Times New Roman" w:hAnsi="Times New Roman"/>
                <w:sz w:val="17"/>
                <w:szCs w:val="17"/>
                <w:color w:val="0000FF"/>
              </w:rPr>
              <w:t>95054</w:t>
            </w:r>
          </w:p>
        </w:tc>
      </w:tr>
      <w:tr>
        <w:trPr>
          <w:trHeight w:val="149"/>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40" w:type="dxa"/>
            <w:vAlign w:val="bottom"/>
            <w:tcBorders>
              <w:bottom w:val="single" w:sz="8" w:color="9A9A9A"/>
            </w:tcBorders>
          </w:tcPr>
          <w:p>
            <w:pPr>
              <w:spacing w:after="0"/>
              <w:rPr>
                <w:sz w:val="12"/>
                <w:szCs w:val="12"/>
                <w:color w:val="auto"/>
              </w:rPr>
            </w:pPr>
          </w:p>
        </w:tc>
        <w:tc>
          <w:tcPr>
            <w:tcW w:w="1600" w:type="dxa"/>
            <w:vAlign w:val="bottom"/>
            <w:tcBorders>
              <w:bottom w:val="single" w:sz="8" w:color="9A9A9A"/>
            </w:tcBorders>
          </w:tcPr>
          <w:p>
            <w:pPr>
              <w:spacing w:after="0"/>
              <w:rPr>
                <w:sz w:val="12"/>
                <w:szCs w:val="12"/>
                <w:color w:val="auto"/>
              </w:rPr>
            </w:pPr>
          </w:p>
        </w:tc>
      </w:tr>
      <w:tr>
        <w:trPr>
          <w:trHeight w:val="298"/>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40" w:type="dxa"/>
            <w:vAlign w:val="bottom"/>
          </w:tcPr>
          <w:p>
            <w:pPr>
              <w:ind w:left="420"/>
              <w:spacing w:after="0"/>
              <w:rPr>
                <w:sz w:val="20"/>
                <w:szCs w:val="20"/>
                <w:color w:val="auto"/>
              </w:rPr>
            </w:pPr>
            <w:r>
              <w:rPr>
                <w:rFonts w:ascii="Arial" w:cs="Arial" w:eastAsia="Arial" w:hAnsi="Arial"/>
                <w:sz w:val="13"/>
                <w:szCs w:val="13"/>
                <w:color w:val="auto"/>
              </w:rPr>
              <w:t>(State)</w:t>
            </w:r>
          </w:p>
        </w:tc>
        <w:tc>
          <w:tcPr>
            <w:tcW w:w="160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tabs>
          <w:tab w:leader="none" w:pos="3800" w:val="left"/>
        </w:tabs>
        <w:rPr>
          <w:sz w:val="20"/>
          <w:szCs w:val="20"/>
          <w:color w:val="auto"/>
        </w:rPr>
      </w:pPr>
      <w:r>
        <w:rPr>
          <w:rFonts w:ascii="Arial" w:cs="Arial" w:eastAsia="Arial" w:hAnsi="Arial"/>
          <w:sz w:val="13"/>
          <w:szCs w:val="13"/>
          <w:color w:val="auto"/>
        </w:rPr>
        <w:t>4. If Amendment, Date of Original Filed (Month/Day/Year)</w:t>
      </w:r>
      <w:r>
        <w:rPr>
          <w:sz w:val="20"/>
          <w:szCs w:val="20"/>
          <w:color w:val="auto"/>
        </w:rPr>
        <w:tab/>
      </w:r>
      <w:r>
        <w:rPr>
          <w:rFonts w:ascii="Arial" w:cs="Arial" w:eastAsia="Arial" w:hAnsi="Arial"/>
          <w:sz w:val="12"/>
          <w:szCs w:val="12"/>
          <w:color w:val="auto"/>
        </w:rPr>
        <w:t>6. Individual or Joint/Group Filing (Check Applicable</w:t>
      </w:r>
    </w:p>
    <w:p>
      <w:pPr>
        <w:spacing w:after="0" w:line="4" w:lineRule="exact"/>
        <w:rPr>
          <w:sz w:val="24"/>
          <w:szCs w:val="24"/>
          <w:color w:val="auto"/>
        </w:rPr>
      </w:pPr>
    </w:p>
    <w:p>
      <w:pPr>
        <w:ind w:left="3820"/>
        <w:spacing w:after="0"/>
        <w:rPr>
          <w:sz w:val="20"/>
          <w:szCs w:val="20"/>
          <w:color w:val="auto"/>
        </w:rPr>
      </w:pPr>
      <w:r>
        <w:rPr>
          <w:rFonts w:ascii="Arial" w:cs="Arial" w:eastAsia="Arial" w:hAnsi="Arial"/>
          <w:sz w:val="13"/>
          <w:szCs w:val="13"/>
          <w:color w:val="auto"/>
        </w:rPr>
        <w:t>Line)</w:t>
      </w:r>
    </w:p>
    <w:p>
      <w:pPr>
        <w:ind w:left="4020"/>
        <w:spacing w:after="0" w:line="230" w:lineRule="auto"/>
        <w:tabs>
          <w:tab w:leader="none" w:pos="4320" w:val="left"/>
        </w:tabs>
        <w:rPr>
          <w:sz w:val="20"/>
          <w:szCs w:val="20"/>
          <w:color w:val="auto"/>
        </w:rPr>
      </w:pPr>
      <w:r>
        <w:rPr>
          <w:rFonts w:ascii="Times New Roman" w:cs="Times New Roman" w:eastAsia="Times New Roman" w:hAnsi="Times New Roman"/>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90" w:lineRule="exact"/>
        <w:rPr>
          <w:sz w:val="24"/>
          <w:szCs w:val="24"/>
          <w:color w:val="auto"/>
        </w:rPr>
      </w:pPr>
    </w:p>
    <w:p>
      <w:pPr>
        <w:ind w:left="4340"/>
        <w:spacing w:after="0"/>
        <w:rPr>
          <w:sz w:val="20"/>
          <w:szCs w:val="20"/>
          <w:color w:val="auto"/>
        </w:rPr>
      </w:pPr>
      <w:r>
        <w:rPr>
          <w:rFonts w:ascii="Arial" w:cs="Arial" w:eastAsia="Arial" w:hAnsi="Arial"/>
          <w:sz w:val="13"/>
          <w:szCs w:val="13"/>
          <w:color w:val="auto"/>
        </w:rPr>
        <w:t>Form filed by More than One Reporting</w:t>
      </w:r>
    </w:p>
    <w:p>
      <w:pPr>
        <w:spacing w:after="0" w:line="4" w:lineRule="exact"/>
        <w:rPr>
          <w:sz w:val="24"/>
          <w:szCs w:val="24"/>
          <w:color w:val="auto"/>
        </w:rPr>
      </w:pPr>
    </w:p>
    <w:p>
      <w:pPr>
        <w:ind w:left="4340"/>
        <w:spacing w:after="0"/>
        <w:rPr>
          <w:sz w:val="20"/>
          <w:szCs w:val="20"/>
          <w:color w:val="auto"/>
        </w:rPr>
      </w:pPr>
      <w:r>
        <w:rPr>
          <w:rFonts w:ascii="Arial" w:cs="Arial" w:eastAsia="Arial" w:hAnsi="Arial"/>
          <w:sz w:val="13"/>
          <w:szCs w:val="13"/>
          <w:color w:val="auto"/>
        </w:rPr>
        <w:t>Person</w:t>
      </w:r>
    </w:p>
    <w:p>
      <w:pPr>
        <w:spacing w:after="0" w:line="302" w:lineRule="exact"/>
        <w:rPr>
          <w:sz w:val="24"/>
          <w:szCs w:val="24"/>
          <w:color w:val="auto"/>
        </w:rPr>
      </w:pPr>
    </w:p>
    <w:p>
      <w:pPr>
        <w:sectPr>
          <w:pgSz w:w="11900" w:h="16838" w:orient="portrait"/>
          <w:cols w:equalWidth="0" w:num="2">
            <w:col w:w="3760" w:space="160"/>
            <w:col w:w="7160"/>
          </w:cols>
          <w:pgMar w:left="460" w:top="217"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06"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102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100"/>
              <w:spacing w:after="0"/>
              <w:rPr>
                <w:sz w:val="20"/>
                <w:szCs w:val="20"/>
                <w:color w:val="auto"/>
              </w:rPr>
            </w:pPr>
            <w:r>
              <w:rPr>
                <w:rFonts w:ascii="Arial" w:cs="Arial" w:eastAsia="Arial" w:hAnsi="Arial"/>
                <w:sz w:val="12"/>
                <w:szCs w:val="12"/>
                <w:b w:val="1"/>
                <w:bCs w:val="1"/>
                <w:color w:val="auto"/>
              </w:rPr>
              <w:t>3.</w:t>
            </w:r>
          </w:p>
        </w:tc>
        <w:tc>
          <w:tcPr>
            <w:tcW w:w="194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3"/>
                <w:szCs w:val="13"/>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ind w:left="720"/>
              <w:spacing w:after="0" w:line="128"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1"/>
                <w:szCs w:val="11"/>
                <w:color w:val="auto"/>
              </w:rPr>
            </w:pPr>
          </w:p>
        </w:tc>
        <w:tc>
          <w:tcPr>
            <w:tcW w:w="1020" w:type="dxa"/>
            <w:vAlign w:val="bottom"/>
            <w:gridSpan w:val="2"/>
          </w:tcPr>
          <w:p>
            <w:pPr>
              <w:ind w:left="40"/>
              <w:spacing w:after="0" w:line="128"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40" w:type="dxa"/>
            <w:vAlign w:val="bottom"/>
          </w:tcPr>
          <w:p>
            <w:pPr>
              <w:ind w:left="60"/>
              <w:spacing w:after="0" w:line="128" w:lineRule="exact"/>
              <w:rPr>
                <w:sz w:val="20"/>
                <w:szCs w:val="20"/>
                <w:color w:val="auto"/>
              </w:rPr>
            </w:pPr>
            <w:r>
              <w:rPr>
                <w:rFonts w:ascii="Arial" w:cs="Arial" w:eastAsia="Arial" w:hAnsi="Arial"/>
                <w:sz w:val="12"/>
                <w:szCs w:val="12"/>
                <w:b w:val="1"/>
                <w:bCs w:val="1"/>
                <w:color w:val="auto"/>
                <w:w w:val="96"/>
              </w:rPr>
              <w:t>Transaction</w:t>
            </w:r>
          </w:p>
        </w:tc>
        <w:tc>
          <w:tcPr>
            <w:tcW w:w="1940" w:type="dxa"/>
            <w:vAlign w:val="bottom"/>
            <w:gridSpan w:val="4"/>
          </w:tcPr>
          <w:p>
            <w:pPr>
              <w:ind w:left="100"/>
              <w:spacing w:after="0" w:line="128" w:lineRule="exact"/>
              <w:rPr>
                <w:sz w:val="20"/>
                <w:szCs w:val="20"/>
                <w:color w:val="auto"/>
              </w:rPr>
            </w:pPr>
            <w:r>
              <w:rPr>
                <w:rFonts w:ascii="Arial" w:cs="Arial" w:eastAsia="Arial" w:hAnsi="Arial"/>
                <w:sz w:val="12"/>
                <w:szCs w:val="12"/>
                <w:b w:val="1"/>
                <w:bCs w:val="1"/>
                <w:color w:val="auto"/>
                <w:w w:val="96"/>
              </w:rPr>
              <w:t>Disposed Of (D) (Instr. 3, 4 and 5)</w:t>
            </w:r>
          </w:p>
        </w:tc>
        <w:tc>
          <w:tcPr>
            <w:tcW w:w="120" w:type="dxa"/>
            <w:vAlign w:val="bottom"/>
          </w:tcPr>
          <w:p>
            <w:pPr>
              <w:spacing w:after="0"/>
              <w:rPr>
                <w:sz w:val="11"/>
                <w:szCs w:val="11"/>
                <w:color w:val="auto"/>
              </w:rPr>
            </w:pPr>
          </w:p>
        </w:tc>
        <w:tc>
          <w:tcPr>
            <w:tcW w:w="118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40" w:type="dxa"/>
            <w:vAlign w:val="bottom"/>
            <w:gridSpan w:val="2"/>
          </w:tcPr>
          <w:p>
            <w:pPr>
              <w:ind w:left="20"/>
              <w:spacing w:after="0" w:line="128"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8"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760" w:type="dxa"/>
            <w:vAlign w:val="bottom"/>
            <w:gridSpan w:val="2"/>
          </w:tcPr>
          <w:p>
            <w:pPr>
              <w:ind w:left="720"/>
              <w:spacing w:after="0" w:line="129" w:lineRule="exact"/>
              <w:rPr>
                <w:sz w:val="20"/>
                <w:szCs w:val="20"/>
                <w:color w:val="auto"/>
              </w:rPr>
            </w:pPr>
            <w:r>
              <w:rPr>
                <w:rFonts w:ascii="Arial" w:cs="Arial" w:eastAsia="Arial" w:hAnsi="Arial"/>
                <w:sz w:val="12"/>
                <w:szCs w:val="12"/>
                <w:b w:val="1"/>
                <w:bCs w:val="1"/>
                <w:color w:val="auto"/>
              </w:rPr>
              <w:t>(Month/Day/Year)</w:t>
            </w:r>
          </w:p>
        </w:tc>
        <w:tc>
          <w:tcPr>
            <w:tcW w:w="102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4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8"/>
              </w:rPr>
              <w:t>Code (Instr.</w:t>
            </w: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2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w w:val="97"/>
              </w:rPr>
              <w:t>(Month/Day/Year)</w:t>
            </w:r>
          </w:p>
        </w:tc>
        <w:tc>
          <w:tcPr>
            <w:tcW w:w="780" w:type="dxa"/>
            <w:vAlign w:val="bottom"/>
            <w:gridSpan w:val="2"/>
          </w:tcPr>
          <w:p>
            <w:pPr>
              <w:ind w:left="100"/>
              <w:spacing w:after="0" w:line="129"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1"/>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20" w:type="dxa"/>
            <w:vAlign w:val="bottom"/>
          </w:tcPr>
          <w:p>
            <w:pPr>
              <w:spacing w:after="0"/>
              <w:rPr>
                <w:sz w:val="6"/>
                <w:szCs w:val="6"/>
                <w:color w:val="auto"/>
              </w:rPr>
            </w:pPr>
          </w:p>
        </w:tc>
        <w:tc>
          <w:tcPr>
            <w:tcW w:w="160" w:type="dxa"/>
            <w:vAlign w:val="bottom"/>
          </w:tcPr>
          <w:p>
            <w:pPr>
              <w:spacing w:after="0"/>
              <w:rPr>
                <w:sz w:val="6"/>
                <w:szCs w:val="6"/>
                <w:color w:val="auto"/>
              </w:rPr>
            </w:pPr>
          </w:p>
        </w:tc>
        <w:tc>
          <w:tcPr>
            <w:tcW w:w="860" w:type="dxa"/>
            <w:vAlign w:val="bottom"/>
          </w:tcPr>
          <w:p>
            <w:pPr>
              <w:spacing w:after="0"/>
              <w:rPr>
                <w:sz w:val="6"/>
                <w:szCs w:val="6"/>
                <w:color w:val="auto"/>
              </w:rPr>
            </w:pPr>
          </w:p>
        </w:tc>
        <w:tc>
          <w:tcPr>
            <w:tcW w:w="4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80" w:type="dxa"/>
            <w:vAlign w:val="bottom"/>
            <w:vMerge w:val="restart"/>
          </w:tcPr>
          <w:p>
            <w:pPr>
              <w:ind w:left="60"/>
              <w:spacing w:after="0" w:line="129" w:lineRule="exact"/>
              <w:rPr>
                <w:sz w:val="20"/>
                <w:szCs w:val="20"/>
                <w:color w:val="auto"/>
              </w:rPr>
            </w:pPr>
            <w:r>
              <w:rPr>
                <w:rFonts w:ascii="Arial" w:cs="Arial" w:eastAsia="Arial" w:hAnsi="Arial"/>
                <w:sz w:val="12"/>
                <w:szCs w:val="12"/>
                <w:b w:val="1"/>
                <w:bCs w:val="1"/>
                <w:color w:val="auto"/>
                <w:w w:val="94"/>
              </w:rPr>
              <w:t>Reported</w:t>
            </w:r>
          </w:p>
        </w:tc>
        <w:tc>
          <w:tcPr>
            <w:tcW w:w="600" w:type="dxa"/>
            <w:vAlign w:val="bottom"/>
          </w:tcPr>
          <w:p>
            <w:pPr>
              <w:spacing w:after="0"/>
              <w:rPr>
                <w:sz w:val="6"/>
                <w:szCs w:val="6"/>
                <w:color w:val="auto"/>
              </w:rPr>
            </w:pPr>
          </w:p>
        </w:tc>
        <w:tc>
          <w:tcPr>
            <w:tcW w:w="26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3"/>
            <w:vMerge w:val="restart"/>
          </w:tcPr>
          <w:p>
            <w:pPr>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Pr>
          <w:p>
            <w:pPr>
              <w:spacing w:after="0"/>
              <w:rPr>
                <w:sz w:val="3"/>
                <w:szCs w:val="3"/>
                <w:color w:val="auto"/>
              </w:rPr>
            </w:pPr>
          </w:p>
        </w:tc>
        <w:tc>
          <w:tcPr>
            <w:tcW w:w="160" w:type="dxa"/>
            <w:vAlign w:val="bottom"/>
          </w:tcPr>
          <w:p>
            <w:pPr>
              <w:spacing w:after="0"/>
              <w:rPr>
                <w:sz w:val="3"/>
                <w:szCs w:val="3"/>
                <w:color w:val="auto"/>
              </w:rPr>
            </w:pPr>
          </w:p>
        </w:tc>
        <w:tc>
          <w:tcPr>
            <w:tcW w:w="860" w:type="dxa"/>
            <w:vAlign w:val="bottom"/>
          </w:tcPr>
          <w:p>
            <w:pPr>
              <w:spacing w:after="0"/>
              <w:rPr>
                <w:sz w:val="3"/>
                <w:szCs w:val="3"/>
                <w:color w:val="auto"/>
              </w:rPr>
            </w:pPr>
          </w:p>
        </w:tc>
        <w:tc>
          <w:tcPr>
            <w:tcW w:w="4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40" w:type="dxa"/>
            <w:vAlign w:val="bottom"/>
          </w:tcPr>
          <w:p>
            <w:pPr>
              <w:spacing w:after="0"/>
              <w:rPr>
                <w:sz w:val="3"/>
                <w:szCs w:val="3"/>
                <w:color w:val="auto"/>
              </w:rPr>
            </w:pPr>
          </w:p>
        </w:tc>
        <w:tc>
          <w:tcPr>
            <w:tcW w:w="4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200"/>
              <w:spacing w:after="0" w:line="129"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Transaction(s)</w:t>
            </w: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680" w:type="dxa"/>
            <w:vAlign w:val="bottom"/>
          </w:tcPr>
          <w:p>
            <w:pPr>
              <w:spacing w:after="0"/>
              <w:rPr>
                <w:sz w:val="8"/>
                <w:szCs w:val="8"/>
                <w:color w:val="auto"/>
              </w:rPr>
            </w:pPr>
          </w:p>
        </w:tc>
        <w:tc>
          <w:tcPr>
            <w:tcW w:w="780" w:type="dxa"/>
            <w:vAlign w:val="bottom"/>
          </w:tcPr>
          <w:p>
            <w:pPr>
              <w:spacing w:after="0"/>
              <w:rPr>
                <w:sz w:val="8"/>
                <w:szCs w:val="8"/>
                <w:color w:val="auto"/>
              </w:rPr>
            </w:pPr>
          </w:p>
        </w:tc>
        <w:tc>
          <w:tcPr>
            <w:tcW w:w="10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20" w:type="dxa"/>
            <w:vAlign w:val="bottom"/>
          </w:tcPr>
          <w:p>
            <w:pPr>
              <w:spacing w:after="0"/>
              <w:rPr>
                <w:sz w:val="8"/>
                <w:szCs w:val="8"/>
                <w:color w:val="auto"/>
              </w:rPr>
            </w:pPr>
          </w:p>
        </w:tc>
        <w:tc>
          <w:tcPr>
            <w:tcW w:w="160" w:type="dxa"/>
            <w:vAlign w:val="bottom"/>
          </w:tcPr>
          <w:p>
            <w:pPr>
              <w:spacing w:after="0"/>
              <w:rPr>
                <w:sz w:val="8"/>
                <w:szCs w:val="8"/>
                <w:color w:val="auto"/>
              </w:rPr>
            </w:pPr>
          </w:p>
        </w:tc>
        <w:tc>
          <w:tcPr>
            <w:tcW w:w="860" w:type="dxa"/>
            <w:vAlign w:val="bottom"/>
          </w:tcPr>
          <w:p>
            <w:pPr>
              <w:spacing w:after="0"/>
              <w:rPr>
                <w:sz w:val="8"/>
                <w:szCs w:val="8"/>
                <w:color w:val="auto"/>
              </w:rPr>
            </w:pPr>
          </w:p>
        </w:tc>
        <w:tc>
          <w:tcPr>
            <w:tcW w:w="40" w:type="dxa"/>
            <w:vAlign w:val="bottom"/>
          </w:tcPr>
          <w:p>
            <w:pPr>
              <w:spacing w:after="0"/>
              <w:rPr>
                <w:sz w:val="8"/>
                <w:szCs w:val="8"/>
                <w:color w:val="auto"/>
              </w:rPr>
            </w:pPr>
          </w:p>
        </w:tc>
        <w:tc>
          <w:tcPr>
            <w:tcW w:w="740" w:type="dxa"/>
            <w:vAlign w:val="bottom"/>
            <w:vMerge w:val="continue"/>
          </w:tcPr>
          <w:p>
            <w:pPr>
              <w:spacing w:after="0"/>
              <w:rPr>
                <w:sz w:val="8"/>
                <w:szCs w:val="8"/>
                <w:color w:val="auto"/>
              </w:rPr>
            </w:pPr>
          </w:p>
        </w:tc>
        <w:tc>
          <w:tcPr>
            <w:tcW w:w="700" w:type="dxa"/>
            <w:vAlign w:val="bottom"/>
            <w:vMerge w:val="continue"/>
          </w:tcPr>
          <w:p>
            <w:pPr>
              <w:spacing w:after="0"/>
              <w:rPr>
                <w:sz w:val="8"/>
                <w:szCs w:val="8"/>
                <w:color w:val="auto"/>
              </w:rPr>
            </w:pPr>
          </w:p>
        </w:tc>
        <w:tc>
          <w:tcPr>
            <w:tcW w:w="66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580" w:type="dxa"/>
            <w:vAlign w:val="bottom"/>
            <w:gridSpan w:val="2"/>
            <w:vMerge w:val="continue"/>
          </w:tcPr>
          <w:p>
            <w:pPr>
              <w:spacing w:after="0"/>
              <w:rPr>
                <w:sz w:val="8"/>
                <w:szCs w:val="8"/>
                <w:color w:val="auto"/>
              </w:rPr>
            </w:pPr>
          </w:p>
        </w:tc>
        <w:tc>
          <w:tcPr>
            <w:tcW w:w="120" w:type="dxa"/>
            <w:vAlign w:val="bottom"/>
          </w:tcPr>
          <w:p>
            <w:pPr>
              <w:spacing w:after="0"/>
              <w:rPr>
                <w:sz w:val="8"/>
                <w:szCs w:val="8"/>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60" w:type="dxa"/>
            <w:vAlign w:val="bottom"/>
          </w:tcPr>
          <w:p>
            <w:pPr>
              <w:spacing w:after="0"/>
              <w:rPr>
                <w:sz w:val="8"/>
                <w:szCs w:val="8"/>
                <w:color w:val="auto"/>
              </w:rPr>
            </w:pPr>
          </w:p>
        </w:tc>
        <w:tc>
          <w:tcPr>
            <w:tcW w:w="6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20" w:type="dxa"/>
            <w:vAlign w:val="bottom"/>
          </w:tcPr>
          <w:p>
            <w:pPr>
              <w:spacing w:after="0"/>
              <w:rPr>
                <w:sz w:val="5"/>
                <w:szCs w:val="5"/>
                <w:color w:val="auto"/>
              </w:rPr>
            </w:pPr>
          </w:p>
        </w:tc>
        <w:tc>
          <w:tcPr>
            <w:tcW w:w="160" w:type="dxa"/>
            <w:vAlign w:val="bottom"/>
          </w:tcPr>
          <w:p>
            <w:pPr>
              <w:spacing w:after="0"/>
              <w:rPr>
                <w:sz w:val="5"/>
                <w:szCs w:val="5"/>
                <w:color w:val="auto"/>
              </w:rPr>
            </w:pPr>
          </w:p>
        </w:tc>
        <w:tc>
          <w:tcPr>
            <w:tcW w:w="860" w:type="dxa"/>
            <w:vAlign w:val="bottom"/>
          </w:tcPr>
          <w:p>
            <w:pPr>
              <w:spacing w:after="0"/>
              <w:rPr>
                <w:sz w:val="5"/>
                <w:szCs w:val="5"/>
                <w:color w:val="auto"/>
              </w:rPr>
            </w:pPr>
          </w:p>
        </w:tc>
        <w:tc>
          <w:tcPr>
            <w:tcW w:w="40" w:type="dxa"/>
            <w:vAlign w:val="bottom"/>
          </w:tcPr>
          <w:p>
            <w:pPr>
              <w:spacing w:after="0"/>
              <w:rPr>
                <w:sz w:val="5"/>
                <w:szCs w:val="5"/>
                <w:color w:val="auto"/>
              </w:rPr>
            </w:pPr>
          </w:p>
        </w:tc>
        <w:tc>
          <w:tcPr>
            <w:tcW w:w="740" w:type="dxa"/>
            <w:vAlign w:val="bottom"/>
          </w:tcPr>
          <w:p>
            <w:pPr>
              <w:spacing w:after="0"/>
              <w:rPr>
                <w:sz w:val="5"/>
                <w:szCs w:val="5"/>
                <w:color w:val="auto"/>
              </w:rPr>
            </w:pPr>
          </w:p>
        </w:tc>
        <w:tc>
          <w:tcPr>
            <w:tcW w:w="70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4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6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1460" w:type="dxa"/>
            <w:vAlign w:val="bottom"/>
            <w:tcBorders>
              <w:bottom w:val="single" w:sz="8" w:color="2C2C2C"/>
            </w:tcBorders>
            <w:gridSpan w:val="2"/>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760" w:type="dxa"/>
            <w:vAlign w:val="bottom"/>
            <w:tcBorders>
              <w:bottom w:val="single" w:sz="8" w:color="2C2C2C"/>
            </w:tcBorders>
            <w:gridSpan w:val="2"/>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1180" w:type="dxa"/>
            <w:vAlign w:val="bottom"/>
            <w:tcBorders>
              <w:bottom w:val="single" w:sz="8" w:color="2C2C2C"/>
            </w:tcBorders>
            <w:gridSpan w:val="2"/>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46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040" w:type="dxa"/>
            <w:vAlign w:val="bottom"/>
          </w:tcPr>
          <w:p>
            <w:pPr>
              <w:spacing w:after="0"/>
              <w:rPr>
                <w:sz w:val="22"/>
                <w:szCs w:val="22"/>
                <w:color w:val="auto"/>
              </w:rPr>
            </w:pPr>
          </w:p>
        </w:tc>
        <w:tc>
          <w:tcPr>
            <w:tcW w:w="1760" w:type="dxa"/>
            <w:vAlign w:val="bottom"/>
            <w:gridSpan w:val="2"/>
          </w:tcPr>
          <w:p>
            <w:pPr>
              <w:ind w:left="820"/>
              <w:spacing w:after="0"/>
              <w:rPr>
                <w:sz w:val="20"/>
                <w:szCs w:val="20"/>
                <w:color w:val="auto"/>
              </w:rPr>
            </w:pPr>
            <w:r>
              <w:rPr>
                <w:rFonts w:ascii="Times New Roman" w:cs="Times New Roman" w:eastAsia="Times New Roman" w:hAnsi="Times New Roman"/>
                <w:sz w:val="17"/>
                <w:szCs w:val="17"/>
                <w:color w:val="0000FF"/>
              </w:rPr>
              <w:t>01/31/2023</w:t>
            </w:r>
          </w:p>
        </w:tc>
        <w:tc>
          <w:tcPr>
            <w:tcW w:w="160" w:type="dxa"/>
            <w:vAlign w:val="bottom"/>
          </w:tcPr>
          <w:p>
            <w:pPr>
              <w:spacing w:after="0"/>
              <w:rPr>
                <w:sz w:val="22"/>
                <w:szCs w:val="22"/>
                <w:color w:val="auto"/>
              </w:rPr>
            </w:pPr>
          </w:p>
        </w:tc>
        <w:tc>
          <w:tcPr>
            <w:tcW w:w="8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40" w:type="dxa"/>
            <w:vAlign w:val="bottom"/>
          </w:tcPr>
          <w:p>
            <w:pPr>
              <w:jc w:val="center"/>
              <w:ind w:right="242"/>
              <w:spacing w:after="0"/>
              <w:rPr>
                <w:sz w:val="20"/>
                <w:szCs w:val="20"/>
                <w:color w:val="auto"/>
              </w:rPr>
            </w:pPr>
            <w:r>
              <w:rPr>
                <w:rFonts w:ascii="Times New Roman" w:cs="Times New Roman" w:eastAsia="Times New Roman" w:hAnsi="Times New Roman"/>
                <w:sz w:val="13"/>
                <w:szCs w:val="13"/>
                <w:color w:val="0000FF"/>
              </w:rPr>
              <w:t>M</w:t>
            </w:r>
          </w:p>
        </w:tc>
        <w:tc>
          <w:tcPr>
            <w:tcW w:w="700" w:type="dxa"/>
            <w:vAlign w:val="bottom"/>
          </w:tcPr>
          <w:p>
            <w:pPr>
              <w:ind w:left="200"/>
              <w:spacing w:after="0"/>
              <w:rPr>
                <w:sz w:val="20"/>
                <w:szCs w:val="20"/>
                <w:color w:val="auto"/>
              </w:rPr>
            </w:pPr>
            <w:r>
              <w:rPr>
                <w:rFonts w:ascii="Times New Roman" w:cs="Times New Roman" w:eastAsia="Times New Roman" w:hAnsi="Times New Roman"/>
                <w:sz w:val="17"/>
                <w:szCs w:val="17"/>
                <w:color w:val="0000FF"/>
              </w:rPr>
              <w:t>72,976</w:t>
            </w:r>
          </w:p>
        </w:tc>
        <w:tc>
          <w:tcPr>
            <w:tcW w:w="660" w:type="dxa"/>
            <w:vAlign w:val="bottom"/>
          </w:tcPr>
          <w:p>
            <w:pPr>
              <w:jc w:val="right"/>
              <w:ind w:right="157"/>
              <w:spacing w:after="0"/>
              <w:rPr>
                <w:sz w:val="20"/>
                <w:szCs w:val="20"/>
                <w:color w:val="auto"/>
              </w:rPr>
            </w:pPr>
            <w:r>
              <w:rPr>
                <w:rFonts w:ascii="Times New Roman" w:cs="Times New Roman" w:eastAsia="Times New Roman" w:hAnsi="Times New Roman"/>
                <w:sz w:val="17"/>
                <w:szCs w:val="17"/>
                <w:color w:val="0000FF"/>
              </w:rPr>
              <w:t>A</w:t>
            </w:r>
          </w:p>
        </w:tc>
        <w:tc>
          <w:tcPr>
            <w:tcW w:w="580" w:type="dxa"/>
            <w:vAlign w:val="bottom"/>
            <w:gridSpan w:val="2"/>
          </w:tcPr>
          <w:p>
            <w:pPr>
              <w:jc w:val="center"/>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12.12</w:t>
            </w:r>
          </w:p>
        </w:tc>
        <w:tc>
          <w:tcPr>
            <w:tcW w:w="120" w:type="dxa"/>
            <w:vAlign w:val="bottom"/>
          </w:tcPr>
          <w:p>
            <w:pPr>
              <w:spacing w:after="0"/>
              <w:rPr>
                <w:sz w:val="22"/>
                <w:szCs w:val="22"/>
                <w:color w:val="auto"/>
              </w:rPr>
            </w:pPr>
          </w:p>
        </w:tc>
        <w:tc>
          <w:tcPr>
            <w:tcW w:w="1180" w:type="dxa"/>
            <w:vAlign w:val="bottom"/>
            <w:gridSpan w:val="2"/>
          </w:tcPr>
          <w:p>
            <w:pPr>
              <w:jc w:val="center"/>
              <w:spacing w:after="0"/>
              <w:rPr>
                <w:sz w:val="20"/>
                <w:szCs w:val="20"/>
                <w:color w:val="auto"/>
              </w:rPr>
            </w:pPr>
            <w:r>
              <w:rPr>
                <w:rFonts w:ascii="Times New Roman" w:cs="Times New Roman" w:eastAsia="Times New Roman" w:hAnsi="Times New Roman"/>
                <w:sz w:val="17"/>
                <w:szCs w:val="17"/>
                <w:color w:val="0000FF"/>
                <w:w w:val="97"/>
              </w:rPr>
              <w:t>803,542</w:t>
            </w:r>
          </w:p>
        </w:tc>
        <w:tc>
          <w:tcPr>
            <w:tcW w:w="260" w:type="dxa"/>
            <w:vAlign w:val="bottom"/>
          </w:tcPr>
          <w:p>
            <w:pPr>
              <w:spacing w:after="0"/>
              <w:rPr>
                <w:sz w:val="22"/>
                <w:szCs w:val="22"/>
                <w:color w:val="auto"/>
              </w:rPr>
            </w:pPr>
          </w:p>
        </w:tc>
        <w:tc>
          <w:tcPr>
            <w:tcW w:w="680" w:type="dxa"/>
            <w:vAlign w:val="bottom"/>
          </w:tcPr>
          <w:p>
            <w:pPr>
              <w:ind w:left="10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5"/>
        </w:trPr>
        <w:tc>
          <w:tcPr>
            <w:tcW w:w="20" w:type="dxa"/>
            <w:vAlign w:val="bottom"/>
          </w:tcPr>
          <w:p>
            <w:pPr>
              <w:spacing w:after="0"/>
              <w:rPr>
                <w:sz w:val="4"/>
                <w:szCs w:val="4"/>
                <w:color w:val="auto"/>
              </w:rPr>
            </w:pPr>
          </w:p>
        </w:tc>
        <w:tc>
          <w:tcPr>
            <w:tcW w:w="1460" w:type="dxa"/>
            <w:vAlign w:val="bottom"/>
            <w:tcBorders>
              <w:bottom w:val="single" w:sz="8" w:color="2C2C2C"/>
            </w:tcBorders>
            <w:gridSpan w:val="2"/>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gridSpan w:val="2"/>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5"/>
        </w:trPr>
        <w:tc>
          <w:tcPr>
            <w:tcW w:w="20" w:type="dxa"/>
            <w:vAlign w:val="bottom"/>
          </w:tcPr>
          <w:p>
            <w:pPr>
              <w:spacing w:after="0"/>
              <w:rPr>
                <w:sz w:val="24"/>
                <w:szCs w:val="24"/>
                <w:color w:val="auto"/>
              </w:rPr>
            </w:pPr>
          </w:p>
        </w:tc>
        <w:tc>
          <w:tcPr>
            <w:tcW w:w="1460" w:type="dxa"/>
            <w:vAlign w:val="bottom"/>
            <w:tcBorders>
              <w:bottom w:val="single" w:sz="8" w:color="2C2C2C"/>
            </w:tcBorders>
            <w:gridSpan w:val="2"/>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040" w:type="dxa"/>
            <w:vAlign w:val="bottom"/>
            <w:tcBorders>
              <w:bottom w:val="single" w:sz="8" w:color="2C2C2C"/>
            </w:tcBorders>
          </w:tcPr>
          <w:p>
            <w:pPr>
              <w:spacing w:after="0"/>
              <w:rPr>
                <w:sz w:val="24"/>
                <w:szCs w:val="24"/>
                <w:color w:val="auto"/>
              </w:rPr>
            </w:pPr>
          </w:p>
        </w:tc>
        <w:tc>
          <w:tcPr>
            <w:tcW w:w="1760" w:type="dxa"/>
            <w:vAlign w:val="bottom"/>
            <w:tcBorders>
              <w:bottom w:val="single" w:sz="8" w:color="2C2C2C"/>
            </w:tcBorders>
            <w:gridSpan w:val="2"/>
          </w:tcPr>
          <w:p>
            <w:pPr>
              <w:ind w:left="820"/>
              <w:spacing w:after="0"/>
              <w:rPr>
                <w:sz w:val="20"/>
                <w:szCs w:val="20"/>
                <w:color w:val="auto"/>
              </w:rPr>
            </w:pPr>
            <w:r>
              <w:rPr>
                <w:rFonts w:ascii="Times New Roman" w:cs="Times New Roman" w:eastAsia="Times New Roman" w:hAnsi="Times New Roman"/>
                <w:sz w:val="17"/>
                <w:szCs w:val="17"/>
                <w:color w:val="0000FF"/>
              </w:rPr>
              <w:t>01/31/2023</w:t>
            </w:r>
          </w:p>
        </w:tc>
        <w:tc>
          <w:tcPr>
            <w:tcW w:w="16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jc w:val="center"/>
              <w:ind w:right="242"/>
              <w:spacing w:after="0"/>
              <w:rPr>
                <w:sz w:val="20"/>
                <w:szCs w:val="20"/>
                <w:color w:val="auto"/>
              </w:rPr>
            </w:pPr>
            <w:r>
              <w:rPr>
                <w:rFonts w:ascii="Times New Roman" w:cs="Times New Roman" w:eastAsia="Times New Roman" w:hAnsi="Times New Roman"/>
                <w:sz w:val="25"/>
                <w:szCs w:val="25"/>
                <w:color w:val="0000FF"/>
                <w:w w:val="90"/>
                <w:vertAlign w:val="subscript"/>
              </w:rPr>
              <w:t>S</w:t>
            </w:r>
            <w:r>
              <w:rPr>
                <w:rFonts w:ascii="Times New Roman" w:cs="Times New Roman" w:eastAsia="Times New Roman" w:hAnsi="Times New Roman"/>
                <w:sz w:val="11"/>
                <w:szCs w:val="11"/>
                <w:color w:val="008000"/>
                <w:w w:val="90"/>
              </w:rPr>
              <w:t>(1)</w:t>
            </w:r>
          </w:p>
        </w:tc>
        <w:tc>
          <w:tcPr>
            <w:tcW w:w="700" w:type="dxa"/>
            <w:vAlign w:val="bottom"/>
            <w:tcBorders>
              <w:bottom w:val="single" w:sz="8" w:color="2C2C2C"/>
            </w:tcBorders>
          </w:tcPr>
          <w:p>
            <w:pPr>
              <w:ind w:left="200"/>
              <w:spacing w:after="0"/>
              <w:rPr>
                <w:sz w:val="20"/>
                <w:szCs w:val="20"/>
                <w:color w:val="auto"/>
              </w:rPr>
            </w:pPr>
            <w:r>
              <w:rPr>
                <w:rFonts w:ascii="Times New Roman" w:cs="Times New Roman" w:eastAsia="Times New Roman" w:hAnsi="Times New Roman"/>
                <w:sz w:val="17"/>
                <w:szCs w:val="17"/>
                <w:color w:val="0000FF"/>
              </w:rPr>
              <w:t>46,200</w:t>
            </w:r>
          </w:p>
        </w:tc>
        <w:tc>
          <w:tcPr>
            <w:tcW w:w="660" w:type="dxa"/>
            <w:vAlign w:val="bottom"/>
            <w:tcBorders>
              <w:bottom w:val="single" w:sz="8" w:color="2C2C2C"/>
            </w:tcBorders>
          </w:tcPr>
          <w:p>
            <w:pPr>
              <w:jc w:val="right"/>
              <w:ind w:right="157"/>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42.22</w:t>
            </w:r>
            <w:r>
              <w:rPr>
                <w:rFonts w:ascii="Times New Roman" w:cs="Times New Roman" w:eastAsia="Times New Roman" w:hAnsi="Times New Roman"/>
                <w:sz w:val="21"/>
                <w:szCs w:val="21"/>
                <w:color w:val="008000"/>
                <w:w w:val="96"/>
                <w:vertAlign w:val="superscript"/>
              </w:rPr>
              <w:t>(2)</w:t>
            </w:r>
          </w:p>
        </w:tc>
        <w:tc>
          <w:tcPr>
            <w:tcW w:w="1180" w:type="dxa"/>
            <w:vAlign w:val="bottom"/>
            <w:tcBorders>
              <w:bottom w:val="single" w:sz="8" w:color="2C2C2C"/>
            </w:tcBorders>
            <w:gridSpan w:val="2"/>
          </w:tcPr>
          <w:p>
            <w:pPr>
              <w:jc w:val="center"/>
              <w:spacing w:after="0"/>
              <w:rPr>
                <w:sz w:val="20"/>
                <w:szCs w:val="20"/>
                <w:color w:val="auto"/>
              </w:rPr>
            </w:pPr>
            <w:r>
              <w:rPr>
                <w:rFonts w:ascii="Times New Roman" w:cs="Times New Roman" w:eastAsia="Times New Roman" w:hAnsi="Times New Roman"/>
                <w:sz w:val="17"/>
                <w:szCs w:val="17"/>
                <w:color w:val="0000FF"/>
                <w:w w:val="97"/>
              </w:rPr>
              <w:t>757,342</w:t>
            </w:r>
          </w:p>
        </w:tc>
        <w:tc>
          <w:tcPr>
            <w:tcW w:w="2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10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5"/>
        </w:trPr>
        <w:tc>
          <w:tcPr>
            <w:tcW w:w="2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620" w:type="dxa"/>
            <w:vAlign w:val="bottom"/>
          </w:tcPr>
          <w:p>
            <w:pPr>
              <w:spacing w:after="0"/>
              <w:rPr>
                <w:sz w:val="21"/>
                <w:szCs w:val="21"/>
                <w:color w:val="auto"/>
              </w:rPr>
            </w:pPr>
          </w:p>
        </w:tc>
        <w:tc>
          <w:tcPr>
            <w:tcW w:w="16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60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680" w:type="dxa"/>
            <w:vAlign w:val="bottom"/>
          </w:tcPr>
          <w:p>
            <w:pPr>
              <w:spacing w:after="0"/>
              <w:rPr>
                <w:sz w:val="21"/>
                <w:szCs w:val="21"/>
                <w:color w:val="auto"/>
              </w:rPr>
            </w:pPr>
          </w:p>
        </w:tc>
        <w:tc>
          <w:tcPr>
            <w:tcW w:w="820" w:type="dxa"/>
            <w:vAlign w:val="bottom"/>
            <w:gridSpan w:val="3"/>
          </w:tcPr>
          <w:p>
            <w:pPr>
              <w:spacing w:after="0"/>
              <w:rPr>
                <w:sz w:val="20"/>
                <w:szCs w:val="20"/>
                <w:color w:val="auto"/>
              </w:rPr>
            </w:pPr>
            <w:r>
              <w:rPr>
                <w:rFonts w:ascii="Times New Roman" w:cs="Times New Roman" w:eastAsia="Times New Roman" w:hAnsi="Times New Roman"/>
                <w:sz w:val="17"/>
                <w:szCs w:val="17"/>
                <w:color w:val="0000FF"/>
              </w:rPr>
              <w:t>By</w:t>
            </w: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146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0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1180" w:type="dxa"/>
            <w:vAlign w:val="bottom"/>
            <w:gridSpan w:val="2"/>
          </w:tcPr>
          <w:p>
            <w:pPr>
              <w:jc w:val="center"/>
              <w:spacing w:after="0"/>
              <w:rPr>
                <w:sz w:val="20"/>
                <w:szCs w:val="20"/>
                <w:color w:val="auto"/>
              </w:rPr>
            </w:pPr>
            <w:r>
              <w:rPr>
                <w:rFonts w:ascii="Times New Roman" w:cs="Times New Roman" w:eastAsia="Times New Roman" w:hAnsi="Times New Roman"/>
                <w:sz w:val="17"/>
                <w:szCs w:val="17"/>
                <w:color w:val="0000FF"/>
                <w:w w:val="98"/>
              </w:rPr>
              <w:t>88,081</w:t>
            </w:r>
          </w:p>
        </w:tc>
        <w:tc>
          <w:tcPr>
            <w:tcW w:w="260" w:type="dxa"/>
            <w:vAlign w:val="bottom"/>
          </w:tcPr>
          <w:p>
            <w:pPr>
              <w:spacing w:after="0"/>
              <w:rPr>
                <w:sz w:val="17"/>
                <w:szCs w:val="17"/>
                <w:color w:val="auto"/>
              </w:rPr>
            </w:pPr>
          </w:p>
        </w:tc>
        <w:tc>
          <w:tcPr>
            <w:tcW w:w="680" w:type="dxa"/>
            <w:vAlign w:val="bottom"/>
          </w:tcPr>
          <w:p>
            <w:pPr>
              <w:ind w:left="60"/>
              <w:spacing w:after="0" w:line="207" w:lineRule="exact"/>
              <w:rPr>
                <w:sz w:val="20"/>
                <w:szCs w:val="20"/>
                <w:color w:val="auto"/>
              </w:rPr>
            </w:pPr>
            <w:r>
              <w:rPr>
                <w:rFonts w:ascii="Times New Roman" w:cs="Times New Roman" w:eastAsia="Times New Roman" w:hAnsi="Times New Roman"/>
                <w:sz w:val="23"/>
                <w:szCs w:val="23"/>
                <w:color w:val="0000FF"/>
                <w:vertAlign w:val="subscript"/>
              </w:rPr>
              <w:t>I</w:t>
            </w:r>
            <w:r>
              <w:rPr>
                <w:rFonts w:ascii="Times New Roman" w:cs="Times New Roman" w:eastAsia="Times New Roman" w:hAnsi="Times New Roman"/>
                <w:sz w:val="9"/>
                <w:szCs w:val="9"/>
                <w:color w:val="008000"/>
              </w:rPr>
              <w:t>(3)</w:t>
            </w:r>
          </w:p>
        </w:tc>
        <w:tc>
          <w:tcPr>
            <w:tcW w:w="820" w:type="dxa"/>
            <w:vAlign w:val="bottom"/>
            <w:gridSpan w:val="3"/>
          </w:tcPr>
          <w:p>
            <w:pPr>
              <w:spacing w:after="0"/>
              <w:rPr>
                <w:sz w:val="20"/>
                <w:szCs w:val="20"/>
                <w:color w:val="auto"/>
              </w:rPr>
            </w:pPr>
            <w:r>
              <w:rPr>
                <w:rFonts w:ascii="Times New Roman" w:cs="Times New Roman" w:eastAsia="Times New Roman" w:hAnsi="Times New Roman"/>
                <w:sz w:val="17"/>
                <w:szCs w:val="17"/>
                <w:color w:val="0000FF"/>
              </w:rPr>
              <w:t>Family</w:t>
            </w:r>
          </w:p>
        </w:tc>
        <w:tc>
          <w:tcPr>
            <w:tcW w:w="0" w:type="dxa"/>
            <w:vAlign w:val="bottom"/>
          </w:tcPr>
          <w:p>
            <w:pPr>
              <w:spacing w:after="0"/>
              <w:rPr>
                <w:sz w:val="1"/>
                <w:szCs w:val="1"/>
                <w:color w:val="auto"/>
              </w:rPr>
            </w:pPr>
          </w:p>
        </w:tc>
      </w:tr>
      <w:tr>
        <w:trPr>
          <w:trHeight w:val="217"/>
        </w:trPr>
        <w:tc>
          <w:tcPr>
            <w:tcW w:w="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820" w:type="dxa"/>
            <w:vAlign w:val="bottom"/>
            <w:gridSpan w:val="3"/>
          </w:tcPr>
          <w:p>
            <w:pPr>
              <w:spacing w:after="0"/>
              <w:rPr>
                <w:sz w:val="20"/>
                <w:szCs w:val="20"/>
                <w:color w:val="auto"/>
              </w:rPr>
            </w:pPr>
            <w:r>
              <w:rPr>
                <w:rFonts w:ascii="Times New Roman" w:cs="Times New Roman" w:eastAsia="Times New Roman" w:hAnsi="Times New Roman"/>
                <w:sz w:val="17"/>
                <w:szCs w:val="17"/>
                <w:color w:val="0000FF"/>
              </w:rPr>
              <w:t>Trusts</w:t>
            </w:r>
          </w:p>
        </w:tc>
        <w:tc>
          <w:tcPr>
            <w:tcW w:w="0" w:type="dxa"/>
            <w:vAlign w:val="bottom"/>
          </w:tcPr>
          <w:p>
            <w:pPr>
              <w:spacing w:after="0"/>
              <w:rPr>
                <w:sz w:val="1"/>
                <w:szCs w:val="1"/>
                <w:color w:val="auto"/>
              </w:rPr>
            </w:pPr>
          </w:p>
        </w:tc>
      </w:tr>
      <w:tr>
        <w:trPr>
          <w:trHeight w:val="99"/>
        </w:trPr>
        <w:tc>
          <w:tcPr>
            <w:tcW w:w="2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780" w:type="dxa"/>
            <w:vAlign w:val="bottom"/>
            <w:tcBorders>
              <w:bottom w:val="single" w:sz="8" w:color="2C2C2C"/>
            </w:tcBorders>
          </w:tcPr>
          <w:p>
            <w:pPr>
              <w:spacing w:after="0"/>
              <w:rPr>
                <w:sz w:val="8"/>
                <w:szCs w:val="8"/>
                <w:color w:val="auto"/>
              </w:rPr>
            </w:pPr>
          </w:p>
        </w:tc>
        <w:tc>
          <w:tcPr>
            <w:tcW w:w="1040" w:type="dxa"/>
            <w:vAlign w:val="bottom"/>
            <w:tcBorders>
              <w:bottom w:val="single" w:sz="8" w:color="2C2C2C"/>
            </w:tcBorders>
          </w:tcPr>
          <w:p>
            <w:pPr>
              <w:spacing w:after="0"/>
              <w:rPr>
                <w:sz w:val="8"/>
                <w:szCs w:val="8"/>
                <w:color w:val="auto"/>
              </w:rPr>
            </w:pPr>
          </w:p>
        </w:tc>
        <w:tc>
          <w:tcPr>
            <w:tcW w:w="2820" w:type="dxa"/>
            <w:vAlign w:val="bottom"/>
            <w:tcBorders>
              <w:bottom w:val="single" w:sz="8" w:color="2C2C2C"/>
            </w:tcBorders>
            <w:gridSpan w:val="5"/>
          </w:tcPr>
          <w:p>
            <w:pPr>
              <w:spacing w:after="0"/>
              <w:rPr>
                <w:sz w:val="8"/>
                <w:szCs w:val="8"/>
                <w:color w:val="auto"/>
              </w:rPr>
            </w:pPr>
          </w:p>
        </w:tc>
        <w:tc>
          <w:tcPr>
            <w:tcW w:w="2640" w:type="dxa"/>
            <w:vAlign w:val="bottom"/>
            <w:tcBorders>
              <w:bottom w:val="single" w:sz="8" w:color="2C2C2C"/>
            </w:tcBorders>
            <w:gridSpan w:val="4"/>
          </w:tcPr>
          <w:p>
            <w:pPr>
              <w:spacing w:after="0"/>
              <w:rPr>
                <w:sz w:val="8"/>
                <w:szCs w:val="8"/>
                <w:color w:val="auto"/>
              </w:rPr>
            </w:pPr>
          </w:p>
        </w:tc>
        <w:tc>
          <w:tcPr>
            <w:tcW w:w="740" w:type="dxa"/>
            <w:vAlign w:val="bottom"/>
            <w:tcBorders>
              <w:bottom w:val="single" w:sz="8" w:color="2C2C2C"/>
            </w:tcBorders>
            <w:gridSpan w:val="3"/>
          </w:tcPr>
          <w:p>
            <w:pPr>
              <w:spacing w:after="0"/>
              <w:rPr>
                <w:sz w:val="8"/>
                <w:szCs w:val="8"/>
                <w:color w:val="auto"/>
              </w:rPr>
            </w:pPr>
          </w:p>
        </w:tc>
        <w:tc>
          <w:tcPr>
            <w:tcW w:w="600" w:type="dxa"/>
            <w:vAlign w:val="bottom"/>
            <w:tcBorders>
              <w:bottom w:val="single" w:sz="8" w:color="2C2C2C"/>
            </w:tcBorders>
          </w:tcPr>
          <w:p>
            <w:pPr>
              <w:spacing w:after="0"/>
              <w:rPr>
                <w:sz w:val="8"/>
                <w:szCs w:val="8"/>
                <w:color w:val="auto"/>
              </w:rPr>
            </w:pPr>
          </w:p>
        </w:tc>
        <w:tc>
          <w:tcPr>
            <w:tcW w:w="260" w:type="dxa"/>
            <w:vAlign w:val="bottom"/>
            <w:tcBorders>
              <w:bottom w:val="single" w:sz="8" w:color="2C2C2C"/>
            </w:tcBorders>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8"/>
        </w:trPr>
        <w:tc>
          <w:tcPr>
            <w:tcW w:w="20" w:type="dxa"/>
            <w:vAlign w:val="bottom"/>
            <w:tcBorders>
              <w:top w:val="single" w:sz="8" w:color="808080"/>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1040" w:type="dxa"/>
            <w:vAlign w:val="bottom"/>
            <w:tcBorders>
              <w:top w:val="single" w:sz="8" w:color="2C2C2C"/>
            </w:tcBorders>
          </w:tcPr>
          <w:p>
            <w:pPr>
              <w:spacing w:after="0"/>
              <w:rPr>
                <w:sz w:val="18"/>
                <w:szCs w:val="18"/>
                <w:color w:val="auto"/>
              </w:rPr>
            </w:pPr>
          </w:p>
        </w:tc>
        <w:tc>
          <w:tcPr>
            <w:tcW w:w="6200" w:type="dxa"/>
            <w:vAlign w:val="bottom"/>
            <w:tcBorders>
              <w:top w:val="single" w:sz="8" w:color="2C2C2C"/>
            </w:tcBorders>
            <w:gridSpan w:val="12"/>
          </w:tcPr>
          <w:p>
            <w:pPr>
              <w:jc w:val="center"/>
              <w:ind w:right="95"/>
              <w:spacing w:after="0"/>
              <w:rPr>
                <w:sz w:val="20"/>
                <w:szCs w:val="20"/>
                <w:color w:val="auto"/>
              </w:rPr>
            </w:pPr>
            <w:r>
              <w:rPr>
                <w:rFonts w:ascii="Arial" w:cs="Arial" w:eastAsia="Arial" w:hAnsi="Arial"/>
                <w:sz w:val="17"/>
                <w:szCs w:val="17"/>
                <w:b w:val="1"/>
                <w:bCs w:val="1"/>
                <w:color w:val="auto"/>
                <w:w w:val="98"/>
              </w:rPr>
              <w:t>Table II - Derivative Securities Acquired, Disposed of, or Beneficially Owned</w:t>
            </w:r>
          </w:p>
        </w:tc>
        <w:tc>
          <w:tcPr>
            <w:tcW w:w="600" w:type="dxa"/>
            <w:vAlign w:val="bottom"/>
            <w:tcBorders>
              <w:top w:val="single" w:sz="8" w:color="2C2C2C"/>
            </w:tcBorders>
          </w:tcPr>
          <w:p>
            <w:pPr>
              <w:spacing w:after="0"/>
              <w:rPr>
                <w:sz w:val="18"/>
                <w:szCs w:val="18"/>
                <w:color w:val="auto"/>
              </w:rPr>
            </w:pPr>
          </w:p>
        </w:tc>
        <w:tc>
          <w:tcPr>
            <w:tcW w:w="26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5500" w:type="dxa"/>
            <w:vAlign w:val="bottom"/>
            <w:gridSpan w:val="10"/>
          </w:tcPr>
          <w:p>
            <w:pPr>
              <w:ind w:left="72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04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1480" w:type="dxa"/>
            <w:vAlign w:val="bottom"/>
            <w:tcBorders>
              <w:bottom w:val="single" w:sz="8" w:color="2C2C2C"/>
            </w:tcBorders>
            <w:gridSpan w:val="3"/>
          </w:tcPr>
          <w:p>
            <w:pPr>
              <w:spacing w:after="0"/>
              <w:rPr>
                <w:sz w:val="2"/>
                <w:szCs w:val="2"/>
                <w:color w:val="auto"/>
              </w:rPr>
            </w:pPr>
          </w:p>
        </w:tc>
        <w:tc>
          <w:tcPr>
            <w:tcW w:w="1200" w:type="dxa"/>
            <w:vAlign w:val="bottom"/>
            <w:tcBorders>
              <w:bottom w:val="single" w:sz="8" w:color="2C2C2C"/>
            </w:tcBorders>
            <w:gridSpan w:val="2"/>
          </w:tcPr>
          <w:p>
            <w:pPr>
              <w:spacing w:after="0"/>
              <w:rPr>
                <w:sz w:val="2"/>
                <w:szCs w:val="2"/>
                <w:color w:val="auto"/>
              </w:rPr>
            </w:pPr>
          </w:p>
        </w:tc>
        <w:tc>
          <w:tcPr>
            <w:tcW w:w="4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gridSpan w:val="2"/>
          </w:tcPr>
          <w:p>
            <w:pPr>
              <w:spacing w:after="0"/>
              <w:rPr>
                <w:sz w:val="2"/>
                <w:szCs w:val="2"/>
                <w:color w:val="auto"/>
              </w:rPr>
            </w:pPr>
          </w:p>
        </w:tc>
        <w:tc>
          <w:tcPr>
            <w:tcW w:w="860" w:type="dxa"/>
            <w:vAlign w:val="bottom"/>
            <w:tcBorders>
              <w:bottom w:val="single" w:sz="8" w:color="2C2C2C"/>
            </w:tcBorders>
            <w:gridSpan w:val="2"/>
          </w:tcPr>
          <w:p>
            <w:pPr>
              <w:spacing w:after="0"/>
              <w:rPr>
                <w:sz w:val="2"/>
                <w:szCs w:val="2"/>
                <w:color w:val="auto"/>
              </w:rPr>
            </w:pPr>
          </w:p>
        </w:tc>
        <w:tc>
          <w:tcPr>
            <w:tcW w:w="680" w:type="dxa"/>
            <w:vAlign w:val="bottom"/>
            <w:tcBorders>
              <w:bottom w:val="single" w:sz="8" w:color="2C2C2C"/>
            </w:tcBorders>
          </w:tcPr>
          <w:p>
            <w:pPr>
              <w:spacing w:after="0"/>
              <w:rPr>
                <w:sz w:val="2"/>
                <w:szCs w:val="2"/>
                <w:color w:val="auto"/>
              </w:rPr>
            </w:pPr>
          </w:p>
        </w:tc>
        <w:tc>
          <w:tcPr>
            <w:tcW w:w="820" w:type="dxa"/>
            <w:vAlign w:val="bottom"/>
            <w:tcBorders>
              <w:bottom w:val="single" w:sz="8" w:color="2C2C2C"/>
            </w:tcBorders>
            <w:gridSpan w:val="3"/>
          </w:tcPr>
          <w:p>
            <w:pPr>
              <w:spacing w:after="0"/>
              <w:rPr>
                <w:sz w:val="2"/>
                <w:szCs w:val="2"/>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60" w:type="dxa"/>
            <w:vAlign w:val="bottom"/>
          </w:tcPr>
          <w:p>
            <w:pPr>
              <w:spacing w:after="0"/>
              <w:rPr>
                <w:sz w:val="14"/>
                <w:szCs w:val="14"/>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48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40" w:type="dxa"/>
            <w:vAlign w:val="bottom"/>
            <w:gridSpan w:val="3"/>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86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Conversion</w:t>
            </w:r>
          </w:p>
        </w:tc>
        <w:tc>
          <w:tcPr>
            <w:tcW w:w="10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Execution Date,</w:t>
            </w:r>
          </w:p>
        </w:tc>
        <w:tc>
          <w:tcPr>
            <w:tcW w:w="7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w:t>
            </w:r>
          </w:p>
        </w:tc>
        <w:tc>
          <w:tcPr>
            <w:tcW w:w="1480" w:type="dxa"/>
            <w:vAlign w:val="bottom"/>
            <w:gridSpan w:val="3"/>
          </w:tcPr>
          <w:p>
            <w:pPr>
              <w:ind w:left="20"/>
              <w:spacing w:after="0" w:line="129" w:lineRule="exact"/>
              <w:rPr>
                <w:sz w:val="20"/>
                <w:szCs w:val="20"/>
                <w:color w:val="auto"/>
              </w:rPr>
            </w:pPr>
            <w:r>
              <w:rPr>
                <w:rFonts w:ascii="Arial" w:cs="Arial" w:eastAsia="Arial" w:hAnsi="Arial"/>
                <w:sz w:val="12"/>
                <w:szCs w:val="12"/>
                <w:b w:val="1"/>
                <w:bCs w:val="1"/>
                <w:color w:val="auto"/>
              </w:rPr>
              <w:t>Expiration Date</w:t>
            </w:r>
          </w:p>
        </w:tc>
        <w:tc>
          <w:tcPr>
            <w:tcW w:w="1240" w:type="dxa"/>
            <w:vAlign w:val="bottom"/>
            <w:gridSpan w:val="3"/>
          </w:tcPr>
          <w:p>
            <w:pPr>
              <w:ind w:left="40"/>
              <w:spacing w:after="0" w:line="129" w:lineRule="exact"/>
              <w:rPr>
                <w:sz w:val="20"/>
                <w:szCs w:val="20"/>
                <w:color w:val="auto"/>
              </w:rPr>
            </w:pPr>
            <w:r>
              <w:rPr>
                <w:rFonts w:ascii="Arial" w:cs="Arial" w:eastAsia="Arial" w:hAnsi="Arial"/>
                <w:sz w:val="12"/>
                <w:szCs w:val="12"/>
                <w:b w:val="1"/>
                <w:bCs w:val="1"/>
                <w:color w:val="auto"/>
              </w:rPr>
              <w:t>of Securities</w:t>
            </w: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derivative</w:t>
            </w:r>
          </w:p>
        </w:tc>
        <w:tc>
          <w:tcPr>
            <w:tcW w:w="260" w:type="dxa"/>
            <w:vAlign w:val="bottom"/>
          </w:tcPr>
          <w:p>
            <w:pPr>
              <w:spacing w:after="0"/>
              <w:rPr>
                <w:sz w:val="11"/>
                <w:szCs w:val="11"/>
                <w:color w:val="auto"/>
              </w:rPr>
            </w:pPr>
          </w:p>
        </w:tc>
        <w:tc>
          <w:tcPr>
            <w:tcW w:w="68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gridSpan w:val="3"/>
          </w:tcPr>
          <w:p>
            <w:pPr>
              <w:ind w:left="140"/>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Exercise</w:t>
            </w:r>
          </w:p>
        </w:tc>
        <w:tc>
          <w:tcPr>
            <w:tcW w:w="104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if any</w:t>
            </w:r>
          </w:p>
        </w:tc>
        <w:tc>
          <w:tcPr>
            <w:tcW w:w="7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480" w:type="dxa"/>
            <w:vAlign w:val="bottom"/>
            <w:gridSpan w:val="3"/>
          </w:tcPr>
          <w:p>
            <w:pPr>
              <w:ind w:left="20"/>
              <w:spacing w:after="0" w:line="129"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40"/>
              <w:spacing w:after="0" w:line="129" w:lineRule="exact"/>
              <w:rPr>
                <w:sz w:val="20"/>
                <w:szCs w:val="20"/>
                <w:color w:val="auto"/>
              </w:rPr>
            </w:pPr>
            <w:r>
              <w:rPr>
                <w:rFonts w:ascii="Arial" w:cs="Arial" w:eastAsia="Arial" w:hAnsi="Arial"/>
                <w:sz w:val="12"/>
                <w:szCs w:val="12"/>
                <w:b w:val="1"/>
                <w:bCs w:val="1"/>
                <w:color w:val="auto"/>
                <w:w w:val="95"/>
              </w:rPr>
              <w:t>Underlying</w:t>
            </w: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7"/>
              </w:rPr>
              <w:t>Securities</w:t>
            </w:r>
          </w:p>
        </w:tc>
        <w:tc>
          <w:tcPr>
            <w:tcW w:w="260" w:type="dxa"/>
            <w:vAlign w:val="bottom"/>
          </w:tcPr>
          <w:p>
            <w:pPr>
              <w:spacing w:after="0"/>
              <w:rPr>
                <w:sz w:val="11"/>
                <w:szCs w:val="11"/>
                <w:color w:val="auto"/>
              </w:rPr>
            </w:pPr>
          </w:p>
        </w:tc>
        <w:tc>
          <w:tcPr>
            <w:tcW w:w="6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3"/>
          </w:tcPr>
          <w:p>
            <w:pPr>
              <w:ind w:left="14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Price of</w:t>
            </w:r>
          </w:p>
        </w:tc>
        <w:tc>
          <w:tcPr>
            <w:tcW w:w="1040" w:type="dxa"/>
            <w:vAlign w:val="bottom"/>
          </w:tcPr>
          <w:p>
            <w:pPr>
              <w:spacing w:after="0"/>
              <w:rPr>
                <w:sz w:val="11"/>
                <w:szCs w:val="11"/>
                <w:color w:val="auto"/>
              </w:rPr>
            </w:pP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16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40" w:type="dxa"/>
            <w:vAlign w:val="bottom"/>
            <w:gridSpan w:val="3"/>
          </w:tcPr>
          <w:p>
            <w:pPr>
              <w:ind w:left="40"/>
              <w:spacing w:after="0" w:line="129"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(Instr. 5)</w:t>
            </w:r>
          </w:p>
        </w:tc>
        <w:tc>
          <w:tcPr>
            <w:tcW w:w="86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3"/>
          </w:tcPr>
          <w:p>
            <w:pPr>
              <w:ind w:left="14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Acquired</w:t>
            </w:r>
          </w:p>
        </w:tc>
        <w:tc>
          <w:tcPr>
            <w:tcW w:w="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40" w:type="dxa"/>
            <w:vAlign w:val="bottom"/>
            <w:gridSpan w:val="3"/>
          </w:tcPr>
          <w:p>
            <w:pPr>
              <w:ind w:left="40"/>
              <w:spacing w:after="0" w:line="129"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Owned</w:t>
            </w:r>
          </w:p>
        </w:tc>
        <w:tc>
          <w:tcPr>
            <w:tcW w:w="260" w:type="dxa"/>
            <w:vAlign w:val="bottom"/>
          </w:tcPr>
          <w:p>
            <w:pPr>
              <w:spacing w:after="0"/>
              <w:rPr>
                <w:sz w:val="11"/>
                <w:szCs w:val="11"/>
                <w:color w:val="auto"/>
              </w:rPr>
            </w:pPr>
          </w:p>
        </w:tc>
        <w:tc>
          <w:tcPr>
            <w:tcW w:w="68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gridSpan w:val="3"/>
          </w:tcPr>
          <w:p>
            <w:pPr>
              <w:ind w:left="14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Following</w:t>
            </w:r>
          </w:p>
        </w:tc>
        <w:tc>
          <w:tcPr>
            <w:tcW w:w="260" w:type="dxa"/>
            <w:vAlign w:val="bottom"/>
          </w:tcPr>
          <w:p>
            <w:pPr>
              <w:spacing w:after="0"/>
              <w:rPr>
                <w:sz w:val="11"/>
                <w:szCs w:val="11"/>
                <w:color w:val="auto"/>
              </w:rPr>
            </w:pPr>
          </w:p>
        </w:tc>
        <w:tc>
          <w:tcPr>
            <w:tcW w:w="68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Disposed</w:t>
            </w:r>
          </w:p>
        </w:tc>
        <w:tc>
          <w:tcPr>
            <w:tcW w:w="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Reported</w:t>
            </w: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 (D) (Instr.</w:t>
            </w:r>
          </w:p>
        </w:tc>
        <w:tc>
          <w:tcPr>
            <w:tcW w:w="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6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w w:val="99"/>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4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2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4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7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68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Employee</w:t>
            </w:r>
          </w:p>
        </w:tc>
        <w:tc>
          <w:tcPr>
            <w:tcW w:w="78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tcPr>
          <w:p>
            <w:pPr>
              <w:ind w:left="60"/>
              <w:spacing w:after="0" w:line="142" w:lineRule="exact"/>
              <w:rPr>
                <w:sz w:val="20"/>
                <w:szCs w:val="20"/>
                <w:color w:val="auto"/>
              </w:rPr>
            </w:pPr>
            <w:r>
              <w:rPr>
                <w:rFonts w:ascii="Times New Roman" w:cs="Times New Roman" w:eastAsia="Times New Roman" w:hAnsi="Times New Roman"/>
                <w:sz w:val="13"/>
                <w:szCs w:val="13"/>
                <w:color w:val="0000FF"/>
              </w:rPr>
              <w:t>Stock</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vMerge w:val="restart"/>
          </w:tcPr>
          <w:p>
            <w:pPr>
              <w:ind w:left="80"/>
              <w:spacing w:after="0" w:line="271" w:lineRule="exact"/>
              <w:rPr>
                <w:sz w:val="20"/>
                <w:szCs w:val="20"/>
                <w:color w:val="auto"/>
              </w:rPr>
            </w:pPr>
            <w:r>
              <w:rPr>
                <w:rFonts w:ascii="Times New Roman" w:cs="Times New Roman" w:eastAsia="Times New Roman" w:hAnsi="Times New Roman"/>
                <w:sz w:val="25"/>
                <w:szCs w:val="25"/>
                <w:color w:val="0000FF"/>
                <w:vertAlign w:val="subscript"/>
              </w:rPr>
              <w:t>M</w:t>
            </w:r>
            <w:r>
              <w:rPr>
                <w:rFonts w:ascii="Times New Roman" w:cs="Times New Roman" w:eastAsia="Times New Roman" w:hAnsi="Times New Roman"/>
                <w:sz w:val="11"/>
                <w:szCs w:val="11"/>
                <w:color w:val="008000"/>
              </w:rPr>
              <w:t>(1)</w:t>
            </w:r>
          </w:p>
        </w:tc>
        <w:tc>
          <w:tcPr>
            <w:tcW w:w="16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780" w:type="dxa"/>
            <w:vAlign w:val="bottom"/>
            <w:gridSpan w:val="2"/>
            <w:vMerge w:val="restart"/>
          </w:tcPr>
          <w:p>
            <w:pPr>
              <w:ind w:left="280"/>
              <w:spacing w:after="0"/>
              <w:rPr>
                <w:sz w:val="20"/>
                <w:szCs w:val="20"/>
                <w:color w:val="auto"/>
              </w:rPr>
            </w:pPr>
            <w:r>
              <w:rPr>
                <w:rFonts w:ascii="Times New Roman" w:cs="Times New Roman" w:eastAsia="Times New Roman" w:hAnsi="Times New Roman"/>
                <w:sz w:val="11"/>
                <w:szCs w:val="11"/>
                <w:color w:val="008000"/>
              </w:rPr>
              <w:t>(4)</w:t>
            </w:r>
          </w:p>
        </w:tc>
        <w:tc>
          <w:tcPr>
            <w:tcW w:w="700" w:type="dxa"/>
            <w:vAlign w:val="bottom"/>
          </w:tcPr>
          <w:p>
            <w:pPr>
              <w:spacing w:after="0"/>
              <w:rPr>
                <w:sz w:val="12"/>
                <w:szCs w:val="12"/>
                <w:color w:val="auto"/>
              </w:rPr>
            </w:pPr>
          </w:p>
        </w:tc>
        <w:tc>
          <w:tcPr>
            <w:tcW w:w="660" w:type="dxa"/>
            <w:vAlign w:val="bottom"/>
            <w:vMerge w:val="restart"/>
          </w:tcPr>
          <w:p>
            <w:pPr>
              <w:ind w:left="40"/>
              <w:spacing w:after="0"/>
              <w:rPr>
                <w:sz w:val="20"/>
                <w:szCs w:val="20"/>
                <w:color w:val="auto"/>
              </w:rPr>
            </w:pPr>
            <w:r>
              <w:rPr>
                <w:rFonts w:ascii="Times New Roman" w:cs="Times New Roman" w:eastAsia="Times New Roman" w:hAnsi="Times New Roman"/>
                <w:sz w:val="13"/>
                <w:szCs w:val="13"/>
                <w:color w:val="0000FF"/>
              </w:rPr>
              <w:t>Common</w:t>
            </w:r>
          </w:p>
        </w:tc>
        <w:tc>
          <w:tcPr>
            <w:tcW w:w="5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72,976</w:t>
            </w: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Times New Roman" w:cs="Times New Roman" w:eastAsia="Times New Roman" w:hAnsi="Times New Roman"/>
                <w:sz w:val="13"/>
                <w:szCs w:val="13"/>
                <w:color w:val="0000FF"/>
              </w:rPr>
              <w:t>Option</w:t>
            </w:r>
          </w:p>
        </w:tc>
        <w:tc>
          <w:tcPr>
            <w:tcW w:w="780" w:type="dxa"/>
            <w:vAlign w:val="bottom"/>
          </w:tcPr>
          <w:p>
            <w:pPr>
              <w:ind w:left="220"/>
              <w:spacing w:after="0" w:line="129"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12.12</w:t>
            </w:r>
          </w:p>
        </w:tc>
        <w:tc>
          <w:tcPr>
            <w:tcW w:w="1040" w:type="dxa"/>
            <w:vAlign w:val="bottom"/>
          </w:tcPr>
          <w:p>
            <w:pPr>
              <w:jc w:val="right"/>
              <w:ind w:right="140"/>
              <w:spacing w:after="0" w:line="129" w:lineRule="exact"/>
              <w:rPr>
                <w:sz w:val="20"/>
                <w:szCs w:val="20"/>
                <w:color w:val="auto"/>
              </w:rPr>
            </w:pPr>
            <w:r>
              <w:rPr>
                <w:rFonts w:ascii="Times New Roman" w:cs="Times New Roman" w:eastAsia="Times New Roman" w:hAnsi="Times New Roman"/>
                <w:sz w:val="13"/>
                <w:szCs w:val="13"/>
                <w:color w:val="0000FF"/>
              </w:rPr>
              <w:t>01/31/2023</w:t>
            </w:r>
          </w:p>
        </w:tc>
        <w:tc>
          <w:tcPr>
            <w:tcW w:w="1140" w:type="dxa"/>
            <w:vAlign w:val="bottom"/>
          </w:tcPr>
          <w:p>
            <w:pPr>
              <w:spacing w:after="0"/>
              <w:rPr>
                <w:sz w:val="11"/>
                <w:szCs w:val="11"/>
                <w:color w:val="auto"/>
              </w:rPr>
            </w:pPr>
          </w:p>
        </w:tc>
        <w:tc>
          <w:tcPr>
            <w:tcW w:w="620" w:type="dxa"/>
            <w:vAlign w:val="bottom"/>
            <w:vMerge w:val="continue"/>
          </w:tcPr>
          <w:p>
            <w:pPr>
              <w:spacing w:after="0"/>
              <w:rPr>
                <w:sz w:val="11"/>
                <w:szCs w:val="11"/>
                <w:color w:val="auto"/>
              </w:rPr>
            </w:pPr>
          </w:p>
        </w:tc>
        <w:tc>
          <w:tcPr>
            <w:tcW w:w="160" w:type="dxa"/>
            <w:vAlign w:val="bottom"/>
          </w:tcPr>
          <w:p>
            <w:pPr>
              <w:spacing w:after="0"/>
              <w:rPr>
                <w:sz w:val="11"/>
                <w:szCs w:val="11"/>
                <w:color w:val="auto"/>
              </w:rPr>
            </w:pPr>
          </w:p>
        </w:tc>
        <w:tc>
          <w:tcPr>
            <w:tcW w:w="860" w:type="dxa"/>
            <w:vAlign w:val="bottom"/>
          </w:tcPr>
          <w:p>
            <w:pPr>
              <w:ind w:left="380"/>
              <w:spacing w:after="0" w:line="129" w:lineRule="exact"/>
              <w:rPr>
                <w:sz w:val="20"/>
                <w:szCs w:val="20"/>
                <w:color w:val="auto"/>
              </w:rPr>
            </w:pPr>
            <w:r>
              <w:rPr>
                <w:rFonts w:ascii="Times New Roman" w:cs="Times New Roman" w:eastAsia="Times New Roman" w:hAnsi="Times New Roman"/>
                <w:sz w:val="13"/>
                <w:szCs w:val="13"/>
                <w:color w:val="0000FF"/>
              </w:rPr>
              <w:t>72,976</w:t>
            </w:r>
          </w:p>
        </w:tc>
        <w:tc>
          <w:tcPr>
            <w:tcW w:w="780" w:type="dxa"/>
            <w:vAlign w:val="bottom"/>
            <w:gridSpan w:val="2"/>
            <w:vMerge w:val="continue"/>
          </w:tcPr>
          <w:p>
            <w:pPr>
              <w:spacing w:after="0"/>
              <w:rPr>
                <w:sz w:val="11"/>
                <w:szCs w:val="11"/>
                <w:color w:val="auto"/>
              </w:rPr>
            </w:pPr>
          </w:p>
        </w:tc>
        <w:tc>
          <w:tcPr>
            <w:tcW w:w="700" w:type="dxa"/>
            <w:vAlign w:val="bottom"/>
          </w:tcPr>
          <w:p>
            <w:pPr>
              <w:ind w:left="20"/>
              <w:spacing w:after="0" w:line="129" w:lineRule="exact"/>
              <w:rPr>
                <w:sz w:val="20"/>
                <w:szCs w:val="20"/>
                <w:color w:val="auto"/>
              </w:rPr>
            </w:pPr>
            <w:r>
              <w:rPr>
                <w:rFonts w:ascii="Times New Roman" w:cs="Times New Roman" w:eastAsia="Times New Roman" w:hAnsi="Times New Roman"/>
                <w:sz w:val="13"/>
                <w:szCs w:val="13"/>
                <w:color w:val="0000FF"/>
              </w:rPr>
              <w:t>02/11/2023</w:t>
            </w:r>
          </w:p>
        </w:tc>
        <w:tc>
          <w:tcPr>
            <w:tcW w:w="660" w:type="dxa"/>
            <w:vAlign w:val="bottom"/>
            <w:vMerge w:val="continue"/>
          </w:tcPr>
          <w:p>
            <w:pPr>
              <w:spacing w:after="0"/>
              <w:rPr>
                <w:sz w:val="11"/>
                <w:szCs w:val="11"/>
                <w:color w:val="auto"/>
              </w:rPr>
            </w:pPr>
          </w:p>
        </w:tc>
        <w:tc>
          <w:tcPr>
            <w:tcW w:w="54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ind w:left="40"/>
              <w:spacing w:after="0" w:line="129"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0.00</w:t>
            </w:r>
          </w:p>
        </w:tc>
        <w:tc>
          <w:tcPr>
            <w:tcW w:w="600" w:type="dxa"/>
            <w:vAlign w:val="bottom"/>
          </w:tcPr>
          <w:p>
            <w:pPr>
              <w:ind w:left="380"/>
              <w:spacing w:after="0" w:line="129" w:lineRule="exact"/>
              <w:rPr>
                <w:sz w:val="20"/>
                <w:szCs w:val="20"/>
                <w:color w:val="auto"/>
              </w:rPr>
            </w:pPr>
            <w:r>
              <w:rPr>
                <w:rFonts w:ascii="Times New Roman" w:cs="Times New Roman" w:eastAsia="Times New Roman" w:hAnsi="Times New Roman"/>
                <w:sz w:val="13"/>
                <w:szCs w:val="13"/>
                <w:color w:val="0000FF"/>
              </w:rPr>
              <w:t>0</w:t>
            </w:r>
          </w:p>
        </w:tc>
        <w:tc>
          <w:tcPr>
            <w:tcW w:w="260" w:type="dxa"/>
            <w:vAlign w:val="bottom"/>
          </w:tcPr>
          <w:p>
            <w:pPr>
              <w:spacing w:after="0"/>
              <w:rPr>
                <w:sz w:val="11"/>
                <w:szCs w:val="11"/>
                <w:color w:val="auto"/>
              </w:rPr>
            </w:pPr>
          </w:p>
        </w:tc>
        <w:tc>
          <w:tcPr>
            <w:tcW w:w="680" w:type="dxa"/>
            <w:vAlign w:val="bottom"/>
          </w:tcPr>
          <w:p>
            <w:pPr>
              <w:ind w:left="340"/>
              <w:spacing w:after="0" w:line="129"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(right to</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60" w:type="dxa"/>
            <w:vAlign w:val="bottom"/>
          </w:tcPr>
          <w:p>
            <w:pPr>
              <w:jc w:val="right"/>
              <w:ind w:right="157"/>
              <w:spacing w:after="0" w:line="142" w:lineRule="exact"/>
              <w:rPr>
                <w:sz w:val="20"/>
                <w:szCs w:val="20"/>
                <w:color w:val="auto"/>
              </w:rPr>
            </w:pPr>
            <w:r>
              <w:rPr>
                <w:rFonts w:ascii="Times New Roman" w:cs="Times New Roman" w:eastAsia="Times New Roman" w:hAnsi="Times New Roman"/>
                <w:sz w:val="13"/>
                <w:szCs w:val="13"/>
                <w:color w:val="0000FF"/>
              </w:rPr>
              <w:t>Stock</w:t>
            </w:r>
          </w:p>
        </w:tc>
        <w:tc>
          <w:tcPr>
            <w:tcW w:w="54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68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0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20" w:type="dxa"/>
            <w:vAlign w:val="bottom"/>
          </w:tcPr>
          <w:p>
            <w:pPr>
              <w:spacing w:after="0"/>
              <w:rPr>
                <w:sz w:val="2"/>
                <w:szCs w:val="2"/>
                <w:color w:val="auto"/>
              </w:rPr>
            </w:pPr>
          </w:p>
        </w:tc>
        <w:tc>
          <w:tcPr>
            <w:tcW w:w="160" w:type="dxa"/>
            <w:vAlign w:val="bottom"/>
          </w:tcPr>
          <w:p>
            <w:pPr>
              <w:spacing w:after="0"/>
              <w:rPr>
                <w:sz w:val="2"/>
                <w:szCs w:val="2"/>
                <w:color w:val="auto"/>
              </w:rPr>
            </w:pPr>
          </w:p>
        </w:tc>
        <w:tc>
          <w:tcPr>
            <w:tcW w:w="860" w:type="dxa"/>
            <w:vAlign w:val="bottom"/>
          </w:tcPr>
          <w:p>
            <w:pPr>
              <w:spacing w:after="0"/>
              <w:rPr>
                <w:sz w:val="2"/>
                <w:szCs w:val="2"/>
                <w:color w:val="auto"/>
              </w:rPr>
            </w:pPr>
          </w:p>
        </w:tc>
        <w:tc>
          <w:tcPr>
            <w:tcW w:w="4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60" w:type="dxa"/>
            <w:vAlign w:val="bottom"/>
          </w:tcPr>
          <w:p>
            <w:pPr>
              <w:spacing w:after="0"/>
              <w:rPr>
                <w:sz w:val="2"/>
                <w:szCs w:val="2"/>
                <w:color w:val="auto"/>
              </w:rPr>
            </w:pPr>
          </w:p>
        </w:tc>
        <w:tc>
          <w:tcPr>
            <w:tcW w:w="540" w:type="dxa"/>
            <w:vAlign w:val="bottom"/>
          </w:tcPr>
          <w:p>
            <w:pPr>
              <w:spacing w:after="0"/>
              <w:rPr>
                <w:sz w:val="2"/>
                <w:szCs w:val="2"/>
                <w:color w:val="auto"/>
              </w:rPr>
            </w:pPr>
          </w:p>
        </w:tc>
        <w:tc>
          <w:tcPr>
            <w:tcW w:w="40" w:type="dxa"/>
            <w:vAlign w:val="bottom"/>
          </w:tcPr>
          <w:p>
            <w:pPr>
              <w:spacing w:after="0"/>
              <w:rPr>
                <w:sz w:val="2"/>
                <w:szCs w:val="2"/>
                <w:color w:val="auto"/>
              </w:rPr>
            </w:pPr>
          </w:p>
        </w:tc>
        <w:tc>
          <w:tcPr>
            <w:tcW w:w="120" w:type="dxa"/>
            <w:vAlign w:val="bottom"/>
          </w:tcPr>
          <w:p>
            <w:pPr>
              <w:spacing w:after="0"/>
              <w:rPr>
                <w:sz w:val="2"/>
                <w:szCs w:val="2"/>
                <w:color w:val="auto"/>
              </w:rPr>
            </w:pPr>
          </w:p>
        </w:tc>
        <w:tc>
          <w:tcPr>
            <w:tcW w:w="580" w:type="dxa"/>
            <w:vAlign w:val="bottom"/>
          </w:tcPr>
          <w:p>
            <w:pPr>
              <w:spacing w:after="0"/>
              <w:rPr>
                <w:sz w:val="2"/>
                <w:szCs w:val="2"/>
                <w:color w:val="auto"/>
              </w:rPr>
            </w:pPr>
          </w:p>
        </w:tc>
        <w:tc>
          <w:tcPr>
            <w:tcW w:w="600" w:type="dxa"/>
            <w:vAlign w:val="bottom"/>
          </w:tcPr>
          <w:p>
            <w:pPr>
              <w:spacing w:after="0"/>
              <w:rPr>
                <w:sz w:val="2"/>
                <w:szCs w:val="2"/>
                <w:color w:val="auto"/>
              </w:rPr>
            </w:pPr>
          </w:p>
        </w:tc>
        <w:tc>
          <w:tcPr>
            <w:tcW w:w="260" w:type="dxa"/>
            <w:vAlign w:val="bottom"/>
          </w:tcPr>
          <w:p>
            <w:pPr>
              <w:spacing w:after="0"/>
              <w:rPr>
                <w:sz w:val="2"/>
                <w:szCs w:val="2"/>
                <w:color w:val="auto"/>
              </w:rPr>
            </w:pPr>
          </w:p>
        </w:tc>
        <w:tc>
          <w:tcPr>
            <w:tcW w:w="68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80"/>
        <w:spacing w:after="0"/>
        <w:rPr>
          <w:sz w:val="20"/>
          <w:szCs w:val="20"/>
          <w:color w:val="auto"/>
        </w:rPr>
      </w:pPr>
      <w:r>
        <w:rPr>
          <w:rFonts w:ascii="Times New Roman" w:cs="Times New Roman" w:eastAsia="Times New Roman" w:hAnsi="Times New Roman"/>
          <w:sz w:val="13"/>
          <w:szCs w:val="13"/>
          <w:color w:val="0000FF"/>
        </w:rPr>
        <w:t>buy)</w:t>
      </w:r>
    </w:p>
    <w:p>
      <w:pPr>
        <w:spacing w:after="0" w:line="95"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4" w:lineRule="exact"/>
        <w:rPr>
          <w:sz w:val="24"/>
          <w:szCs w:val="24"/>
          <w:color w:val="auto"/>
        </w:rPr>
      </w:pPr>
    </w:p>
    <w:p>
      <w:pPr>
        <w:ind w:left="180" w:hanging="138"/>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option exercise and sales reported in this Form 4 were effected pursuant to a Rule 10b5-1 trading plan adopted by the reporting person.</w:t>
      </w:r>
    </w:p>
    <w:p>
      <w:pPr>
        <w:spacing w:after="0" w:line="43" w:lineRule="exact"/>
        <w:rPr>
          <w:rFonts w:ascii="Times New Roman" w:cs="Times New Roman" w:eastAsia="Times New Roman" w:hAnsi="Times New Roman"/>
          <w:sz w:val="13"/>
          <w:szCs w:val="13"/>
          <w:color w:val="008000"/>
        </w:rPr>
      </w:pPr>
    </w:p>
    <w:p>
      <w:pPr>
        <w:ind w:left="40" w:right="280" w:firstLine="2"/>
        <w:spacing w:after="0" w:line="241" w:lineRule="auto"/>
        <w:tabs>
          <w:tab w:leader="none" w:pos="169"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$41.83 to $42.61, inclusive. The reporting person undertakes to provide Marvell Technology, Inc., any security holder any security holder of Marvell or the staff of the Securities and Exchange Commission, upon request, full information regarding the number of shares sold at each separate price within the range set forth in this footnote to the Form 4.</w:t>
      </w:r>
    </w:p>
    <w:p>
      <w:pPr>
        <w:spacing w:after="0" w:line="26" w:lineRule="exact"/>
        <w:rPr>
          <w:rFonts w:ascii="Times New Roman" w:cs="Times New Roman" w:eastAsia="Times New Roman" w:hAnsi="Times New Roman"/>
          <w:sz w:val="13"/>
          <w:szCs w:val="13"/>
          <w:color w:val="008000"/>
        </w:rPr>
      </w:pPr>
    </w:p>
    <w:p>
      <w:pPr>
        <w:ind w:left="180" w:hanging="138"/>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Held in trusts of which the Reporting Person is the trustee, for the benefit of members of his immediate family.</w:t>
      </w:r>
    </w:p>
    <w:p>
      <w:pPr>
        <w:spacing w:after="0" w:line="43" w:lineRule="exact"/>
        <w:rPr>
          <w:rFonts w:ascii="Times New Roman" w:cs="Times New Roman" w:eastAsia="Times New Roman" w:hAnsi="Times New Roman"/>
          <w:sz w:val="13"/>
          <w:szCs w:val="13"/>
          <w:color w:val="008000"/>
        </w:rPr>
      </w:pPr>
    </w:p>
    <w:p>
      <w:pPr>
        <w:ind w:left="180" w:hanging="138"/>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All of the shares subject to this option are fully vested and exercisable as of the date hereof.</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12"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2200" w:type="dxa"/>
            <w:vAlign w:val="bottom"/>
            <w:gridSpan w:val="3"/>
          </w:tcPr>
          <w:p>
            <w:pPr>
              <w:spacing w:after="0"/>
              <w:rPr>
                <w:sz w:val="20"/>
                <w:szCs w:val="20"/>
                <w:color w:val="auto"/>
              </w:rPr>
            </w:pPr>
            <w:r>
              <w:rPr>
                <w:rFonts w:ascii="Times New Roman" w:cs="Times New Roman" w:eastAsia="Times New Roman" w:hAnsi="Times New Roman"/>
                <w:sz w:val="17"/>
                <w:szCs w:val="17"/>
                <w:color w:val="0000FF"/>
              </w:rPr>
              <w:t>Raghib Hussain by Blair</w:t>
            </w:r>
          </w:p>
        </w:tc>
        <w:tc>
          <w:tcPr>
            <w:tcW w:w="76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w w:val="95"/>
              </w:rPr>
              <w:t>02/02/2023</w:t>
            </w:r>
          </w:p>
        </w:tc>
        <w:tc>
          <w:tcPr>
            <w:tcW w:w="0" w:type="dxa"/>
            <w:vAlign w:val="bottom"/>
          </w:tcPr>
          <w:p>
            <w:pPr>
              <w:spacing w:after="0"/>
              <w:rPr>
                <w:sz w:val="1"/>
                <w:szCs w:val="1"/>
                <w:color w:val="auto"/>
              </w:rPr>
            </w:pPr>
          </w:p>
        </w:tc>
      </w:tr>
      <w:tr>
        <w:trPr>
          <w:trHeight w:val="20"/>
        </w:trPr>
        <w:tc>
          <w:tcPr>
            <w:tcW w:w="1640" w:type="dxa"/>
            <w:vAlign w:val="bottom"/>
            <w:shd w:val="clear" w:color="auto" w:fill="000000"/>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6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8"/>
        </w:trPr>
        <w:tc>
          <w:tcPr>
            <w:tcW w:w="1860" w:type="dxa"/>
            <w:vAlign w:val="bottom"/>
            <w:gridSpan w:val="2"/>
            <w:vMerge w:val="restart"/>
          </w:tcPr>
          <w:p>
            <w:pPr>
              <w:spacing w:after="0" w:line="186" w:lineRule="exact"/>
              <w:rPr>
                <w:sz w:val="20"/>
                <w:szCs w:val="20"/>
                <w:color w:val="auto"/>
              </w:rPr>
            </w:pPr>
            <w:r>
              <w:rPr>
                <w:rFonts w:ascii="Times New Roman" w:cs="Times New Roman" w:eastAsia="Times New Roman" w:hAnsi="Times New Roman"/>
                <w:sz w:val="17"/>
                <w:szCs w:val="17"/>
                <w:color w:val="0000FF"/>
                <w:w w:val="96"/>
              </w:rPr>
              <w:t>Walters as Attorney-in-Fact</w:t>
            </w:r>
          </w:p>
        </w:tc>
        <w:tc>
          <w:tcPr>
            <w:tcW w:w="340" w:type="dxa"/>
            <w:vAlign w:val="bottom"/>
            <w:vMerge w:val="restart"/>
          </w:tcPr>
          <w:p>
            <w:pPr>
              <w:spacing w:after="0"/>
              <w:rPr>
                <w:sz w:val="7"/>
                <w:szCs w:val="7"/>
                <w:color w:val="auto"/>
              </w:rPr>
            </w:pP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8"/>
        </w:trPr>
        <w:tc>
          <w:tcPr>
            <w:tcW w:w="1860" w:type="dxa"/>
            <w:vAlign w:val="bottom"/>
            <w:tcBorders>
              <w:bottom w:val="single" w:sz="8" w:color="auto"/>
            </w:tcBorders>
            <w:gridSpan w:val="2"/>
            <w:vMerge w:val="continue"/>
          </w:tcPr>
          <w:p>
            <w:pPr>
              <w:spacing w:after="0"/>
              <w:rPr>
                <w:sz w:val="7"/>
                <w:szCs w:val="7"/>
                <w:color w:val="auto"/>
              </w:rPr>
            </w:pPr>
          </w:p>
        </w:tc>
        <w:tc>
          <w:tcPr>
            <w:tcW w:w="34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6"/>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5"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4" w:lineRule="exact"/>
        <w:rPr>
          <w:sz w:val="24"/>
          <w:szCs w:val="24"/>
          <w:color w:val="auto"/>
        </w:rPr>
      </w:pPr>
    </w:p>
    <w:p>
      <w:pPr>
        <w:jc w:val="both"/>
        <w:ind w:left="40" w:right="3600" w:firstLine="2"/>
        <w:spacing w:after="0" w:line="336" w:lineRule="auto"/>
        <w:tabs>
          <w:tab w:leader="none" w:pos="176"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7"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680691"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2023-02-02T20:59:21Z</dcterms:created>
  <dcterms:modified xsi:type="dcterms:W3CDTF">2023-02-02T20:59:21Z</dcterms:modified>
</cp:coreProperties>
</file>